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F01DD1" w:rsidRPr="00252283" w14:paraId="1B79E363" w14:textId="77777777" w:rsidTr="000B0791">
        <w:trPr>
          <w:trHeight w:val="416"/>
        </w:trPr>
        <w:tc>
          <w:tcPr>
            <w:tcW w:w="4785" w:type="dxa"/>
          </w:tcPr>
          <w:p w14:paraId="076DD465" w14:textId="77777777" w:rsidR="00F01DD1" w:rsidRPr="00252283" w:rsidRDefault="00F01DD1" w:rsidP="00F01DD1">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Приложение </w:t>
            </w:r>
          </w:p>
        </w:tc>
      </w:tr>
      <w:tr w:rsidR="00F01DD1" w:rsidRPr="00252283" w14:paraId="777C782F" w14:textId="77777777" w:rsidTr="000B0791">
        <w:tc>
          <w:tcPr>
            <w:tcW w:w="4785" w:type="dxa"/>
          </w:tcPr>
          <w:p w14:paraId="2E150563" w14:textId="77777777" w:rsidR="00F01DD1" w:rsidRPr="00252283" w:rsidRDefault="00F01DD1" w:rsidP="00F01DD1">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к ППССЗ по </w:t>
            </w:r>
            <w:r w:rsidRPr="00252283">
              <w:rPr>
                <w:rFonts w:ascii="Times New Roman" w:eastAsia="Times New Roman" w:hAnsi="Times New Roman" w:cs="Times New Roman"/>
                <w:b/>
                <w:bCs/>
                <w:sz w:val="24"/>
                <w:szCs w:val="24"/>
                <w:lang w:eastAsia="ru-RU"/>
              </w:rPr>
              <w:t>специальности</w:t>
            </w:r>
          </w:p>
        </w:tc>
      </w:tr>
      <w:tr w:rsidR="00F01DD1" w:rsidRPr="00252283" w14:paraId="27BE3344" w14:textId="77777777" w:rsidTr="000B0791">
        <w:tc>
          <w:tcPr>
            <w:tcW w:w="4785" w:type="dxa"/>
          </w:tcPr>
          <w:p w14:paraId="7D1B9F60" w14:textId="07DB2149" w:rsidR="00F01DD1" w:rsidRPr="00252283" w:rsidRDefault="00F01DD1" w:rsidP="00F01DD1">
            <w:pPr>
              <w:spacing w:after="200"/>
              <w:ind w:left="639"/>
              <w:rPr>
                <w:rFonts w:ascii="Times New Roman" w:eastAsia="Times New Roman" w:hAnsi="Times New Roman" w:cs="Times New Roman"/>
                <w:b/>
                <w:sz w:val="24"/>
                <w:szCs w:val="24"/>
                <w:lang w:eastAsia="ru-RU"/>
              </w:rPr>
            </w:pPr>
            <w:r w:rsidRPr="00F01DD1">
              <w:rPr>
                <w:rFonts w:ascii="Times New Roman" w:eastAsia="Times New Roman" w:hAnsi="Times New Roman" w:cs="Times New Roman"/>
                <w:b/>
                <w:sz w:val="24"/>
                <w:szCs w:val="24"/>
                <w:lang w:eastAsia="ru-RU"/>
              </w:rPr>
              <w:t>3</w:t>
            </w:r>
            <w:r w:rsidR="00CE343F">
              <w:rPr>
                <w:rFonts w:ascii="Times New Roman" w:eastAsia="Times New Roman" w:hAnsi="Times New Roman" w:cs="Times New Roman"/>
                <w:b/>
                <w:sz w:val="24"/>
                <w:szCs w:val="24"/>
                <w:lang w:eastAsia="ru-RU"/>
              </w:rPr>
              <w:t>1</w:t>
            </w:r>
            <w:r w:rsidRPr="00F01DD1">
              <w:rPr>
                <w:rFonts w:ascii="Times New Roman" w:eastAsia="Times New Roman" w:hAnsi="Times New Roman" w:cs="Times New Roman"/>
                <w:b/>
                <w:sz w:val="24"/>
                <w:szCs w:val="24"/>
                <w:lang w:eastAsia="ru-RU"/>
              </w:rPr>
              <w:t>.02.0</w:t>
            </w:r>
            <w:r w:rsidR="00CE343F">
              <w:rPr>
                <w:rFonts w:ascii="Times New Roman" w:eastAsia="Times New Roman" w:hAnsi="Times New Roman" w:cs="Times New Roman"/>
                <w:b/>
                <w:sz w:val="24"/>
                <w:szCs w:val="24"/>
                <w:lang w:eastAsia="ru-RU"/>
              </w:rPr>
              <w:t>2</w:t>
            </w:r>
            <w:r w:rsidRPr="00F01DD1">
              <w:rPr>
                <w:rFonts w:ascii="Times New Roman" w:eastAsia="Times New Roman" w:hAnsi="Times New Roman" w:cs="Times New Roman"/>
                <w:b/>
                <w:sz w:val="24"/>
                <w:szCs w:val="24"/>
                <w:lang w:eastAsia="ru-RU"/>
              </w:rPr>
              <w:t xml:space="preserve"> </w:t>
            </w:r>
            <w:r w:rsidR="00CE343F">
              <w:rPr>
                <w:rFonts w:ascii="Times New Roman" w:eastAsia="Times New Roman" w:hAnsi="Times New Roman" w:cs="Times New Roman"/>
                <w:b/>
                <w:sz w:val="24"/>
                <w:szCs w:val="24"/>
                <w:lang w:eastAsia="ru-RU"/>
              </w:rPr>
              <w:t>Акушерское дело</w:t>
            </w:r>
            <w:r w:rsidRPr="00252283">
              <w:rPr>
                <w:rFonts w:ascii="Times New Roman" w:eastAsia="Times New Roman" w:hAnsi="Times New Roman" w:cs="Times New Roman"/>
                <w:b/>
                <w:sz w:val="24"/>
                <w:szCs w:val="24"/>
                <w:lang w:eastAsia="ru-RU"/>
              </w:rPr>
              <w:t xml:space="preserve"> </w:t>
            </w:r>
          </w:p>
        </w:tc>
      </w:tr>
    </w:tbl>
    <w:p w14:paraId="780B3BE3"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20563A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3CC148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73CF867"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912747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409D18B"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7B887B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D3AE5C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78EA20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5EB5F3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1B12F1B" w14:textId="18479AF1" w:rsidR="00E3044A" w:rsidRPr="00E3044A" w:rsidRDefault="00E3044A" w:rsidP="00E3044A">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7568DC06" w14:textId="77777777" w:rsidR="00E3044A" w:rsidRPr="00E3044A" w:rsidRDefault="00E3044A" w:rsidP="00E3044A">
      <w:pPr>
        <w:spacing w:after="200" w:line="276" w:lineRule="auto"/>
        <w:jc w:val="center"/>
        <w:rPr>
          <w:rFonts w:ascii="Times New Roman" w:eastAsia="Times New Roman" w:hAnsi="Times New Roman" w:cs="Times New Roman"/>
          <w:b/>
          <w:sz w:val="24"/>
          <w:szCs w:val="24"/>
          <w:u w:val="single"/>
          <w:lang w:eastAsia="ru-RU"/>
        </w:rPr>
      </w:pPr>
    </w:p>
    <w:p w14:paraId="63018C98" w14:textId="15ACE20E" w:rsidR="007A792A" w:rsidRPr="007A792A" w:rsidRDefault="00DE0CAD" w:rsidP="007A792A">
      <w:pPr>
        <w:widowControl w:val="0"/>
        <w:tabs>
          <w:tab w:val="left" w:pos="2835"/>
        </w:tabs>
        <w:spacing w:after="0" w:line="276" w:lineRule="auto"/>
        <w:ind w:firstLine="709"/>
        <w:jc w:val="center"/>
        <w:rPr>
          <w:rFonts w:ascii="Times New Roman" w:eastAsia="Times New Roman" w:hAnsi="Times New Roman" w:cs="Times New Roman"/>
          <w:b/>
          <w:sz w:val="24"/>
          <w:szCs w:val="24"/>
          <w:lang w:eastAsia="ru-RU"/>
        </w:rPr>
      </w:pPr>
      <w:r w:rsidRPr="007A792A">
        <w:rPr>
          <w:rFonts w:ascii="Times New Roman" w:eastAsia="Times New Roman" w:hAnsi="Times New Roman" w:cs="Times New Roman"/>
          <w:b/>
          <w:sz w:val="24"/>
          <w:szCs w:val="24"/>
          <w:lang w:eastAsia="ru-RU"/>
        </w:rPr>
        <w:t>ПМ.0</w:t>
      </w:r>
      <w:r>
        <w:rPr>
          <w:rFonts w:ascii="Times New Roman" w:eastAsia="Times New Roman" w:hAnsi="Times New Roman" w:cs="Times New Roman"/>
          <w:b/>
          <w:sz w:val="24"/>
          <w:szCs w:val="24"/>
          <w:lang w:eastAsia="ru-RU"/>
        </w:rPr>
        <w:t>5</w:t>
      </w:r>
      <w:r w:rsidRPr="007A792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МЕДИЦИНСКАЯ ПОМОЩЬ ПРИ РАЗЛИЧНЫХ ЗАБОЛЕВАНИЯХ И СОСТОЯНИЯХ</w:t>
      </w:r>
    </w:p>
    <w:p w14:paraId="4AD0B944"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460388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A645553"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62A2E4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B3E9E42"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C4A077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F0E4B7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2729E4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22FCA0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E66A1D9" w14:textId="2567DDE9"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r w:rsidRPr="00E3044A">
        <w:rPr>
          <w:rFonts w:ascii="Times New Roman" w:eastAsia="Times New Roman" w:hAnsi="Times New Roman" w:cs="Times New Roman"/>
          <w:b/>
          <w:bCs/>
          <w:i/>
          <w:lang w:eastAsia="ru-RU"/>
        </w:rPr>
        <w:t>2</w:t>
      </w:r>
      <w:r w:rsidR="0051635B">
        <w:rPr>
          <w:rFonts w:ascii="Times New Roman" w:eastAsia="Times New Roman" w:hAnsi="Times New Roman" w:cs="Times New Roman"/>
          <w:b/>
          <w:bCs/>
          <w:i/>
          <w:lang w:eastAsia="ru-RU"/>
        </w:rPr>
        <w:t>023</w:t>
      </w:r>
      <w:r w:rsidRPr="00E3044A">
        <w:rPr>
          <w:rFonts w:ascii="Times New Roman" w:eastAsia="Times New Roman" w:hAnsi="Times New Roman" w:cs="Times New Roman"/>
          <w:b/>
          <w:bCs/>
          <w:i/>
          <w:lang w:eastAsia="ru-RU"/>
        </w:rPr>
        <w:t xml:space="preserve"> г.</w:t>
      </w:r>
    </w:p>
    <w:p w14:paraId="625BCEDB"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733AEF">
          <w:footerReference w:type="default" r:id="rId8"/>
          <w:footerReference w:type="first" r:id="rId9"/>
          <w:pgSz w:w="11907" w:h="16840"/>
          <w:pgMar w:top="1134" w:right="851" w:bottom="992" w:left="1418" w:header="709" w:footer="709" w:gutter="0"/>
          <w:cols w:space="720"/>
        </w:sectPr>
      </w:pPr>
    </w:p>
    <w:tbl>
      <w:tblPr>
        <w:tblW w:w="0" w:type="auto"/>
        <w:tblInd w:w="-176" w:type="dxa"/>
        <w:tblLook w:val="01E0" w:firstRow="1" w:lastRow="1" w:firstColumn="1" w:lastColumn="1" w:noHBand="0" w:noVBand="0"/>
      </w:tblPr>
      <w:tblGrid>
        <w:gridCol w:w="4282"/>
        <w:gridCol w:w="5522"/>
      </w:tblGrid>
      <w:tr w:rsidR="007A792A" w:rsidRPr="00AB238E" w14:paraId="54C93785" w14:textId="77777777" w:rsidTr="00D47610">
        <w:tc>
          <w:tcPr>
            <w:tcW w:w="4282" w:type="dxa"/>
          </w:tcPr>
          <w:p w14:paraId="67D87111" w14:textId="76DFAB9B" w:rsidR="007A792A" w:rsidRDefault="007A792A" w:rsidP="00D47610">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lastRenderedPageBreak/>
              <w:t>Рассмотрена и одобрена на заседании</w:t>
            </w:r>
          </w:p>
          <w:p w14:paraId="7DC7462D" w14:textId="19D54E24" w:rsidR="00D47610" w:rsidRDefault="00D47610" w:rsidP="00D47610">
            <w:pPr>
              <w:spacing w:after="0" w:line="276" w:lineRule="auto"/>
              <w:jc w:val="both"/>
              <w:rPr>
                <w:rFonts w:ascii="Times New Roman" w:eastAsia="Calibri" w:hAnsi="Times New Roman" w:cs="Times New Roman"/>
                <w:sz w:val="24"/>
                <w:szCs w:val="24"/>
              </w:rPr>
            </w:pPr>
            <w:r w:rsidRPr="00D47610">
              <w:rPr>
                <w:rFonts w:ascii="Times New Roman" w:eastAsia="Calibri" w:hAnsi="Times New Roman" w:cs="Times New Roman"/>
                <w:sz w:val="24"/>
                <w:szCs w:val="24"/>
              </w:rPr>
              <w:t>ЦМК МДК Педиатрии, акушерства и гинекологии</w:t>
            </w:r>
          </w:p>
          <w:p w14:paraId="27238795" w14:textId="1E023330" w:rsidR="00D47610" w:rsidRDefault="00D47610" w:rsidP="00D4761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Букина С.М._______________</w:t>
            </w:r>
          </w:p>
          <w:p w14:paraId="4C55D65B" w14:textId="77777777" w:rsidR="00337A5D" w:rsidRDefault="00337A5D" w:rsidP="00337A5D">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Председатель ЦМК </w:t>
            </w:r>
          </w:p>
          <w:p w14:paraId="3A2D1050" w14:textId="7E124D8D" w:rsidR="00337A5D" w:rsidRPr="00AB238E" w:rsidRDefault="00337A5D" w:rsidP="00D47610">
            <w:pPr>
              <w:spacing w:after="0" w:line="276" w:lineRule="auto"/>
              <w:jc w:val="both"/>
              <w:rPr>
                <w:rFonts w:ascii="Times New Roman" w:eastAsia="Calibri" w:hAnsi="Times New Roman" w:cs="Times New Roman"/>
                <w:sz w:val="24"/>
                <w:szCs w:val="24"/>
              </w:rPr>
            </w:pPr>
            <w:r w:rsidRPr="00337A5D">
              <w:rPr>
                <w:rFonts w:ascii="Times New Roman" w:eastAsia="Calibri" w:hAnsi="Times New Roman" w:cs="Times New Roman"/>
                <w:sz w:val="24"/>
                <w:szCs w:val="24"/>
              </w:rPr>
              <w:t>Протокол №____от ________20____г</w:t>
            </w:r>
          </w:p>
          <w:p w14:paraId="75768D89" w14:textId="676DFC8A" w:rsidR="007A792A" w:rsidRPr="00AB238E" w:rsidRDefault="007A792A" w:rsidP="00D47610">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ЦМК </w:t>
            </w:r>
            <w:r w:rsidRPr="007A792A">
              <w:rPr>
                <w:rFonts w:ascii="Times New Roman" w:eastAsia="Calibri" w:hAnsi="Times New Roman" w:cs="Times New Roman"/>
                <w:sz w:val="24"/>
                <w:szCs w:val="24"/>
              </w:rPr>
              <w:t>МДК</w:t>
            </w:r>
            <w:r w:rsidR="00CE343F">
              <w:rPr>
                <w:rFonts w:ascii="Times New Roman" w:eastAsia="Calibri" w:hAnsi="Times New Roman" w:cs="Times New Roman"/>
                <w:sz w:val="24"/>
                <w:szCs w:val="24"/>
              </w:rPr>
              <w:t xml:space="preserve"> Хирургии</w:t>
            </w:r>
          </w:p>
          <w:p w14:paraId="6020C458" w14:textId="37B9ED7D" w:rsidR="007A792A" w:rsidRDefault="00CE343F" w:rsidP="00D4761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Просвирнина</w:t>
            </w:r>
            <w:r w:rsidR="007A792A" w:rsidRPr="007A792A">
              <w:rPr>
                <w:rFonts w:ascii="Times New Roman" w:eastAsia="Calibri" w:hAnsi="Times New Roman" w:cs="Times New Roman"/>
                <w:sz w:val="24"/>
                <w:szCs w:val="24"/>
              </w:rPr>
              <w:t xml:space="preserve"> </w:t>
            </w:r>
            <w:r w:rsidR="007A792A" w:rsidRPr="00AB238E">
              <w:rPr>
                <w:rFonts w:ascii="Times New Roman" w:eastAsia="Calibri" w:hAnsi="Times New Roman" w:cs="Times New Roman"/>
                <w:sz w:val="24"/>
                <w:szCs w:val="24"/>
              </w:rPr>
              <w:t>______________</w:t>
            </w:r>
          </w:p>
          <w:p w14:paraId="7C514E0D" w14:textId="77777777" w:rsidR="00337A5D" w:rsidRDefault="00337A5D" w:rsidP="00337A5D">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Председатель ЦМК </w:t>
            </w:r>
          </w:p>
          <w:p w14:paraId="7692BC85" w14:textId="56F8B345" w:rsidR="00337A5D" w:rsidRPr="00AB238E" w:rsidRDefault="00337A5D" w:rsidP="00D47610">
            <w:pPr>
              <w:spacing w:after="0" w:line="276" w:lineRule="auto"/>
              <w:jc w:val="both"/>
              <w:rPr>
                <w:rFonts w:ascii="Times New Roman" w:eastAsia="Calibri" w:hAnsi="Times New Roman" w:cs="Times New Roman"/>
                <w:sz w:val="24"/>
                <w:szCs w:val="24"/>
              </w:rPr>
            </w:pPr>
            <w:r w:rsidRPr="00337A5D">
              <w:rPr>
                <w:rFonts w:ascii="Times New Roman" w:eastAsia="Calibri" w:hAnsi="Times New Roman" w:cs="Times New Roman"/>
                <w:sz w:val="24"/>
                <w:szCs w:val="24"/>
              </w:rPr>
              <w:t>Протокол №____от ________20____г</w:t>
            </w:r>
          </w:p>
          <w:p w14:paraId="63ABCBC3" w14:textId="77777777" w:rsidR="00D47610" w:rsidRPr="00D47610" w:rsidRDefault="00D47610" w:rsidP="00D47610">
            <w:pPr>
              <w:spacing w:after="0" w:line="276" w:lineRule="auto"/>
              <w:jc w:val="both"/>
              <w:rPr>
                <w:rFonts w:ascii="Times New Roman" w:eastAsia="Calibri" w:hAnsi="Times New Roman" w:cs="Times New Roman"/>
                <w:sz w:val="24"/>
                <w:szCs w:val="24"/>
              </w:rPr>
            </w:pPr>
            <w:r w:rsidRPr="00D47610">
              <w:rPr>
                <w:rFonts w:ascii="Times New Roman" w:eastAsia="Calibri" w:hAnsi="Times New Roman" w:cs="Times New Roman"/>
                <w:sz w:val="24"/>
                <w:szCs w:val="24"/>
              </w:rPr>
              <w:t>ЦМК Терапии</w:t>
            </w:r>
          </w:p>
          <w:p w14:paraId="50B4ED1A" w14:textId="0BDA4C5F" w:rsidR="00D47610" w:rsidRPr="00D47610" w:rsidRDefault="00D47610" w:rsidP="00D47610">
            <w:pPr>
              <w:spacing w:after="0" w:line="276" w:lineRule="auto"/>
              <w:jc w:val="both"/>
              <w:rPr>
                <w:rFonts w:ascii="Times New Roman" w:eastAsia="Calibri" w:hAnsi="Times New Roman" w:cs="Times New Roman"/>
                <w:sz w:val="24"/>
                <w:szCs w:val="24"/>
              </w:rPr>
            </w:pPr>
            <w:proofErr w:type="spellStart"/>
            <w:r w:rsidRPr="00D47610">
              <w:rPr>
                <w:rFonts w:ascii="Times New Roman" w:eastAsia="Calibri" w:hAnsi="Times New Roman" w:cs="Times New Roman"/>
                <w:sz w:val="24"/>
                <w:szCs w:val="24"/>
              </w:rPr>
              <w:t>Гарифуллина</w:t>
            </w:r>
            <w:proofErr w:type="spellEnd"/>
            <w:r w:rsidRPr="00D47610">
              <w:rPr>
                <w:rFonts w:ascii="Times New Roman" w:eastAsia="Calibri" w:hAnsi="Times New Roman" w:cs="Times New Roman"/>
                <w:sz w:val="24"/>
                <w:szCs w:val="24"/>
              </w:rPr>
              <w:t xml:space="preserve"> Э.Х.___________</w:t>
            </w:r>
          </w:p>
          <w:p w14:paraId="47F8E28D" w14:textId="28C5174B" w:rsidR="00D47610" w:rsidRDefault="00D47610" w:rsidP="00D47610">
            <w:pPr>
              <w:spacing w:after="0" w:line="276" w:lineRule="auto"/>
              <w:jc w:val="both"/>
              <w:rPr>
                <w:rFonts w:ascii="Times New Roman" w:eastAsia="Calibri" w:hAnsi="Times New Roman" w:cs="Times New Roman"/>
                <w:sz w:val="24"/>
                <w:szCs w:val="24"/>
              </w:rPr>
            </w:pPr>
            <w:r w:rsidRPr="00D47610">
              <w:rPr>
                <w:rFonts w:ascii="Times New Roman" w:eastAsia="Calibri" w:hAnsi="Times New Roman" w:cs="Times New Roman"/>
                <w:sz w:val="24"/>
                <w:szCs w:val="24"/>
              </w:rPr>
              <w:t xml:space="preserve">Председатель ЦМК </w:t>
            </w:r>
          </w:p>
          <w:p w14:paraId="4EFE45B9" w14:textId="77777777" w:rsidR="00337A5D" w:rsidRPr="00AB238E" w:rsidRDefault="00337A5D" w:rsidP="00337A5D">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Протокол №____от ________20____г </w:t>
            </w:r>
          </w:p>
          <w:p w14:paraId="5F09EE36" w14:textId="77777777" w:rsidR="00D47610" w:rsidRPr="00D47610" w:rsidRDefault="00D47610" w:rsidP="00D47610">
            <w:pPr>
              <w:spacing w:after="0" w:line="276" w:lineRule="auto"/>
              <w:jc w:val="both"/>
              <w:rPr>
                <w:rFonts w:ascii="Times New Roman" w:eastAsia="Calibri" w:hAnsi="Times New Roman" w:cs="Times New Roman"/>
                <w:sz w:val="24"/>
                <w:szCs w:val="24"/>
              </w:rPr>
            </w:pPr>
            <w:r w:rsidRPr="00D47610">
              <w:rPr>
                <w:rFonts w:ascii="Times New Roman" w:eastAsia="Calibri" w:hAnsi="Times New Roman" w:cs="Times New Roman"/>
                <w:sz w:val="24"/>
                <w:szCs w:val="24"/>
              </w:rPr>
              <w:t>ЦМК Узкого клинического профиля</w:t>
            </w:r>
          </w:p>
          <w:p w14:paraId="1B0468CF" w14:textId="77777777" w:rsidR="00D47610" w:rsidRPr="00D47610" w:rsidRDefault="00D47610" w:rsidP="00D47610">
            <w:pPr>
              <w:spacing w:after="0" w:line="276" w:lineRule="auto"/>
              <w:jc w:val="both"/>
              <w:rPr>
                <w:rFonts w:ascii="Times New Roman" w:eastAsia="Calibri" w:hAnsi="Times New Roman" w:cs="Times New Roman"/>
                <w:sz w:val="24"/>
                <w:szCs w:val="24"/>
              </w:rPr>
            </w:pPr>
            <w:proofErr w:type="spellStart"/>
            <w:r w:rsidRPr="00D47610">
              <w:rPr>
                <w:rFonts w:ascii="Times New Roman" w:eastAsia="Calibri" w:hAnsi="Times New Roman" w:cs="Times New Roman"/>
                <w:sz w:val="24"/>
                <w:szCs w:val="24"/>
              </w:rPr>
              <w:t>Фазлетдинов</w:t>
            </w:r>
            <w:proofErr w:type="spellEnd"/>
            <w:r w:rsidRPr="00D47610">
              <w:rPr>
                <w:rFonts w:ascii="Times New Roman" w:eastAsia="Calibri" w:hAnsi="Times New Roman" w:cs="Times New Roman"/>
                <w:sz w:val="24"/>
                <w:szCs w:val="24"/>
              </w:rPr>
              <w:t xml:space="preserve"> Р.З.______________</w:t>
            </w:r>
          </w:p>
          <w:p w14:paraId="133582DA" w14:textId="77777777" w:rsidR="00D47610" w:rsidRPr="00D47610" w:rsidRDefault="00D47610" w:rsidP="00D47610">
            <w:pPr>
              <w:spacing w:after="0" w:line="276" w:lineRule="auto"/>
              <w:jc w:val="both"/>
              <w:rPr>
                <w:rFonts w:ascii="Times New Roman" w:eastAsia="Calibri" w:hAnsi="Times New Roman" w:cs="Times New Roman"/>
                <w:sz w:val="24"/>
                <w:szCs w:val="24"/>
              </w:rPr>
            </w:pPr>
            <w:r w:rsidRPr="00D47610">
              <w:rPr>
                <w:rFonts w:ascii="Times New Roman" w:eastAsia="Calibri" w:hAnsi="Times New Roman" w:cs="Times New Roman"/>
                <w:sz w:val="24"/>
                <w:szCs w:val="24"/>
              </w:rPr>
              <w:t xml:space="preserve">Председатель ЦМК </w:t>
            </w:r>
          </w:p>
          <w:p w14:paraId="372B8275" w14:textId="77777777" w:rsidR="007A792A" w:rsidRPr="00AB238E" w:rsidRDefault="007A792A" w:rsidP="000B0791">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Протокол №____от ________20____г </w:t>
            </w:r>
          </w:p>
          <w:p w14:paraId="1B38A197" w14:textId="77777777" w:rsidR="007A792A" w:rsidRPr="00AB238E" w:rsidRDefault="007A792A" w:rsidP="000B0791">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                 </w:t>
            </w:r>
          </w:p>
        </w:tc>
        <w:tc>
          <w:tcPr>
            <w:tcW w:w="5522" w:type="dxa"/>
          </w:tcPr>
          <w:p w14:paraId="7BD2F782" w14:textId="17879E47" w:rsidR="007A792A" w:rsidRPr="00AB238E" w:rsidRDefault="007A792A" w:rsidP="00D47610">
            <w:pPr>
              <w:spacing w:after="0" w:line="276" w:lineRule="auto"/>
              <w:ind w:left="748"/>
              <w:jc w:val="both"/>
              <w:rPr>
                <w:rFonts w:ascii="Times New Roman" w:eastAsia="Calibri" w:hAnsi="Times New Roman" w:cs="Times New Roman"/>
                <w:color w:val="FF0000"/>
                <w:sz w:val="24"/>
                <w:szCs w:val="24"/>
              </w:rPr>
            </w:pPr>
            <w:r w:rsidRPr="00AB238E">
              <w:rPr>
                <w:rFonts w:ascii="Times New Roman" w:eastAsia="Calibri" w:hAnsi="Times New Roman" w:cs="Times New Roman"/>
                <w:sz w:val="24"/>
                <w:szCs w:val="24"/>
              </w:rPr>
              <w:t xml:space="preserve">Составлена в соответствии с ФГОС СПО по специальности </w:t>
            </w:r>
            <w:bookmarkStart w:id="0" w:name="_Hlk134794391"/>
            <w:r w:rsidR="00F07A93" w:rsidRPr="00F07A93">
              <w:rPr>
                <w:rFonts w:ascii="Times New Roman" w:eastAsia="Times New Roman" w:hAnsi="Times New Roman" w:cs="Times New Roman"/>
                <w:bCs/>
                <w:sz w:val="24"/>
                <w:szCs w:val="24"/>
                <w:lang w:eastAsia="ru-RU"/>
              </w:rPr>
              <w:t>3</w:t>
            </w:r>
            <w:r w:rsidR="00CE343F">
              <w:rPr>
                <w:rFonts w:ascii="Times New Roman" w:eastAsia="Times New Roman" w:hAnsi="Times New Roman" w:cs="Times New Roman"/>
                <w:bCs/>
                <w:sz w:val="24"/>
                <w:szCs w:val="24"/>
                <w:lang w:eastAsia="ru-RU"/>
              </w:rPr>
              <w:t>1</w:t>
            </w:r>
            <w:r w:rsidR="00F07A93" w:rsidRPr="00F07A93">
              <w:rPr>
                <w:rFonts w:ascii="Times New Roman" w:eastAsia="Times New Roman" w:hAnsi="Times New Roman" w:cs="Times New Roman"/>
                <w:bCs/>
                <w:sz w:val="24"/>
                <w:szCs w:val="24"/>
                <w:lang w:eastAsia="ru-RU"/>
              </w:rPr>
              <w:t>.02.0</w:t>
            </w:r>
            <w:r w:rsidR="00CE343F">
              <w:rPr>
                <w:rFonts w:ascii="Times New Roman" w:eastAsia="Times New Roman" w:hAnsi="Times New Roman" w:cs="Times New Roman"/>
                <w:bCs/>
                <w:sz w:val="24"/>
                <w:szCs w:val="24"/>
                <w:lang w:eastAsia="ru-RU"/>
              </w:rPr>
              <w:t>2</w:t>
            </w:r>
            <w:r w:rsidR="00F07A93" w:rsidRPr="00F07A93">
              <w:rPr>
                <w:rFonts w:ascii="Times New Roman" w:eastAsia="Times New Roman" w:hAnsi="Times New Roman" w:cs="Times New Roman"/>
                <w:bCs/>
                <w:sz w:val="24"/>
                <w:szCs w:val="24"/>
                <w:lang w:eastAsia="ru-RU"/>
              </w:rPr>
              <w:t xml:space="preserve"> </w:t>
            </w:r>
            <w:bookmarkEnd w:id="0"/>
            <w:r w:rsidR="00CE343F">
              <w:rPr>
                <w:rFonts w:ascii="Times New Roman" w:eastAsia="Times New Roman" w:hAnsi="Times New Roman" w:cs="Times New Roman"/>
                <w:bCs/>
                <w:sz w:val="24"/>
                <w:szCs w:val="24"/>
                <w:lang w:eastAsia="ru-RU"/>
              </w:rPr>
              <w:t>Акушерское дело</w:t>
            </w:r>
          </w:p>
          <w:p w14:paraId="676E3E5F" w14:textId="708D6ED8" w:rsidR="007A792A" w:rsidRPr="00AB238E" w:rsidRDefault="007A792A" w:rsidP="00D47610">
            <w:pPr>
              <w:spacing w:after="0" w:line="276" w:lineRule="auto"/>
              <w:ind w:left="748"/>
              <w:rPr>
                <w:rFonts w:ascii="Times New Roman" w:eastAsia="Calibri" w:hAnsi="Times New Roman" w:cs="Times New Roman"/>
                <w:sz w:val="24"/>
                <w:szCs w:val="24"/>
              </w:rPr>
            </w:pPr>
            <w:proofErr w:type="spellStart"/>
            <w:r w:rsidRPr="00AB238E">
              <w:rPr>
                <w:rFonts w:ascii="Times New Roman" w:eastAsia="Calibri" w:hAnsi="Times New Roman" w:cs="Times New Roman"/>
                <w:sz w:val="24"/>
                <w:szCs w:val="24"/>
              </w:rPr>
              <w:t>Воронинская</w:t>
            </w:r>
            <w:proofErr w:type="spellEnd"/>
            <w:r w:rsidRPr="00AB238E">
              <w:rPr>
                <w:rFonts w:ascii="Times New Roman" w:eastAsia="Calibri" w:hAnsi="Times New Roman" w:cs="Times New Roman"/>
                <w:sz w:val="24"/>
                <w:szCs w:val="24"/>
              </w:rPr>
              <w:t xml:space="preserve"> Е.А. ______________</w:t>
            </w:r>
          </w:p>
          <w:p w14:paraId="0B5B9E01" w14:textId="77777777" w:rsidR="007A792A" w:rsidRPr="00AB238E" w:rsidRDefault="007A792A" w:rsidP="00D47610">
            <w:pPr>
              <w:spacing w:after="0" w:line="276" w:lineRule="auto"/>
              <w:ind w:left="748"/>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заместитель директора по учебной работе     </w:t>
            </w:r>
          </w:p>
        </w:tc>
      </w:tr>
    </w:tbl>
    <w:p w14:paraId="004112DC" w14:textId="77777777" w:rsidR="007A792A" w:rsidRDefault="007A792A" w:rsidP="00E3044A">
      <w:pPr>
        <w:spacing w:after="200" w:line="276" w:lineRule="auto"/>
        <w:jc w:val="center"/>
        <w:rPr>
          <w:rFonts w:ascii="Times New Roman" w:eastAsia="Times New Roman" w:hAnsi="Times New Roman" w:cs="Times New Roman"/>
          <w:b/>
          <w:i/>
          <w:sz w:val="24"/>
          <w:szCs w:val="24"/>
          <w:lang w:eastAsia="ru-RU"/>
        </w:rPr>
      </w:pPr>
    </w:p>
    <w:p w14:paraId="6F317302" w14:textId="025954C8" w:rsidR="00F07A93" w:rsidRPr="00AB238E" w:rsidRDefault="00F07A93" w:rsidP="00F07A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r w:rsidRPr="00AB238E">
        <w:rPr>
          <w:rFonts w:ascii="Times New Roman" w:eastAsia="Calibri" w:hAnsi="Times New Roman" w:cs="Times New Roman"/>
          <w:sz w:val="24"/>
          <w:szCs w:val="24"/>
          <w:lang w:eastAsia="ru-RU"/>
        </w:rPr>
        <w:t xml:space="preserve">Рабочая программа </w:t>
      </w:r>
      <w:r>
        <w:rPr>
          <w:rFonts w:ascii="Times New Roman" w:eastAsia="Calibri" w:hAnsi="Times New Roman" w:cs="Times New Roman"/>
          <w:sz w:val="24"/>
          <w:szCs w:val="24"/>
          <w:lang w:eastAsia="ru-RU"/>
        </w:rPr>
        <w:t>профессионального модуля</w:t>
      </w:r>
      <w:r w:rsidRPr="00AB238E">
        <w:rPr>
          <w:rFonts w:ascii="Times New Roman" w:eastAsia="Calibri" w:hAnsi="Times New Roman" w:cs="Times New Roman"/>
          <w:sz w:val="24"/>
          <w:szCs w:val="24"/>
          <w:lang w:eastAsia="ru-RU"/>
        </w:rPr>
        <w:t xml:space="preserve"> разработана </w:t>
      </w:r>
      <w:r w:rsidRPr="00AB238E">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B238E">
        <w:rPr>
          <w:rFonts w:ascii="Times New Roman" w:eastAsia="Calibri" w:hAnsi="Times New Roman" w:cs="Times New Roman"/>
          <w:sz w:val="24"/>
          <w:szCs w:val="24"/>
          <w:lang w:eastAsia="ru-RU"/>
        </w:rPr>
        <w:t>(далее – ФГОС СПО)</w:t>
      </w:r>
      <w:r w:rsidRPr="00AB238E">
        <w:rPr>
          <w:rFonts w:ascii="Times New Roman" w:eastAsia="Calibri" w:hAnsi="Times New Roman" w:cs="Times New Roman"/>
          <w:bCs/>
          <w:sz w:val="24"/>
          <w:szCs w:val="24"/>
          <w:lang w:eastAsia="ru-RU"/>
        </w:rPr>
        <w:t xml:space="preserve"> по </w:t>
      </w:r>
      <w:r w:rsidRPr="00AB238E">
        <w:rPr>
          <w:rFonts w:ascii="Times New Roman" w:eastAsia="Calibri" w:hAnsi="Times New Roman" w:cs="Times New Roman"/>
          <w:bCs/>
          <w:iCs/>
          <w:sz w:val="24"/>
          <w:szCs w:val="24"/>
          <w:lang w:eastAsia="ru-RU"/>
        </w:rPr>
        <w:t>специальности</w:t>
      </w:r>
      <w:r w:rsidRPr="00AB238E">
        <w:rPr>
          <w:rFonts w:ascii="Calibri" w:eastAsia="Times New Roman" w:hAnsi="Calibri" w:cs="Times New Roman"/>
          <w:lang w:eastAsia="ru-RU"/>
        </w:rPr>
        <w:t xml:space="preserve"> </w:t>
      </w:r>
      <w:r w:rsidRPr="00F07A93">
        <w:rPr>
          <w:rFonts w:ascii="Times New Roman" w:eastAsia="Times New Roman" w:hAnsi="Times New Roman" w:cs="Times New Roman"/>
          <w:bCs/>
          <w:sz w:val="24"/>
          <w:szCs w:val="24"/>
          <w:lang w:eastAsia="ru-RU"/>
        </w:rPr>
        <w:t>3</w:t>
      </w:r>
      <w:r w:rsidR="00CE343F">
        <w:rPr>
          <w:rFonts w:ascii="Times New Roman" w:eastAsia="Times New Roman" w:hAnsi="Times New Roman" w:cs="Times New Roman"/>
          <w:bCs/>
          <w:sz w:val="24"/>
          <w:szCs w:val="24"/>
          <w:lang w:eastAsia="ru-RU"/>
        </w:rPr>
        <w:t>1</w:t>
      </w:r>
      <w:r w:rsidRPr="00F07A93">
        <w:rPr>
          <w:rFonts w:ascii="Times New Roman" w:eastAsia="Times New Roman" w:hAnsi="Times New Roman" w:cs="Times New Roman"/>
          <w:bCs/>
          <w:sz w:val="24"/>
          <w:szCs w:val="24"/>
          <w:lang w:eastAsia="ru-RU"/>
        </w:rPr>
        <w:t>.02.0</w:t>
      </w:r>
      <w:r w:rsidR="00CE343F">
        <w:rPr>
          <w:rFonts w:ascii="Times New Roman" w:eastAsia="Times New Roman" w:hAnsi="Times New Roman" w:cs="Times New Roman"/>
          <w:bCs/>
          <w:sz w:val="24"/>
          <w:szCs w:val="24"/>
          <w:lang w:eastAsia="ru-RU"/>
        </w:rPr>
        <w:t>2</w:t>
      </w:r>
      <w:r w:rsidRPr="00F07A93">
        <w:rPr>
          <w:rFonts w:ascii="Times New Roman" w:eastAsia="Times New Roman" w:hAnsi="Times New Roman" w:cs="Times New Roman"/>
          <w:bCs/>
          <w:sz w:val="24"/>
          <w:szCs w:val="24"/>
          <w:lang w:eastAsia="ru-RU"/>
        </w:rPr>
        <w:t xml:space="preserve"> </w:t>
      </w:r>
      <w:r w:rsidR="00CE343F">
        <w:rPr>
          <w:rFonts w:ascii="Times New Roman" w:eastAsia="Times New Roman" w:hAnsi="Times New Roman" w:cs="Times New Roman"/>
          <w:bCs/>
          <w:sz w:val="24"/>
          <w:szCs w:val="24"/>
          <w:lang w:eastAsia="ru-RU"/>
        </w:rPr>
        <w:t>Акушерское</w:t>
      </w:r>
      <w:r w:rsidRPr="00F07A93">
        <w:rPr>
          <w:rFonts w:ascii="Times New Roman" w:eastAsia="Times New Roman" w:hAnsi="Times New Roman" w:cs="Times New Roman"/>
          <w:bCs/>
          <w:sz w:val="24"/>
          <w:szCs w:val="24"/>
          <w:lang w:eastAsia="ru-RU"/>
        </w:rPr>
        <w:t xml:space="preserve"> дело</w:t>
      </w:r>
      <w:r>
        <w:rPr>
          <w:rFonts w:ascii="Times New Roman" w:eastAsia="Times New Roman" w:hAnsi="Times New Roman" w:cs="Times New Roman"/>
          <w:bCs/>
          <w:sz w:val="24"/>
          <w:szCs w:val="24"/>
          <w:lang w:eastAsia="ru-RU"/>
        </w:rPr>
        <w:t>,</w:t>
      </w:r>
      <w:r w:rsidRPr="00252283">
        <w:rPr>
          <w:rFonts w:ascii="Times New Roman" w:eastAsia="Times New Roman" w:hAnsi="Times New Roman" w:cs="Times New Roman"/>
          <w:b/>
          <w:sz w:val="24"/>
          <w:szCs w:val="24"/>
          <w:lang w:eastAsia="ru-RU"/>
        </w:rPr>
        <w:t xml:space="preserve"> </w:t>
      </w:r>
      <w:r w:rsidRPr="00AB238E">
        <w:rPr>
          <w:rFonts w:ascii="Times New Roman" w:eastAsia="Calibri" w:hAnsi="Times New Roman" w:cs="Times New Roman"/>
          <w:bCs/>
          <w:sz w:val="24"/>
          <w:szCs w:val="24"/>
          <w:lang w:eastAsia="ru-RU"/>
        </w:rPr>
        <w:t xml:space="preserve">утвержденного Приказом </w:t>
      </w:r>
      <w:proofErr w:type="spellStart"/>
      <w:r w:rsidRPr="00AB238E">
        <w:rPr>
          <w:rFonts w:ascii="Times New Roman" w:eastAsia="Calibri" w:hAnsi="Times New Roman" w:cs="Times New Roman"/>
          <w:bCs/>
          <w:sz w:val="24"/>
          <w:szCs w:val="24"/>
          <w:lang w:eastAsia="ru-RU"/>
        </w:rPr>
        <w:t>Минпросвещения</w:t>
      </w:r>
      <w:proofErr w:type="spellEnd"/>
      <w:r w:rsidRPr="00AB238E">
        <w:rPr>
          <w:rFonts w:ascii="Times New Roman" w:eastAsia="Calibri" w:hAnsi="Times New Roman" w:cs="Times New Roman"/>
          <w:bCs/>
          <w:sz w:val="24"/>
          <w:szCs w:val="24"/>
          <w:lang w:eastAsia="ru-RU"/>
        </w:rPr>
        <w:t xml:space="preserve"> России от</w:t>
      </w:r>
      <w:r>
        <w:rPr>
          <w:rFonts w:ascii="Times New Roman" w:eastAsia="Calibri" w:hAnsi="Times New Roman" w:cs="Times New Roman"/>
          <w:bCs/>
          <w:sz w:val="24"/>
          <w:szCs w:val="24"/>
          <w:lang w:eastAsia="ru-RU"/>
        </w:rPr>
        <w:t xml:space="preserve"> </w:t>
      </w:r>
      <w:r w:rsidR="00CE343F">
        <w:rPr>
          <w:rFonts w:ascii="Times New Roman" w:eastAsia="Calibri" w:hAnsi="Times New Roman" w:cs="Times New Roman"/>
          <w:bCs/>
          <w:sz w:val="24"/>
          <w:szCs w:val="24"/>
          <w:lang w:eastAsia="ru-RU"/>
        </w:rPr>
        <w:t xml:space="preserve">21 </w:t>
      </w:r>
      <w:r>
        <w:rPr>
          <w:rFonts w:ascii="Times New Roman" w:eastAsia="Calibri" w:hAnsi="Times New Roman" w:cs="Times New Roman"/>
          <w:bCs/>
          <w:sz w:val="24"/>
          <w:szCs w:val="24"/>
          <w:lang w:eastAsia="ru-RU"/>
        </w:rPr>
        <w:t xml:space="preserve">июля </w:t>
      </w:r>
      <w:r w:rsidRPr="00AB238E">
        <w:rPr>
          <w:rFonts w:ascii="Times New Roman" w:eastAsia="Calibri" w:hAnsi="Times New Roman" w:cs="Times New Roman"/>
          <w:sz w:val="24"/>
          <w:szCs w:val="24"/>
          <w:lang w:eastAsia="ru-RU"/>
        </w:rPr>
        <w:t>20</w:t>
      </w:r>
      <w:r>
        <w:rPr>
          <w:rFonts w:ascii="Times New Roman" w:eastAsia="Calibri" w:hAnsi="Times New Roman" w:cs="Times New Roman"/>
          <w:sz w:val="24"/>
          <w:szCs w:val="24"/>
          <w:lang w:eastAsia="ru-RU"/>
        </w:rPr>
        <w:t xml:space="preserve">22 </w:t>
      </w:r>
      <w:r w:rsidRPr="00AB238E">
        <w:rPr>
          <w:rFonts w:ascii="Times New Roman" w:eastAsia="Calibri" w:hAnsi="Times New Roman" w:cs="Times New Roman"/>
          <w:sz w:val="24"/>
          <w:szCs w:val="24"/>
          <w:lang w:eastAsia="ru-RU"/>
        </w:rPr>
        <w:t>г. №</w:t>
      </w:r>
      <w:r w:rsidR="00CE343F">
        <w:rPr>
          <w:rFonts w:ascii="Times New Roman" w:eastAsia="Calibri" w:hAnsi="Times New Roman" w:cs="Times New Roman"/>
          <w:sz w:val="24"/>
          <w:szCs w:val="24"/>
          <w:lang w:eastAsia="ru-RU"/>
        </w:rPr>
        <w:t>587</w:t>
      </w:r>
    </w:p>
    <w:p w14:paraId="5715F9B4" w14:textId="77777777" w:rsidR="00F07A93" w:rsidRPr="00AB238E" w:rsidRDefault="00F07A93" w:rsidP="00F07A93">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eastAsia="Calibri" w:hAnsi="Times New Roman" w:cs="Times New Roman"/>
          <w:sz w:val="24"/>
          <w:szCs w:val="24"/>
          <w:u w:val="single"/>
          <w:lang w:eastAsia="ru-RU"/>
        </w:rPr>
      </w:pPr>
      <w:r w:rsidRPr="00AB238E">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A2FB11D" w14:textId="0940B108" w:rsidR="00D47610" w:rsidRDefault="00F07A93" w:rsidP="00D47610">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Разработчик: </w:t>
      </w:r>
      <w:proofErr w:type="spellStart"/>
      <w:r w:rsidR="00D47610" w:rsidRPr="00D47610">
        <w:rPr>
          <w:rFonts w:ascii="Times New Roman" w:eastAsia="Calibri" w:hAnsi="Times New Roman" w:cs="Times New Roman"/>
          <w:sz w:val="24"/>
          <w:szCs w:val="24"/>
        </w:rPr>
        <w:t>Аминева</w:t>
      </w:r>
      <w:proofErr w:type="spellEnd"/>
      <w:r w:rsidR="00D47610" w:rsidRPr="00D47610">
        <w:rPr>
          <w:rFonts w:ascii="Times New Roman" w:eastAsia="Calibri" w:hAnsi="Times New Roman" w:cs="Times New Roman"/>
          <w:sz w:val="24"/>
          <w:szCs w:val="24"/>
        </w:rPr>
        <w:t xml:space="preserve"> </w:t>
      </w:r>
      <w:proofErr w:type="spellStart"/>
      <w:r w:rsidR="00D47610" w:rsidRPr="00D47610">
        <w:rPr>
          <w:rFonts w:ascii="Times New Roman" w:eastAsia="Calibri" w:hAnsi="Times New Roman" w:cs="Times New Roman"/>
          <w:sz w:val="24"/>
          <w:szCs w:val="24"/>
        </w:rPr>
        <w:t>Л.А.,преподаватель</w:t>
      </w:r>
      <w:proofErr w:type="spellEnd"/>
      <w:r w:rsidR="00D47610" w:rsidRPr="00D47610">
        <w:rPr>
          <w:rFonts w:ascii="Times New Roman" w:eastAsia="Calibri" w:hAnsi="Times New Roman" w:cs="Times New Roman"/>
          <w:sz w:val="24"/>
          <w:szCs w:val="24"/>
        </w:rPr>
        <w:t xml:space="preserve"> высшей квалификационной категории, ГАПОУ РБ «Уфимский медицинский колледж»</w:t>
      </w:r>
    </w:p>
    <w:p w14:paraId="11D43735" w14:textId="1965DCB4" w:rsidR="00D47610" w:rsidRPr="00D47610" w:rsidRDefault="00D47610" w:rsidP="00D4761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Бакирова А.И.</w:t>
      </w:r>
      <w:r w:rsidRPr="008A7F08">
        <w:rPr>
          <w:rFonts w:ascii="Times New Roman" w:eastAsia="Calibri" w:hAnsi="Times New Roman" w:cs="Times New Roman"/>
          <w:sz w:val="24"/>
          <w:szCs w:val="24"/>
        </w:rPr>
        <w:t>,</w:t>
      </w:r>
      <w:r w:rsidRPr="00AB238E">
        <w:rPr>
          <w:rFonts w:ascii="Times New Roman" w:eastAsia="Calibri" w:hAnsi="Times New Roman" w:cs="Times New Roman"/>
          <w:sz w:val="24"/>
          <w:szCs w:val="24"/>
        </w:rPr>
        <w:t xml:space="preserve"> преподавател</w:t>
      </w:r>
      <w:r w:rsidRPr="008A7F08">
        <w:rPr>
          <w:rFonts w:ascii="Times New Roman" w:eastAsia="Calibri" w:hAnsi="Times New Roman" w:cs="Times New Roman"/>
          <w:sz w:val="24"/>
          <w:szCs w:val="24"/>
        </w:rPr>
        <w:t xml:space="preserve">ь высшей </w:t>
      </w:r>
      <w:r w:rsidRPr="00AB238E">
        <w:rPr>
          <w:rFonts w:ascii="Times New Roman" w:eastAsia="Calibri" w:hAnsi="Times New Roman" w:cs="Times New Roman"/>
          <w:sz w:val="24"/>
          <w:szCs w:val="24"/>
        </w:rPr>
        <w:t>квалификационной категории ГАПОУ РБ «Уфимский медицинский колледж»</w:t>
      </w:r>
    </w:p>
    <w:p w14:paraId="53853E85" w14:textId="0AA1757D" w:rsidR="00F07A93" w:rsidRDefault="00D47610" w:rsidP="00D47610">
      <w:pPr>
        <w:spacing w:after="0" w:line="276" w:lineRule="auto"/>
        <w:jc w:val="both"/>
        <w:rPr>
          <w:rFonts w:ascii="Times New Roman" w:eastAsia="Calibri" w:hAnsi="Times New Roman" w:cs="Times New Roman"/>
          <w:sz w:val="24"/>
          <w:szCs w:val="24"/>
        </w:rPr>
      </w:pPr>
      <w:proofErr w:type="spellStart"/>
      <w:r w:rsidRPr="00D47610">
        <w:rPr>
          <w:rFonts w:ascii="Times New Roman" w:eastAsia="Calibri" w:hAnsi="Times New Roman" w:cs="Times New Roman"/>
          <w:sz w:val="24"/>
          <w:szCs w:val="24"/>
        </w:rPr>
        <w:t>Фазлетдинов</w:t>
      </w:r>
      <w:proofErr w:type="spellEnd"/>
      <w:r w:rsidRPr="00D47610">
        <w:rPr>
          <w:rFonts w:ascii="Times New Roman" w:eastAsia="Calibri" w:hAnsi="Times New Roman" w:cs="Times New Roman"/>
          <w:sz w:val="24"/>
          <w:szCs w:val="24"/>
        </w:rPr>
        <w:t xml:space="preserve"> Р.З., к.м.н., преподаватель высшей квалификационной категории, ГАПОУ РБ «Уфимский медицинский колледж»</w:t>
      </w:r>
    </w:p>
    <w:p w14:paraId="6F24EB63" w14:textId="25872C1D" w:rsidR="00D47610" w:rsidRPr="00AB238E" w:rsidRDefault="00D47610" w:rsidP="00D47610">
      <w:pPr>
        <w:spacing w:after="0" w:line="276" w:lineRule="auto"/>
        <w:jc w:val="both"/>
        <w:rPr>
          <w:rFonts w:ascii="Times New Roman" w:eastAsia="Times New Roman" w:hAnsi="Times New Roman" w:cs="Times New Roman"/>
          <w:b/>
          <w:i/>
          <w:iCs/>
          <w:sz w:val="24"/>
          <w:szCs w:val="24"/>
          <w:lang w:eastAsia="ru-RU"/>
        </w:rPr>
      </w:pPr>
      <w:r>
        <w:rPr>
          <w:rFonts w:ascii="Times New Roman" w:eastAsia="Calibri" w:hAnsi="Times New Roman" w:cs="Times New Roman"/>
          <w:sz w:val="24"/>
          <w:szCs w:val="24"/>
        </w:rPr>
        <w:t xml:space="preserve">Цирульникова И.Н., </w:t>
      </w:r>
      <w:r w:rsidRPr="00D47610">
        <w:rPr>
          <w:rFonts w:ascii="Times New Roman" w:eastAsia="Calibri" w:hAnsi="Times New Roman" w:cs="Times New Roman"/>
          <w:sz w:val="24"/>
          <w:szCs w:val="24"/>
        </w:rPr>
        <w:t>преподаватель высшей квалификационной категории, ГАПОУ РБ «Уфимский медицинский колледж»</w:t>
      </w:r>
    </w:p>
    <w:p w14:paraId="39BC5AAB" w14:textId="767892B7" w:rsidR="00F07A93" w:rsidRPr="00AB238E" w:rsidRDefault="00D47610" w:rsidP="00D47610">
      <w:pPr>
        <w:spacing w:after="0" w:line="276" w:lineRule="auto"/>
        <w:ind w:right="14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Юнусова Э.Х., </w:t>
      </w:r>
      <w:r w:rsidRPr="00D47610">
        <w:rPr>
          <w:rFonts w:ascii="Times New Roman" w:eastAsia="Calibri" w:hAnsi="Times New Roman" w:cs="Times New Roman"/>
          <w:sz w:val="24"/>
          <w:szCs w:val="24"/>
        </w:rPr>
        <w:t>преподаватель высшей квалификационной категории, ГАПОУ РБ «Уфимский медицинский колледж»</w:t>
      </w:r>
    </w:p>
    <w:p w14:paraId="7BB45DCB" w14:textId="77777777" w:rsidR="00D47610" w:rsidRDefault="00D47610" w:rsidP="00F07A93">
      <w:pPr>
        <w:spacing w:after="0" w:line="276" w:lineRule="auto"/>
        <w:ind w:right="141"/>
        <w:jc w:val="both"/>
        <w:rPr>
          <w:rFonts w:ascii="Times New Roman" w:eastAsia="Times New Roman" w:hAnsi="Times New Roman" w:cs="Times New Roman"/>
          <w:sz w:val="24"/>
          <w:szCs w:val="24"/>
          <w:lang w:eastAsia="ru-RU"/>
        </w:rPr>
      </w:pPr>
    </w:p>
    <w:p w14:paraId="2C4E6736" w14:textId="77777777" w:rsidR="002F0116" w:rsidRPr="00886AEF" w:rsidRDefault="00F07A93" w:rsidP="00D47610">
      <w:pPr>
        <w:spacing w:after="0" w:line="276" w:lineRule="auto"/>
        <w:ind w:right="141"/>
        <w:jc w:val="both"/>
        <w:rPr>
          <w:rFonts w:ascii="Times New Roman" w:eastAsia="Times New Roman" w:hAnsi="Times New Roman" w:cs="Times New Roman"/>
          <w:sz w:val="24"/>
          <w:szCs w:val="24"/>
          <w:lang w:eastAsia="ru-RU"/>
        </w:rPr>
      </w:pPr>
      <w:r w:rsidRPr="00886AEF">
        <w:rPr>
          <w:rFonts w:ascii="Times New Roman" w:eastAsia="Times New Roman" w:hAnsi="Times New Roman" w:cs="Times New Roman"/>
          <w:sz w:val="24"/>
          <w:szCs w:val="24"/>
          <w:lang w:eastAsia="ru-RU"/>
        </w:rPr>
        <w:t xml:space="preserve">Рецензенты: </w:t>
      </w:r>
    </w:p>
    <w:p w14:paraId="0BE4C351" w14:textId="77777777" w:rsidR="002F0116" w:rsidRPr="00886AEF" w:rsidRDefault="002F0116" w:rsidP="002F0116">
      <w:pPr>
        <w:spacing w:after="0" w:line="276" w:lineRule="auto"/>
        <w:ind w:right="141"/>
        <w:jc w:val="both"/>
        <w:rPr>
          <w:rFonts w:ascii="Times New Roman" w:eastAsia="Calibri" w:hAnsi="Times New Roman" w:cs="Times New Roman"/>
          <w:sz w:val="24"/>
          <w:szCs w:val="24"/>
        </w:rPr>
      </w:pPr>
      <w:r w:rsidRPr="00886AEF">
        <w:rPr>
          <w:rFonts w:ascii="Times New Roman" w:eastAsia="Times New Roman" w:hAnsi="Times New Roman" w:cs="Times New Roman"/>
          <w:sz w:val="24"/>
          <w:szCs w:val="24"/>
          <w:lang w:eastAsia="ru-RU"/>
        </w:rPr>
        <w:t xml:space="preserve">1. </w:t>
      </w:r>
      <w:proofErr w:type="spellStart"/>
      <w:r w:rsidR="00D47610" w:rsidRPr="00886AEF">
        <w:rPr>
          <w:rFonts w:ascii="Times New Roman" w:eastAsia="Times New Roman" w:hAnsi="Times New Roman" w:cs="Times New Roman"/>
          <w:sz w:val="24"/>
          <w:szCs w:val="24"/>
          <w:lang w:eastAsia="ru-RU"/>
        </w:rPr>
        <w:t>Корнилаева</w:t>
      </w:r>
      <w:proofErr w:type="spellEnd"/>
      <w:r w:rsidR="00D47610" w:rsidRPr="00886AEF">
        <w:rPr>
          <w:rFonts w:ascii="Times New Roman" w:eastAsia="Times New Roman" w:hAnsi="Times New Roman" w:cs="Times New Roman"/>
          <w:sz w:val="24"/>
          <w:szCs w:val="24"/>
          <w:lang w:eastAsia="ru-RU"/>
        </w:rPr>
        <w:t xml:space="preserve"> Ю.А., к.х.н., преподаватель высшей квалификационной категории</w:t>
      </w:r>
      <w:r w:rsidRPr="00886AEF">
        <w:rPr>
          <w:rFonts w:ascii="Times New Roman" w:eastAsia="Calibri" w:hAnsi="Times New Roman" w:cs="Times New Roman"/>
          <w:sz w:val="24"/>
          <w:szCs w:val="24"/>
        </w:rPr>
        <w:t>, ГАПОУ РБ «Уфимский медицинский колледж»</w:t>
      </w:r>
    </w:p>
    <w:p w14:paraId="2EC1E19D" w14:textId="77777777" w:rsidR="00D47610" w:rsidRPr="00886AEF" w:rsidRDefault="00D47610" w:rsidP="00D47610">
      <w:pPr>
        <w:spacing w:after="0" w:line="276" w:lineRule="auto"/>
        <w:ind w:right="141"/>
        <w:jc w:val="both"/>
        <w:rPr>
          <w:rFonts w:ascii="Times New Roman" w:eastAsia="Times New Roman" w:hAnsi="Times New Roman" w:cs="Times New Roman"/>
          <w:sz w:val="24"/>
          <w:szCs w:val="24"/>
          <w:lang w:eastAsia="ru-RU"/>
        </w:rPr>
      </w:pPr>
      <w:r w:rsidRPr="00886AEF">
        <w:rPr>
          <w:rFonts w:ascii="Times New Roman" w:eastAsia="Times New Roman" w:hAnsi="Times New Roman" w:cs="Times New Roman"/>
          <w:sz w:val="24"/>
          <w:szCs w:val="24"/>
          <w:lang w:eastAsia="ru-RU"/>
        </w:rPr>
        <w:t xml:space="preserve">2. Закиров И.А., к.м.н., ассистент кафедры хирургических болезней ГБАО ВПО БГМУ, врач </w:t>
      </w:r>
    </w:p>
    <w:p w14:paraId="5EF90EAA" w14:textId="2BFDCE8C" w:rsidR="00D47610" w:rsidRPr="00886AEF" w:rsidRDefault="00D47610" w:rsidP="00D47610">
      <w:pPr>
        <w:spacing w:after="0" w:line="276" w:lineRule="auto"/>
        <w:ind w:right="141"/>
        <w:jc w:val="both"/>
        <w:rPr>
          <w:rFonts w:ascii="Times New Roman" w:eastAsia="Times New Roman" w:hAnsi="Times New Roman" w:cs="Times New Roman"/>
          <w:sz w:val="24"/>
          <w:szCs w:val="24"/>
          <w:lang w:eastAsia="ru-RU"/>
        </w:rPr>
      </w:pPr>
      <w:r w:rsidRPr="00886AEF">
        <w:rPr>
          <w:rFonts w:ascii="Times New Roman" w:eastAsia="Times New Roman" w:hAnsi="Times New Roman" w:cs="Times New Roman"/>
          <w:sz w:val="24"/>
          <w:szCs w:val="24"/>
          <w:lang w:eastAsia="ru-RU"/>
        </w:rPr>
        <w:t xml:space="preserve">высшей категории </w:t>
      </w:r>
      <w:r w:rsidR="002F0116" w:rsidRPr="00886AEF">
        <w:rPr>
          <w:rFonts w:ascii="Times New Roman" w:eastAsia="Times New Roman" w:hAnsi="Times New Roman" w:cs="Times New Roman"/>
          <w:sz w:val="24"/>
          <w:szCs w:val="24"/>
          <w:lang w:eastAsia="ru-RU"/>
        </w:rPr>
        <w:t>Г</w:t>
      </w:r>
      <w:r w:rsidRPr="00886AEF">
        <w:rPr>
          <w:rFonts w:ascii="Times New Roman" w:eastAsia="Times New Roman" w:hAnsi="Times New Roman" w:cs="Times New Roman"/>
          <w:sz w:val="24"/>
          <w:szCs w:val="24"/>
          <w:lang w:eastAsia="ru-RU"/>
        </w:rPr>
        <w:t xml:space="preserve">БУЗ </w:t>
      </w:r>
      <w:r w:rsidR="002F0116" w:rsidRPr="00886AEF">
        <w:rPr>
          <w:rFonts w:ascii="Times New Roman" w:eastAsia="Times New Roman" w:hAnsi="Times New Roman" w:cs="Times New Roman"/>
          <w:sz w:val="24"/>
          <w:szCs w:val="24"/>
          <w:lang w:eastAsia="ru-RU"/>
        </w:rPr>
        <w:t xml:space="preserve">РБ </w:t>
      </w:r>
      <w:r w:rsidRPr="00886AEF">
        <w:rPr>
          <w:rFonts w:ascii="Times New Roman" w:eastAsia="Times New Roman" w:hAnsi="Times New Roman" w:cs="Times New Roman"/>
          <w:sz w:val="24"/>
          <w:szCs w:val="24"/>
          <w:lang w:eastAsia="ru-RU"/>
        </w:rPr>
        <w:t>ГКБ №8</w:t>
      </w:r>
      <w:r w:rsidR="002F0116" w:rsidRPr="00886AEF">
        <w:rPr>
          <w:rFonts w:ascii="Times New Roman" w:eastAsia="Times New Roman" w:hAnsi="Times New Roman" w:cs="Times New Roman"/>
          <w:sz w:val="24"/>
          <w:szCs w:val="24"/>
          <w:lang w:eastAsia="ru-RU"/>
        </w:rPr>
        <w:t xml:space="preserve"> </w:t>
      </w:r>
      <w:proofErr w:type="spellStart"/>
      <w:r w:rsidR="002F0116" w:rsidRPr="00886AEF">
        <w:rPr>
          <w:rFonts w:ascii="Times New Roman" w:eastAsia="Times New Roman" w:hAnsi="Times New Roman" w:cs="Times New Roman"/>
          <w:sz w:val="24"/>
          <w:szCs w:val="24"/>
          <w:lang w:eastAsia="ru-RU"/>
        </w:rPr>
        <w:t>г.Уфа</w:t>
      </w:r>
      <w:proofErr w:type="spellEnd"/>
    </w:p>
    <w:p w14:paraId="771B9D45" w14:textId="52FF87FB" w:rsidR="00E3044A" w:rsidRPr="001C18CE" w:rsidRDefault="00E3044A" w:rsidP="00E3044A">
      <w:pPr>
        <w:spacing w:after="200" w:line="276" w:lineRule="auto"/>
        <w:jc w:val="center"/>
        <w:rPr>
          <w:rFonts w:ascii="Times New Roman" w:eastAsia="Times New Roman" w:hAnsi="Times New Roman" w:cs="Times New Roman"/>
          <w:b/>
          <w:iCs/>
          <w:sz w:val="24"/>
          <w:szCs w:val="24"/>
          <w:lang w:eastAsia="ru-RU"/>
        </w:rPr>
      </w:pPr>
      <w:r w:rsidRPr="001C18CE">
        <w:rPr>
          <w:rFonts w:ascii="Times New Roman" w:eastAsia="Times New Roman" w:hAnsi="Times New Roman" w:cs="Times New Roman"/>
          <w:b/>
          <w:iCs/>
          <w:sz w:val="24"/>
          <w:szCs w:val="24"/>
          <w:lang w:eastAsia="ru-RU"/>
        </w:rPr>
        <w:lastRenderedPageBreak/>
        <w:t>СОДЕРЖАНИЕ</w:t>
      </w:r>
    </w:p>
    <w:p w14:paraId="796D479D"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3044A" w:rsidRPr="00E3044A" w14:paraId="5CE1A5F7" w14:textId="77777777" w:rsidTr="00036A5E">
        <w:tc>
          <w:tcPr>
            <w:tcW w:w="7501" w:type="dxa"/>
          </w:tcPr>
          <w:p w14:paraId="7061536F" w14:textId="0E0FBED5"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60CABDD6" w14:textId="47FC8D30" w:rsidR="00E3044A" w:rsidRPr="00036A5E" w:rsidRDefault="00A11E20" w:rsidP="00036A5E">
            <w:pPr>
              <w:spacing w:after="200" w:line="276" w:lineRule="auto"/>
              <w:jc w:val="center"/>
              <w:rPr>
                <w:rFonts w:ascii="Times New Roman" w:eastAsia="Times New Roman" w:hAnsi="Times New Roman" w:cs="Times New Roman"/>
                <w:b/>
                <w:sz w:val="24"/>
                <w:szCs w:val="24"/>
                <w:lang w:eastAsia="ru-RU"/>
              </w:rPr>
            </w:pPr>
            <w:r w:rsidRPr="00036A5E">
              <w:rPr>
                <w:rFonts w:ascii="Times New Roman" w:eastAsia="Times New Roman" w:hAnsi="Times New Roman" w:cs="Times New Roman"/>
                <w:b/>
                <w:sz w:val="24"/>
                <w:szCs w:val="24"/>
                <w:lang w:eastAsia="ru-RU"/>
              </w:rPr>
              <w:t>4</w:t>
            </w:r>
          </w:p>
        </w:tc>
      </w:tr>
      <w:tr w:rsidR="00A11E20" w:rsidRPr="00E3044A" w14:paraId="025B5F63" w14:textId="77777777" w:rsidTr="00036A5E">
        <w:tc>
          <w:tcPr>
            <w:tcW w:w="7501" w:type="dxa"/>
          </w:tcPr>
          <w:p w14:paraId="0E529A88" w14:textId="4C0A1FCE" w:rsidR="00A11E20" w:rsidRPr="00E3044A" w:rsidRDefault="00A11E20" w:rsidP="00A11E20">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tc>
        <w:tc>
          <w:tcPr>
            <w:tcW w:w="1854" w:type="dxa"/>
          </w:tcPr>
          <w:p w14:paraId="11FF187E" w14:textId="3EC1495F" w:rsidR="00A11E20" w:rsidRPr="00036A5E" w:rsidRDefault="00A11E20" w:rsidP="00036A5E">
            <w:pPr>
              <w:spacing w:after="200" w:line="276" w:lineRule="auto"/>
              <w:jc w:val="center"/>
              <w:rPr>
                <w:rFonts w:ascii="Times New Roman" w:eastAsia="Times New Roman" w:hAnsi="Times New Roman" w:cs="Times New Roman"/>
                <w:b/>
                <w:sz w:val="24"/>
                <w:szCs w:val="24"/>
                <w:lang w:eastAsia="ru-RU"/>
              </w:rPr>
            </w:pPr>
            <w:r w:rsidRPr="00036A5E">
              <w:rPr>
                <w:rFonts w:ascii="Times New Roman" w:eastAsia="Times New Roman" w:hAnsi="Times New Roman" w:cs="Times New Roman"/>
                <w:b/>
                <w:sz w:val="24"/>
                <w:szCs w:val="24"/>
                <w:lang w:eastAsia="ru-RU"/>
              </w:rPr>
              <w:t>7</w:t>
            </w:r>
          </w:p>
        </w:tc>
      </w:tr>
      <w:tr w:rsidR="00E3044A" w:rsidRPr="00E3044A" w14:paraId="0E29BCF4" w14:textId="77777777" w:rsidTr="00036A5E">
        <w:trPr>
          <w:trHeight w:val="703"/>
        </w:trPr>
        <w:tc>
          <w:tcPr>
            <w:tcW w:w="7501" w:type="dxa"/>
          </w:tcPr>
          <w:p w14:paraId="019F2D80"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52A1398D" w14:textId="43BD812A" w:rsidR="00A11E20" w:rsidRPr="00036A5E" w:rsidRDefault="00FE1C53" w:rsidP="00036A5E">
            <w:pPr>
              <w:spacing w:after="200" w:line="276" w:lineRule="auto"/>
              <w:jc w:val="center"/>
              <w:rPr>
                <w:rFonts w:ascii="Times New Roman" w:eastAsia="Times New Roman" w:hAnsi="Times New Roman" w:cs="Times New Roman"/>
                <w:b/>
                <w:sz w:val="24"/>
                <w:szCs w:val="24"/>
                <w:lang w:eastAsia="ru-RU"/>
              </w:rPr>
            </w:pPr>
            <w:r w:rsidRPr="00036A5E">
              <w:rPr>
                <w:rFonts w:ascii="Times New Roman" w:eastAsia="Times New Roman" w:hAnsi="Times New Roman" w:cs="Times New Roman"/>
                <w:b/>
                <w:sz w:val="24"/>
                <w:szCs w:val="24"/>
                <w:lang w:eastAsia="ru-RU"/>
              </w:rPr>
              <w:t>25</w:t>
            </w:r>
          </w:p>
        </w:tc>
      </w:tr>
      <w:tr w:rsidR="00E3044A" w:rsidRPr="00E3044A" w14:paraId="6CE5DDFE" w14:textId="77777777" w:rsidTr="00036A5E">
        <w:tc>
          <w:tcPr>
            <w:tcW w:w="7501" w:type="dxa"/>
          </w:tcPr>
          <w:p w14:paraId="00828AD9" w14:textId="3B730E68" w:rsidR="00E3044A" w:rsidRPr="00E3044A" w:rsidRDefault="00E3044A" w:rsidP="00A11E20">
            <w:pPr>
              <w:numPr>
                <w:ilvl w:val="0"/>
                <w:numId w:val="1"/>
              </w:numPr>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tc>
        <w:tc>
          <w:tcPr>
            <w:tcW w:w="1854" w:type="dxa"/>
          </w:tcPr>
          <w:p w14:paraId="2B155836" w14:textId="3F45044E" w:rsidR="00E3044A" w:rsidRPr="00036A5E" w:rsidRDefault="00A65026" w:rsidP="00036A5E">
            <w:pPr>
              <w:spacing w:after="200" w:line="276" w:lineRule="auto"/>
              <w:jc w:val="center"/>
              <w:rPr>
                <w:rFonts w:ascii="Times New Roman" w:eastAsia="Times New Roman" w:hAnsi="Times New Roman" w:cs="Times New Roman"/>
                <w:b/>
                <w:sz w:val="24"/>
                <w:szCs w:val="24"/>
                <w:lang w:eastAsia="ru-RU"/>
              </w:rPr>
            </w:pPr>
            <w:r w:rsidRPr="00036A5E">
              <w:rPr>
                <w:rFonts w:ascii="Times New Roman" w:eastAsia="Times New Roman" w:hAnsi="Times New Roman" w:cs="Times New Roman"/>
                <w:b/>
                <w:sz w:val="24"/>
                <w:szCs w:val="24"/>
                <w:lang w:eastAsia="ru-RU"/>
              </w:rPr>
              <w:t>3</w:t>
            </w:r>
            <w:r w:rsidR="00036A5E" w:rsidRPr="00036A5E">
              <w:rPr>
                <w:rFonts w:ascii="Times New Roman" w:eastAsia="Times New Roman" w:hAnsi="Times New Roman" w:cs="Times New Roman"/>
                <w:b/>
                <w:sz w:val="24"/>
                <w:szCs w:val="24"/>
                <w:lang w:eastAsia="ru-RU"/>
              </w:rPr>
              <w:t>4</w:t>
            </w:r>
          </w:p>
        </w:tc>
      </w:tr>
    </w:tbl>
    <w:p w14:paraId="49823E77"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733AEF">
          <w:pgSz w:w="11907" w:h="16840"/>
          <w:pgMar w:top="1134" w:right="851" w:bottom="992" w:left="1418" w:header="709" w:footer="709" w:gutter="0"/>
          <w:cols w:space="720"/>
        </w:sectPr>
      </w:pPr>
    </w:p>
    <w:p w14:paraId="231E11E3" w14:textId="0D18BC76" w:rsidR="00E3044A" w:rsidRPr="00E3044A" w:rsidRDefault="00E3044A" w:rsidP="008A7F08">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53A0F8B9" w14:textId="77777777" w:rsidR="00E3044A" w:rsidRPr="00E3044A" w:rsidRDefault="00E3044A" w:rsidP="00E304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5FD95524" w14:textId="5CEDE2EA" w:rsidR="00CB2182" w:rsidRPr="007A792A" w:rsidRDefault="00CB2182" w:rsidP="00CB2182">
      <w:pPr>
        <w:widowControl w:val="0"/>
        <w:tabs>
          <w:tab w:val="left" w:pos="2835"/>
        </w:tabs>
        <w:spacing w:after="0" w:line="276" w:lineRule="auto"/>
        <w:ind w:firstLine="709"/>
        <w:jc w:val="center"/>
        <w:rPr>
          <w:rFonts w:ascii="Times New Roman" w:eastAsia="Times New Roman" w:hAnsi="Times New Roman" w:cs="Times New Roman"/>
          <w:b/>
          <w:sz w:val="24"/>
          <w:szCs w:val="24"/>
          <w:lang w:eastAsia="ru-RU"/>
        </w:rPr>
      </w:pPr>
      <w:r w:rsidRPr="007A792A">
        <w:rPr>
          <w:rFonts w:ascii="Times New Roman" w:eastAsia="Times New Roman" w:hAnsi="Times New Roman" w:cs="Times New Roman"/>
          <w:b/>
          <w:sz w:val="24"/>
          <w:szCs w:val="24"/>
          <w:lang w:eastAsia="ru-RU"/>
        </w:rPr>
        <w:t>«ПМ.0</w:t>
      </w:r>
      <w:r w:rsidR="00F26D12">
        <w:rPr>
          <w:rFonts w:ascii="Times New Roman" w:eastAsia="Times New Roman" w:hAnsi="Times New Roman" w:cs="Times New Roman"/>
          <w:b/>
          <w:sz w:val="24"/>
          <w:szCs w:val="24"/>
          <w:lang w:eastAsia="ru-RU"/>
        </w:rPr>
        <w:t>5</w:t>
      </w:r>
      <w:r w:rsidRPr="007A792A">
        <w:rPr>
          <w:rFonts w:ascii="Times New Roman" w:eastAsia="Times New Roman" w:hAnsi="Times New Roman" w:cs="Times New Roman"/>
          <w:b/>
          <w:sz w:val="24"/>
          <w:szCs w:val="24"/>
          <w:lang w:eastAsia="ru-RU"/>
        </w:rPr>
        <w:t xml:space="preserve"> </w:t>
      </w:r>
      <w:r w:rsidR="00F26D12">
        <w:rPr>
          <w:rFonts w:ascii="Times New Roman" w:eastAsia="Times New Roman" w:hAnsi="Times New Roman" w:cs="Times New Roman"/>
          <w:b/>
          <w:sz w:val="24"/>
          <w:szCs w:val="24"/>
          <w:lang w:eastAsia="ru-RU"/>
        </w:rPr>
        <w:t>Медицинская помощь при различных заболеваниях и состояниях</w:t>
      </w:r>
      <w:r w:rsidRPr="007A792A">
        <w:rPr>
          <w:rFonts w:ascii="Times New Roman" w:eastAsia="Times New Roman" w:hAnsi="Times New Roman" w:cs="Times New Roman"/>
          <w:b/>
          <w:sz w:val="24"/>
          <w:szCs w:val="24"/>
          <w:lang w:eastAsia="ru-RU"/>
        </w:rPr>
        <w:t>»</w:t>
      </w:r>
    </w:p>
    <w:p w14:paraId="4704850F" w14:textId="77777777" w:rsidR="00CB2182" w:rsidRDefault="00CB2182" w:rsidP="0051635B">
      <w:pPr>
        <w:suppressAutoHyphens/>
        <w:spacing w:after="0" w:line="276" w:lineRule="auto"/>
        <w:ind w:firstLine="709"/>
        <w:rPr>
          <w:rFonts w:ascii="Times New Roman" w:eastAsia="Times New Roman" w:hAnsi="Times New Roman" w:cs="Times New Roman"/>
          <w:b/>
          <w:sz w:val="24"/>
          <w:szCs w:val="24"/>
          <w:vertAlign w:val="superscript"/>
          <w:lang w:eastAsia="ru-RU"/>
        </w:rPr>
      </w:pPr>
    </w:p>
    <w:p w14:paraId="086884A8" w14:textId="77777777" w:rsidR="00CB2182" w:rsidRPr="00CA5A28" w:rsidRDefault="00CB2182" w:rsidP="00CB2182">
      <w:pPr>
        <w:suppressAutoHyphens/>
        <w:spacing w:after="0"/>
        <w:ind w:firstLine="709"/>
        <w:rPr>
          <w:rFonts w:ascii="Times New Roman" w:hAnsi="Times New Roman"/>
          <w:b/>
          <w:sz w:val="24"/>
          <w:szCs w:val="24"/>
        </w:rPr>
      </w:pPr>
      <w:r w:rsidRPr="00CA5A28">
        <w:rPr>
          <w:rFonts w:ascii="Times New Roman" w:hAnsi="Times New Roman"/>
          <w:b/>
          <w:sz w:val="24"/>
          <w:szCs w:val="24"/>
        </w:rPr>
        <w:t xml:space="preserve">1.1. Цель и планируемые результаты освоения профессионального модуля </w:t>
      </w:r>
    </w:p>
    <w:p w14:paraId="29154677" w14:textId="0C2A270D" w:rsidR="00CB2182" w:rsidRPr="00CB2182" w:rsidRDefault="00CB2182" w:rsidP="00CB2182">
      <w:pPr>
        <w:suppressAutoHyphens/>
        <w:spacing w:after="0"/>
        <w:ind w:firstLine="709"/>
        <w:jc w:val="both"/>
        <w:rPr>
          <w:rFonts w:ascii="Times New Roman" w:hAnsi="Times New Roman"/>
          <w:sz w:val="24"/>
          <w:szCs w:val="24"/>
        </w:rPr>
      </w:pPr>
      <w:r w:rsidRPr="00CA5A28">
        <w:rPr>
          <w:rFonts w:ascii="Times New Roman" w:hAnsi="Times New Roman"/>
          <w:sz w:val="24"/>
          <w:szCs w:val="24"/>
        </w:rPr>
        <w:t>В результате изучения профессионального модуля обучающихся должен освоить основной вид деятельности «</w:t>
      </w:r>
      <w:r w:rsidR="00F26D12">
        <w:rPr>
          <w:rFonts w:ascii="Times New Roman" w:hAnsi="Times New Roman"/>
          <w:sz w:val="24"/>
          <w:szCs w:val="24"/>
        </w:rPr>
        <w:t>Медицинская помощь при различных заболеваниях и состояниях</w:t>
      </w:r>
      <w:r w:rsidRPr="00CA5A28">
        <w:rPr>
          <w:rFonts w:ascii="Times New Roman" w:hAnsi="Times New Roman"/>
          <w:sz w:val="24"/>
          <w:szCs w:val="24"/>
        </w:rPr>
        <w:t>» и соответствующие ему общие компетенции и профессиональные компетенции:</w:t>
      </w:r>
    </w:p>
    <w:p w14:paraId="25D02252" w14:textId="41BDC614" w:rsidR="003518B0" w:rsidRPr="003518B0" w:rsidRDefault="00E3044A" w:rsidP="003518B0">
      <w:pPr>
        <w:numPr>
          <w:ilvl w:val="2"/>
          <w:numId w:val="34"/>
        </w:numPr>
        <w:spacing w:after="0" w:line="276" w:lineRule="auto"/>
        <w:jc w:val="both"/>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Перечень общих компетенций</w:t>
      </w:r>
      <w:r w:rsidR="00117301">
        <w:rPr>
          <w:rFonts w:ascii="Times New Roman" w:eastAsia="Times New Roman" w:hAnsi="Times New Roman" w:cs="Times New Roman"/>
          <w:sz w:val="24"/>
          <w:szCs w:val="24"/>
          <w:vertAlign w:val="superscript"/>
          <w:lang w:eastAsia="ru-RU"/>
        </w:rPr>
        <w:t xml:space="preserve"> </w:t>
      </w:r>
      <w:r w:rsidR="001607AE">
        <w:rPr>
          <w:rFonts w:ascii="Times New Roman" w:eastAsia="Times New Roman" w:hAnsi="Times New Roman" w:cs="Times New Roman"/>
          <w:sz w:val="24"/>
          <w:szCs w:val="24"/>
          <w:lang w:eastAsia="ru-RU"/>
        </w:rPr>
        <w:t>и личностных результатов</w:t>
      </w:r>
    </w:p>
    <w:tbl>
      <w:tblPr>
        <w:tblpPr w:leftFromText="180" w:rightFromText="180" w:vertAnchor="text" w:horzAnchor="margin" w:tblpY="11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8794"/>
      </w:tblGrid>
      <w:tr w:rsidR="00CB2182" w:rsidRPr="00CB2182" w14:paraId="30916011" w14:textId="77777777" w:rsidTr="00295BDE">
        <w:tc>
          <w:tcPr>
            <w:tcW w:w="982" w:type="dxa"/>
          </w:tcPr>
          <w:p w14:paraId="0A32D1DB" w14:textId="77777777" w:rsidR="00CB2182" w:rsidRPr="00CB2182" w:rsidRDefault="00CB2182" w:rsidP="00CB2182">
            <w:pPr>
              <w:keepNext/>
              <w:spacing w:after="0" w:line="276" w:lineRule="auto"/>
              <w:jc w:val="both"/>
              <w:outlineLvl w:val="1"/>
              <w:rPr>
                <w:rFonts w:ascii="Times New Roman" w:eastAsia="Times New Roman" w:hAnsi="Times New Roman" w:cs="Times New Roman"/>
                <w:b/>
                <w:bCs/>
                <w:iCs/>
                <w:sz w:val="24"/>
                <w:szCs w:val="24"/>
                <w:lang w:eastAsia="ru-RU"/>
              </w:rPr>
            </w:pPr>
            <w:r w:rsidRPr="00CB2182">
              <w:rPr>
                <w:rFonts w:ascii="Times New Roman" w:eastAsia="Times New Roman" w:hAnsi="Times New Roman" w:cs="Times New Roman"/>
                <w:b/>
                <w:bCs/>
                <w:iCs/>
                <w:sz w:val="24"/>
                <w:szCs w:val="24"/>
                <w:lang w:eastAsia="ru-RU"/>
              </w:rPr>
              <w:t>Код</w:t>
            </w:r>
          </w:p>
        </w:tc>
        <w:tc>
          <w:tcPr>
            <w:tcW w:w="8794" w:type="dxa"/>
          </w:tcPr>
          <w:p w14:paraId="5AA96B97" w14:textId="77777777" w:rsidR="00CB2182" w:rsidRPr="00CB2182" w:rsidRDefault="00CB2182" w:rsidP="00CB2182">
            <w:pPr>
              <w:keepNext/>
              <w:spacing w:after="0" w:line="276" w:lineRule="auto"/>
              <w:jc w:val="both"/>
              <w:outlineLvl w:val="1"/>
              <w:rPr>
                <w:rFonts w:ascii="Times New Roman" w:eastAsia="Times New Roman" w:hAnsi="Times New Roman" w:cs="Times New Roman"/>
                <w:b/>
                <w:bCs/>
                <w:iCs/>
                <w:sz w:val="24"/>
                <w:szCs w:val="24"/>
                <w:lang w:eastAsia="ru-RU"/>
              </w:rPr>
            </w:pPr>
            <w:r w:rsidRPr="00CB2182">
              <w:rPr>
                <w:rFonts w:ascii="Times New Roman" w:eastAsia="Times New Roman" w:hAnsi="Times New Roman" w:cs="Times New Roman"/>
                <w:b/>
                <w:bCs/>
                <w:iCs/>
                <w:sz w:val="24"/>
                <w:szCs w:val="24"/>
                <w:lang w:eastAsia="ru-RU"/>
              </w:rPr>
              <w:t>Наименование общих компетенций</w:t>
            </w:r>
          </w:p>
        </w:tc>
      </w:tr>
      <w:tr w:rsidR="001C18CE" w:rsidRPr="001C18CE" w14:paraId="3523AD50" w14:textId="77777777" w:rsidTr="00295BDE">
        <w:trPr>
          <w:trHeight w:val="327"/>
        </w:trPr>
        <w:tc>
          <w:tcPr>
            <w:tcW w:w="982" w:type="dxa"/>
          </w:tcPr>
          <w:p w14:paraId="541F2858" w14:textId="77777777" w:rsidR="00CB2182" w:rsidRPr="001C18CE" w:rsidRDefault="00CB2182" w:rsidP="00CB2182">
            <w:pPr>
              <w:keepNext/>
              <w:spacing w:after="0" w:line="276" w:lineRule="auto"/>
              <w:jc w:val="both"/>
              <w:outlineLvl w:val="1"/>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ОК 01.</w:t>
            </w:r>
          </w:p>
        </w:tc>
        <w:tc>
          <w:tcPr>
            <w:tcW w:w="8794" w:type="dxa"/>
          </w:tcPr>
          <w:p w14:paraId="4A5B8C56" w14:textId="77777777" w:rsidR="00CB2182" w:rsidRPr="001C18CE" w:rsidRDefault="00CB2182" w:rsidP="00CB2182">
            <w:pPr>
              <w:keepNext/>
              <w:suppressAutoHyphens/>
              <w:spacing w:after="0" w:line="276" w:lineRule="auto"/>
              <w:jc w:val="both"/>
              <w:outlineLvl w:val="1"/>
              <w:rPr>
                <w:rFonts w:ascii="Times New Roman" w:eastAsia="Times New Roman" w:hAnsi="Times New Roman" w:cs="Times New Roman"/>
                <w:bCs/>
                <w:sz w:val="24"/>
                <w:szCs w:val="24"/>
                <w:lang w:eastAsia="ru-RU"/>
              </w:rPr>
            </w:pPr>
            <w:r w:rsidRPr="001C18CE">
              <w:rPr>
                <w:rFonts w:ascii="Times New Roman" w:eastAsia="Times New Roman" w:hAnsi="Times New Roman" w:cs="Times New Roman"/>
                <w:bCs/>
                <w:sz w:val="24"/>
                <w:szCs w:val="24"/>
                <w:lang w:eastAsia="ru-RU"/>
              </w:rPr>
              <w:t>Выбирать способы решения задач профессиональной деятельности применительно к различным контекстам</w:t>
            </w:r>
          </w:p>
        </w:tc>
      </w:tr>
      <w:tr w:rsidR="001C18CE" w:rsidRPr="001C18CE" w14:paraId="524337C2" w14:textId="77777777" w:rsidTr="00EA3C3C">
        <w:tc>
          <w:tcPr>
            <w:tcW w:w="982" w:type="dxa"/>
          </w:tcPr>
          <w:p w14:paraId="34BCA962" w14:textId="77777777" w:rsidR="00CB2182" w:rsidRPr="001C18CE" w:rsidRDefault="00CB2182" w:rsidP="00CB2182">
            <w:pPr>
              <w:keepNext/>
              <w:spacing w:after="0" w:line="276" w:lineRule="auto"/>
              <w:jc w:val="both"/>
              <w:outlineLvl w:val="1"/>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ОК 02.</w:t>
            </w:r>
          </w:p>
        </w:tc>
        <w:tc>
          <w:tcPr>
            <w:tcW w:w="8794" w:type="dxa"/>
            <w:tcBorders>
              <w:bottom w:val="single" w:sz="4" w:space="0" w:color="auto"/>
            </w:tcBorders>
          </w:tcPr>
          <w:p w14:paraId="44BAEDD7" w14:textId="77777777" w:rsidR="00CB2182" w:rsidRPr="001C18CE" w:rsidRDefault="00CB2182" w:rsidP="00CB2182">
            <w:pPr>
              <w:keepNext/>
              <w:spacing w:after="0" w:line="276" w:lineRule="auto"/>
              <w:jc w:val="both"/>
              <w:outlineLvl w:val="1"/>
              <w:rPr>
                <w:rFonts w:ascii="Times New Roman" w:eastAsia="Times New Roman" w:hAnsi="Times New Roman" w:cs="Times New Roman"/>
                <w:bCs/>
                <w:sz w:val="24"/>
                <w:szCs w:val="24"/>
                <w:lang w:eastAsia="ru-RU"/>
              </w:rPr>
            </w:pPr>
            <w:r w:rsidRPr="001C18CE">
              <w:rPr>
                <w:rFonts w:ascii="Times New Roman" w:eastAsia="Times New Roman" w:hAnsi="Times New Roman" w:cs="Times New Roman"/>
                <w:bCs/>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C18CE" w:rsidRPr="001C18CE" w14:paraId="5C79B500" w14:textId="77777777" w:rsidTr="00EA3C3C">
        <w:tc>
          <w:tcPr>
            <w:tcW w:w="982" w:type="dxa"/>
          </w:tcPr>
          <w:p w14:paraId="77BEE178" w14:textId="77777777" w:rsidR="00CB2182" w:rsidRPr="001C18CE" w:rsidRDefault="00CB2182" w:rsidP="00CB2182">
            <w:pPr>
              <w:keepNext/>
              <w:spacing w:after="0" w:line="276" w:lineRule="auto"/>
              <w:jc w:val="both"/>
              <w:outlineLvl w:val="1"/>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ОК 03.</w:t>
            </w:r>
          </w:p>
        </w:tc>
        <w:tc>
          <w:tcPr>
            <w:tcW w:w="8794" w:type="dxa"/>
            <w:tcBorders>
              <w:bottom w:val="nil"/>
            </w:tcBorders>
          </w:tcPr>
          <w:p w14:paraId="70DCAA2F" w14:textId="77777777" w:rsidR="00CB2182" w:rsidRPr="001C18CE" w:rsidRDefault="00CB2182" w:rsidP="00CB2182">
            <w:pPr>
              <w:keepNext/>
              <w:spacing w:after="0" w:line="276" w:lineRule="auto"/>
              <w:jc w:val="both"/>
              <w:outlineLvl w:val="1"/>
              <w:rPr>
                <w:rFonts w:ascii="Times New Roman" w:eastAsia="Times New Roman" w:hAnsi="Times New Roman" w:cs="Times New Roman"/>
                <w:bCs/>
                <w:sz w:val="24"/>
                <w:szCs w:val="24"/>
                <w:lang w:eastAsia="ru-RU"/>
              </w:rPr>
            </w:pPr>
            <w:r w:rsidRPr="001C18CE">
              <w:rPr>
                <w:rFonts w:ascii="Times New Roman" w:eastAsia="Times New Roman" w:hAnsi="Times New Roman" w:cs="Times New Roman"/>
                <w:bCs/>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1C18CE" w:rsidRPr="001C18CE" w14:paraId="14239E2F" w14:textId="77777777" w:rsidTr="00EA3C3C">
        <w:tc>
          <w:tcPr>
            <w:tcW w:w="982" w:type="dxa"/>
          </w:tcPr>
          <w:p w14:paraId="44219871" w14:textId="77777777" w:rsidR="00CB2182" w:rsidRPr="001C18CE" w:rsidRDefault="00CB2182" w:rsidP="00CB2182">
            <w:pPr>
              <w:keepNext/>
              <w:spacing w:after="0" w:line="276" w:lineRule="auto"/>
              <w:jc w:val="both"/>
              <w:outlineLvl w:val="1"/>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ОК 04.</w:t>
            </w:r>
          </w:p>
        </w:tc>
        <w:tc>
          <w:tcPr>
            <w:tcW w:w="8794" w:type="dxa"/>
            <w:tcBorders>
              <w:top w:val="nil"/>
            </w:tcBorders>
          </w:tcPr>
          <w:p w14:paraId="57E1FFEA" w14:textId="77777777" w:rsidR="00CB2182" w:rsidRPr="001C18CE" w:rsidRDefault="00CB2182" w:rsidP="00CB2182">
            <w:pPr>
              <w:keepNext/>
              <w:spacing w:after="0" w:line="276" w:lineRule="auto"/>
              <w:jc w:val="both"/>
              <w:outlineLvl w:val="1"/>
              <w:rPr>
                <w:rFonts w:ascii="Times New Roman" w:eastAsia="Times New Roman" w:hAnsi="Times New Roman" w:cs="Times New Roman"/>
                <w:bCs/>
                <w:sz w:val="24"/>
                <w:szCs w:val="24"/>
                <w:lang w:eastAsia="ru-RU"/>
              </w:rPr>
            </w:pPr>
            <w:r w:rsidRPr="001C18CE">
              <w:rPr>
                <w:rFonts w:ascii="Times New Roman" w:eastAsia="Times New Roman" w:hAnsi="Times New Roman" w:cs="Times New Roman"/>
                <w:bCs/>
                <w:sz w:val="24"/>
                <w:szCs w:val="24"/>
                <w:lang w:eastAsia="ru-RU"/>
              </w:rPr>
              <w:t>Эффективно взаимодействовать и работать в коллективе и команде</w:t>
            </w:r>
          </w:p>
        </w:tc>
      </w:tr>
      <w:tr w:rsidR="001C18CE" w:rsidRPr="001C18CE" w14:paraId="6687D50A" w14:textId="77777777" w:rsidTr="00295BDE">
        <w:tc>
          <w:tcPr>
            <w:tcW w:w="982" w:type="dxa"/>
          </w:tcPr>
          <w:p w14:paraId="35783350" w14:textId="77777777" w:rsidR="00CB2182" w:rsidRPr="001C18CE" w:rsidRDefault="00CB2182" w:rsidP="00CB2182">
            <w:pPr>
              <w:keepNext/>
              <w:spacing w:after="0" w:line="276" w:lineRule="auto"/>
              <w:jc w:val="both"/>
              <w:outlineLvl w:val="1"/>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ОК 05.</w:t>
            </w:r>
          </w:p>
        </w:tc>
        <w:tc>
          <w:tcPr>
            <w:tcW w:w="8794" w:type="dxa"/>
          </w:tcPr>
          <w:p w14:paraId="5F554D6A" w14:textId="77777777" w:rsidR="00CB2182" w:rsidRPr="001C18CE" w:rsidRDefault="00CB2182" w:rsidP="00CB2182">
            <w:pPr>
              <w:keepNext/>
              <w:spacing w:after="0" w:line="276" w:lineRule="auto"/>
              <w:jc w:val="both"/>
              <w:outlineLvl w:val="1"/>
              <w:rPr>
                <w:rFonts w:ascii="Times New Roman" w:eastAsia="Times New Roman" w:hAnsi="Times New Roman" w:cs="Times New Roman"/>
                <w:bCs/>
                <w:sz w:val="24"/>
                <w:szCs w:val="24"/>
                <w:lang w:eastAsia="ru-RU"/>
              </w:rPr>
            </w:pPr>
            <w:r w:rsidRPr="001C18CE">
              <w:rPr>
                <w:rFonts w:ascii="Times New Roman" w:eastAsia="Times New Roman" w:hAnsi="Times New Roman" w:cs="Times New Roman"/>
                <w:b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C18CE" w:rsidRPr="001C18CE" w14:paraId="1AA1F8B3" w14:textId="77777777" w:rsidTr="00EA3C3C">
        <w:tc>
          <w:tcPr>
            <w:tcW w:w="982" w:type="dxa"/>
            <w:tcBorders>
              <w:bottom w:val="single" w:sz="4" w:space="0" w:color="auto"/>
            </w:tcBorders>
          </w:tcPr>
          <w:p w14:paraId="74FC131C" w14:textId="77777777" w:rsidR="00CB2182" w:rsidRPr="001C18CE" w:rsidRDefault="00CB2182" w:rsidP="00CB2182">
            <w:pPr>
              <w:keepNext/>
              <w:spacing w:after="0" w:line="276" w:lineRule="auto"/>
              <w:jc w:val="both"/>
              <w:outlineLvl w:val="1"/>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ОК 09.</w:t>
            </w:r>
          </w:p>
        </w:tc>
        <w:tc>
          <w:tcPr>
            <w:tcW w:w="8794" w:type="dxa"/>
            <w:tcBorders>
              <w:bottom w:val="single" w:sz="4" w:space="0" w:color="auto"/>
            </w:tcBorders>
          </w:tcPr>
          <w:p w14:paraId="0575FE1B" w14:textId="77777777" w:rsidR="00CB2182" w:rsidRPr="001C18CE" w:rsidRDefault="00CB2182" w:rsidP="00CB2182">
            <w:pPr>
              <w:keepNext/>
              <w:spacing w:after="0" w:line="276" w:lineRule="auto"/>
              <w:jc w:val="both"/>
              <w:outlineLvl w:val="1"/>
              <w:rPr>
                <w:rFonts w:ascii="Times New Roman" w:eastAsia="Times New Roman" w:hAnsi="Times New Roman" w:cs="Times New Roman"/>
                <w:bCs/>
                <w:sz w:val="24"/>
                <w:szCs w:val="24"/>
                <w:lang w:eastAsia="ru-RU"/>
              </w:rPr>
            </w:pPr>
            <w:r w:rsidRPr="001C18CE">
              <w:rPr>
                <w:rFonts w:ascii="Times New Roman" w:eastAsia="Times New Roman" w:hAnsi="Times New Roman" w:cs="Times New Roman"/>
                <w:bCs/>
                <w:sz w:val="24"/>
                <w:szCs w:val="24"/>
                <w:lang w:eastAsia="ru-RU"/>
              </w:rPr>
              <w:t>Пользоваться профессиональной документацией на государственном и иностранном языках</w:t>
            </w: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788"/>
      </w:tblGrid>
      <w:tr w:rsidR="001C18CE" w:rsidRPr="001C18CE" w14:paraId="6888D367" w14:textId="77777777" w:rsidTr="006A35ED">
        <w:trPr>
          <w:trHeight w:val="860"/>
        </w:trPr>
        <w:tc>
          <w:tcPr>
            <w:tcW w:w="993" w:type="dxa"/>
          </w:tcPr>
          <w:p w14:paraId="5C4431E8" w14:textId="77777777" w:rsidR="00117301" w:rsidRPr="001C18CE" w:rsidRDefault="00117301" w:rsidP="000B0791">
            <w:pPr>
              <w:spacing w:after="200" w:line="240" w:lineRule="auto"/>
              <w:jc w:val="center"/>
              <w:rPr>
                <w:rFonts w:ascii="Times New Roman" w:eastAsia="Times New Roman" w:hAnsi="Times New Roman" w:cs="Times New Roman"/>
                <w:bCs/>
                <w:sz w:val="24"/>
                <w:szCs w:val="24"/>
                <w:lang w:eastAsia="ru-RU"/>
              </w:rPr>
            </w:pPr>
            <w:bookmarkStart w:id="1" w:name="_Hlk73632186"/>
            <w:r w:rsidRPr="001C18CE">
              <w:rPr>
                <w:rFonts w:ascii="Times New Roman" w:eastAsia="Times New Roman" w:hAnsi="Times New Roman" w:cs="Times New Roman"/>
                <w:b/>
                <w:bCs/>
                <w:sz w:val="24"/>
                <w:szCs w:val="24"/>
                <w:lang w:eastAsia="ru-RU"/>
              </w:rPr>
              <w:t>ЛР 13</w:t>
            </w:r>
          </w:p>
        </w:tc>
        <w:tc>
          <w:tcPr>
            <w:tcW w:w="8788" w:type="dxa"/>
          </w:tcPr>
          <w:p w14:paraId="3F3B7F20" w14:textId="77777777" w:rsidR="00117301" w:rsidRPr="001C18CE" w:rsidRDefault="00117301" w:rsidP="006A35ED">
            <w:pPr>
              <w:spacing w:after="200" w:line="240" w:lineRule="auto"/>
              <w:ind w:firstLine="33"/>
              <w:jc w:val="both"/>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sz w:val="24"/>
                <w:szCs w:val="24"/>
                <w:lang w:eastAsia="ru-RU"/>
              </w:rPr>
              <w:t>Проявляющий сознательное отношение к непрерывному образованию как условию успешной профессиональной и общественной деятельности</w:t>
            </w:r>
          </w:p>
        </w:tc>
      </w:tr>
      <w:tr w:rsidR="001C18CE" w:rsidRPr="001C18CE" w14:paraId="1690311D" w14:textId="77777777" w:rsidTr="006A35ED">
        <w:tc>
          <w:tcPr>
            <w:tcW w:w="993" w:type="dxa"/>
          </w:tcPr>
          <w:p w14:paraId="5659B013" w14:textId="77777777" w:rsidR="00117301" w:rsidRPr="001C18CE" w:rsidRDefault="00117301" w:rsidP="000B0791">
            <w:pPr>
              <w:spacing w:after="200" w:line="240" w:lineRule="auto"/>
              <w:jc w:val="center"/>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ЛР 18</w:t>
            </w:r>
          </w:p>
        </w:tc>
        <w:tc>
          <w:tcPr>
            <w:tcW w:w="8788" w:type="dxa"/>
          </w:tcPr>
          <w:p w14:paraId="49C49B8C" w14:textId="77777777" w:rsidR="00117301" w:rsidRPr="001C18CE" w:rsidRDefault="00117301" w:rsidP="006A35ED">
            <w:pPr>
              <w:spacing w:after="200" w:line="240" w:lineRule="auto"/>
              <w:ind w:firstLine="33"/>
              <w:jc w:val="both"/>
              <w:rPr>
                <w:rFonts w:ascii="Times New Roman" w:eastAsia="Times New Roman" w:hAnsi="Times New Roman" w:cs="Times New Roman"/>
                <w:sz w:val="24"/>
                <w:szCs w:val="24"/>
                <w:lang w:eastAsia="ru-RU"/>
              </w:rPr>
            </w:pPr>
            <w:r w:rsidRPr="001C18CE">
              <w:rPr>
                <w:rFonts w:ascii="Times New Roman" w:eastAsia="Times New Roman" w:hAnsi="Times New Roman" w:cs="Times New Roman"/>
                <w:sz w:val="24"/>
                <w:szCs w:val="24"/>
                <w:lang w:eastAsia="ru-RU"/>
              </w:rPr>
              <w:t>Соблюдающий нормы медицинской этики, морали, права и профессионального общения</w:t>
            </w:r>
          </w:p>
        </w:tc>
      </w:tr>
      <w:tr w:rsidR="001C18CE" w:rsidRPr="001C18CE" w14:paraId="1B456A80" w14:textId="77777777" w:rsidTr="006A35ED">
        <w:tc>
          <w:tcPr>
            <w:tcW w:w="993" w:type="dxa"/>
            <w:vAlign w:val="center"/>
          </w:tcPr>
          <w:p w14:paraId="2E92EFDB" w14:textId="77777777" w:rsidR="00117301" w:rsidRPr="001C18CE" w:rsidRDefault="00117301" w:rsidP="000B0791">
            <w:pPr>
              <w:spacing w:after="0" w:line="240" w:lineRule="auto"/>
              <w:ind w:firstLine="33"/>
              <w:jc w:val="center"/>
              <w:rPr>
                <w:rFonts w:ascii="Times New Roman" w:eastAsia="Times New Roman" w:hAnsi="Times New Roman" w:cs="Times New Roman"/>
                <w:b/>
                <w:bCs/>
                <w:sz w:val="24"/>
                <w:szCs w:val="24"/>
                <w:lang w:eastAsia="ru-RU"/>
              </w:rPr>
            </w:pPr>
            <w:r w:rsidRPr="001C18CE">
              <w:rPr>
                <w:rFonts w:ascii="Times New Roman" w:eastAsia="Times New Roman" w:hAnsi="Times New Roman" w:cs="Times New Roman"/>
                <w:b/>
                <w:bCs/>
                <w:sz w:val="24"/>
                <w:szCs w:val="24"/>
                <w:lang w:eastAsia="ru-RU"/>
              </w:rPr>
              <w:t>ЛР 22</w:t>
            </w:r>
          </w:p>
        </w:tc>
        <w:tc>
          <w:tcPr>
            <w:tcW w:w="8788" w:type="dxa"/>
          </w:tcPr>
          <w:p w14:paraId="56086632" w14:textId="77777777" w:rsidR="00117301" w:rsidRPr="001C18CE" w:rsidRDefault="00117301" w:rsidP="000B0791">
            <w:pPr>
              <w:spacing w:after="0" w:line="240" w:lineRule="auto"/>
              <w:ind w:firstLine="33"/>
              <w:rPr>
                <w:rFonts w:ascii="Times New Roman" w:eastAsia="Times New Roman" w:hAnsi="Times New Roman" w:cs="Times New Roman"/>
                <w:sz w:val="24"/>
                <w:szCs w:val="24"/>
                <w:lang w:eastAsia="ru-RU"/>
              </w:rPr>
            </w:pPr>
            <w:r w:rsidRPr="001C18CE">
              <w:rPr>
                <w:rFonts w:ascii="Times New Roman" w:eastAsia="Times New Roman" w:hAnsi="Times New Roman" w:cs="Times New Roman"/>
                <w:sz w:val="24"/>
                <w:szCs w:val="24"/>
                <w:lang w:eastAsia="ru-RU"/>
              </w:rPr>
              <w:t>Готовый к профессиональной конкуренции и конструктивной реакции на критику, сохраняющий психологическую устойчивость в ситуативно сложных или стремительно меняющихся ситуациях.</w:t>
            </w:r>
          </w:p>
        </w:tc>
      </w:tr>
    </w:tbl>
    <w:bookmarkEnd w:id="1"/>
    <w:p w14:paraId="60535EEB" w14:textId="77777777" w:rsidR="00E3044A" w:rsidRPr="00E3044A" w:rsidRDefault="00E3044A" w:rsidP="00E3044A">
      <w:pPr>
        <w:keepNext/>
        <w:spacing w:after="0" w:line="240" w:lineRule="auto"/>
        <w:ind w:firstLine="709"/>
        <w:jc w:val="both"/>
        <w:outlineLvl w:val="1"/>
        <w:rPr>
          <w:rFonts w:ascii="Times New Roman" w:eastAsia="Times New Roman" w:hAnsi="Times New Roman" w:cs="Times New Roman"/>
          <w:bCs/>
          <w:iCs/>
          <w:sz w:val="24"/>
          <w:szCs w:val="24"/>
          <w:lang w:val="x-none" w:eastAsia="x-none"/>
        </w:rPr>
      </w:pPr>
      <w:r w:rsidRPr="00E3044A">
        <w:rPr>
          <w:rFonts w:ascii="Times New Roman" w:eastAsia="Times New Roman" w:hAnsi="Times New Roman" w:cs="Times New Roman"/>
          <w:bCs/>
          <w:iCs/>
          <w:sz w:val="24"/>
          <w:szCs w:val="24"/>
          <w:lang w:val="x-none" w:eastAsia="x-none"/>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8646"/>
      </w:tblGrid>
      <w:tr w:rsidR="006A35ED" w:rsidRPr="006A35ED" w14:paraId="0E18FDD7" w14:textId="77777777" w:rsidTr="009F24DD">
        <w:tc>
          <w:tcPr>
            <w:tcW w:w="982" w:type="dxa"/>
          </w:tcPr>
          <w:p w14:paraId="0413D184" w14:textId="77777777" w:rsidR="006A35ED" w:rsidRPr="006A35ED" w:rsidRDefault="006A35ED" w:rsidP="006A35ED">
            <w:pPr>
              <w:keepNext/>
              <w:spacing w:after="0" w:line="276" w:lineRule="auto"/>
              <w:jc w:val="both"/>
              <w:outlineLvl w:val="1"/>
              <w:rPr>
                <w:rFonts w:ascii="Times New Roman" w:eastAsia="Times New Roman" w:hAnsi="Times New Roman" w:cs="Times New Roman"/>
                <w:b/>
                <w:bCs/>
                <w:iCs/>
                <w:sz w:val="24"/>
                <w:szCs w:val="24"/>
                <w:lang w:eastAsia="ru-RU"/>
              </w:rPr>
            </w:pPr>
            <w:r w:rsidRPr="006A35ED">
              <w:rPr>
                <w:rFonts w:ascii="Times New Roman" w:eastAsia="Times New Roman" w:hAnsi="Times New Roman" w:cs="Times New Roman"/>
                <w:b/>
                <w:bCs/>
                <w:iCs/>
                <w:sz w:val="24"/>
                <w:szCs w:val="24"/>
                <w:lang w:eastAsia="ru-RU"/>
              </w:rPr>
              <w:t>Код</w:t>
            </w:r>
          </w:p>
        </w:tc>
        <w:tc>
          <w:tcPr>
            <w:tcW w:w="8646" w:type="dxa"/>
          </w:tcPr>
          <w:p w14:paraId="07597638" w14:textId="77777777" w:rsidR="006A35ED" w:rsidRPr="006A35ED" w:rsidRDefault="006A35ED" w:rsidP="006A35ED">
            <w:pPr>
              <w:keepNext/>
              <w:spacing w:after="0" w:line="276" w:lineRule="auto"/>
              <w:jc w:val="both"/>
              <w:outlineLvl w:val="1"/>
              <w:rPr>
                <w:rFonts w:ascii="Times New Roman" w:eastAsia="Times New Roman" w:hAnsi="Times New Roman" w:cs="Times New Roman"/>
                <w:b/>
                <w:bCs/>
                <w:iCs/>
                <w:sz w:val="24"/>
                <w:szCs w:val="24"/>
                <w:lang w:eastAsia="ru-RU"/>
              </w:rPr>
            </w:pPr>
            <w:r w:rsidRPr="006A35ED">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6A35ED" w:rsidRPr="006A35ED" w14:paraId="71B19E65" w14:textId="77777777" w:rsidTr="009F24DD">
        <w:tc>
          <w:tcPr>
            <w:tcW w:w="982" w:type="dxa"/>
          </w:tcPr>
          <w:p w14:paraId="6FCEDD1F" w14:textId="77777777" w:rsidR="006A35ED" w:rsidRPr="006A35ED" w:rsidRDefault="006A35ED" w:rsidP="006A35ED">
            <w:pPr>
              <w:keepNext/>
              <w:spacing w:after="0" w:line="276" w:lineRule="auto"/>
              <w:jc w:val="both"/>
              <w:outlineLvl w:val="1"/>
              <w:rPr>
                <w:rFonts w:ascii="Times New Roman" w:eastAsia="Times New Roman" w:hAnsi="Times New Roman" w:cs="Times New Roman"/>
                <w:b/>
                <w:iCs/>
                <w:sz w:val="24"/>
                <w:szCs w:val="24"/>
                <w:lang w:eastAsia="ru-RU"/>
              </w:rPr>
            </w:pPr>
            <w:r w:rsidRPr="006A35ED">
              <w:rPr>
                <w:rFonts w:ascii="Times New Roman" w:eastAsia="Times New Roman" w:hAnsi="Times New Roman" w:cs="Times New Roman"/>
                <w:b/>
                <w:iCs/>
                <w:sz w:val="24"/>
                <w:szCs w:val="24"/>
                <w:lang w:eastAsia="ru-RU"/>
              </w:rPr>
              <w:t>ВД 1</w:t>
            </w:r>
          </w:p>
        </w:tc>
        <w:tc>
          <w:tcPr>
            <w:tcW w:w="8646" w:type="dxa"/>
          </w:tcPr>
          <w:p w14:paraId="6E05DB0E" w14:textId="72E413FB" w:rsidR="006A35ED" w:rsidRPr="006A35ED" w:rsidRDefault="009F24DD" w:rsidP="00BE4630">
            <w:pPr>
              <w:keepNext/>
              <w:spacing w:after="0" w:line="276" w:lineRule="auto"/>
              <w:ind w:right="32"/>
              <w:jc w:val="both"/>
              <w:outlineLvl w:val="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Медицинская помощь при различных заболеваниях и состояниях</w:t>
            </w:r>
          </w:p>
        </w:tc>
      </w:tr>
      <w:tr w:rsidR="006A35ED" w:rsidRPr="006A35ED" w14:paraId="420D440B" w14:textId="77777777" w:rsidTr="009F24DD">
        <w:trPr>
          <w:trHeight w:val="909"/>
        </w:trPr>
        <w:tc>
          <w:tcPr>
            <w:tcW w:w="982" w:type="dxa"/>
          </w:tcPr>
          <w:p w14:paraId="461681B3" w14:textId="3A91EEDE" w:rsidR="006A35ED" w:rsidRPr="006A35ED" w:rsidRDefault="006A35ED" w:rsidP="006A35ED">
            <w:pPr>
              <w:keepNext/>
              <w:spacing w:after="0" w:line="276" w:lineRule="auto"/>
              <w:jc w:val="both"/>
              <w:outlineLvl w:val="1"/>
              <w:rPr>
                <w:rFonts w:ascii="Times New Roman" w:eastAsia="Times New Roman" w:hAnsi="Times New Roman" w:cs="Times New Roman"/>
                <w:b/>
                <w:iCs/>
                <w:sz w:val="24"/>
                <w:szCs w:val="24"/>
                <w:lang w:eastAsia="ru-RU"/>
              </w:rPr>
            </w:pPr>
            <w:r w:rsidRPr="006A35ED">
              <w:rPr>
                <w:rFonts w:ascii="Times New Roman" w:eastAsia="Times New Roman" w:hAnsi="Times New Roman" w:cs="Times New Roman"/>
                <w:b/>
                <w:iCs/>
                <w:sz w:val="24"/>
                <w:szCs w:val="24"/>
                <w:lang w:eastAsia="ru-RU"/>
              </w:rPr>
              <w:t xml:space="preserve">ПК </w:t>
            </w:r>
            <w:r w:rsidR="009F24DD">
              <w:rPr>
                <w:rFonts w:ascii="Times New Roman" w:eastAsia="Times New Roman" w:hAnsi="Times New Roman" w:cs="Times New Roman"/>
                <w:b/>
                <w:iCs/>
                <w:sz w:val="24"/>
                <w:szCs w:val="24"/>
                <w:lang w:eastAsia="ru-RU"/>
              </w:rPr>
              <w:t>5</w:t>
            </w:r>
            <w:r w:rsidRPr="006A35ED">
              <w:rPr>
                <w:rFonts w:ascii="Times New Roman" w:eastAsia="Times New Roman" w:hAnsi="Times New Roman" w:cs="Times New Roman"/>
                <w:b/>
                <w:iCs/>
                <w:sz w:val="24"/>
                <w:szCs w:val="24"/>
                <w:lang w:eastAsia="ru-RU"/>
              </w:rPr>
              <w:t>.1.</w:t>
            </w:r>
          </w:p>
        </w:tc>
        <w:tc>
          <w:tcPr>
            <w:tcW w:w="8646" w:type="dxa"/>
          </w:tcPr>
          <w:p w14:paraId="687A975A" w14:textId="06F07990" w:rsidR="006A35ED" w:rsidRPr="006A35ED" w:rsidRDefault="009F24DD"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bCs/>
                <w:sz w:val="24"/>
                <w:szCs w:val="24"/>
                <w:lang w:eastAsia="ru-RU"/>
              </w:rPr>
            </w:pPr>
            <w:r w:rsidRPr="009F24DD">
              <w:rPr>
                <w:rFonts w:ascii="Times New Roman" w:hAnsi="Times New Roman" w:cs="Times New Roman"/>
                <w:sz w:val="24"/>
                <w:szCs w:val="24"/>
              </w:rPr>
              <w:t xml:space="preserve">Проводить лечебно-диагностическую, профилактическую, санитарно-просветительскую работу с пациентами с </w:t>
            </w:r>
            <w:proofErr w:type="spellStart"/>
            <w:r w:rsidRPr="009F24DD">
              <w:rPr>
                <w:rFonts w:ascii="Times New Roman" w:hAnsi="Times New Roman" w:cs="Times New Roman"/>
                <w:sz w:val="24"/>
                <w:szCs w:val="24"/>
              </w:rPr>
              <w:t>экстрагенитальной</w:t>
            </w:r>
            <w:proofErr w:type="spellEnd"/>
            <w:r w:rsidRPr="009F24DD">
              <w:rPr>
                <w:rFonts w:ascii="Times New Roman" w:hAnsi="Times New Roman" w:cs="Times New Roman"/>
                <w:sz w:val="24"/>
                <w:szCs w:val="24"/>
              </w:rPr>
              <w:t xml:space="preserve"> патологией под руководством врача.</w:t>
            </w:r>
          </w:p>
        </w:tc>
      </w:tr>
      <w:tr w:rsidR="006A35ED" w:rsidRPr="006A35ED" w14:paraId="5DAE9D5C" w14:textId="77777777" w:rsidTr="009F24DD">
        <w:tc>
          <w:tcPr>
            <w:tcW w:w="982" w:type="dxa"/>
          </w:tcPr>
          <w:p w14:paraId="11F82680" w14:textId="1C4B4BDB" w:rsidR="006A35ED" w:rsidRPr="006A35ED" w:rsidRDefault="006A35ED" w:rsidP="006A35ED">
            <w:pPr>
              <w:keepNext/>
              <w:spacing w:after="0" w:line="276" w:lineRule="auto"/>
              <w:jc w:val="both"/>
              <w:outlineLvl w:val="1"/>
              <w:rPr>
                <w:rFonts w:ascii="Times New Roman" w:eastAsia="Times New Roman" w:hAnsi="Times New Roman" w:cs="Times New Roman"/>
                <w:b/>
                <w:iCs/>
                <w:sz w:val="24"/>
                <w:szCs w:val="24"/>
                <w:lang w:eastAsia="ru-RU"/>
              </w:rPr>
            </w:pPr>
            <w:r w:rsidRPr="006A35ED">
              <w:rPr>
                <w:rFonts w:ascii="Times New Roman" w:eastAsia="Times New Roman" w:hAnsi="Times New Roman" w:cs="Times New Roman"/>
                <w:b/>
                <w:sz w:val="24"/>
                <w:szCs w:val="24"/>
                <w:lang w:eastAsia="ru-RU"/>
              </w:rPr>
              <w:t xml:space="preserve">ПК </w:t>
            </w:r>
            <w:r w:rsidR="009F24DD">
              <w:rPr>
                <w:rFonts w:ascii="Times New Roman" w:eastAsia="Times New Roman" w:hAnsi="Times New Roman" w:cs="Times New Roman"/>
                <w:b/>
                <w:sz w:val="24"/>
                <w:szCs w:val="24"/>
                <w:lang w:eastAsia="ru-RU"/>
              </w:rPr>
              <w:t>5</w:t>
            </w:r>
            <w:r w:rsidRPr="006A35ED">
              <w:rPr>
                <w:rFonts w:ascii="Times New Roman" w:eastAsia="Times New Roman" w:hAnsi="Times New Roman" w:cs="Times New Roman"/>
                <w:b/>
                <w:sz w:val="24"/>
                <w:szCs w:val="24"/>
                <w:lang w:eastAsia="ru-RU"/>
              </w:rPr>
              <w:t>.2.</w:t>
            </w:r>
          </w:p>
        </w:tc>
        <w:tc>
          <w:tcPr>
            <w:tcW w:w="8646" w:type="dxa"/>
          </w:tcPr>
          <w:p w14:paraId="77E9C16E" w14:textId="56A08502" w:rsidR="006A35ED" w:rsidRPr="006A35ED" w:rsidRDefault="009F24DD"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bCs/>
                <w:sz w:val="24"/>
                <w:szCs w:val="24"/>
                <w:lang w:eastAsia="ru-RU"/>
              </w:rPr>
            </w:pPr>
            <w:r w:rsidRPr="009F24DD">
              <w:rPr>
                <w:rFonts w:ascii="Times New Roman" w:hAnsi="Times New Roman" w:cs="Times New Roman"/>
                <w:sz w:val="24"/>
                <w:szCs w:val="24"/>
              </w:rPr>
              <w:t>Выявлять физические и психические отклонения в развитии ребенка, осуществлять уход, лечебно-диагностические, профилактические мероприятия детям под руководством врача.</w:t>
            </w:r>
          </w:p>
        </w:tc>
      </w:tr>
      <w:tr w:rsidR="006A35ED" w:rsidRPr="006A35ED" w14:paraId="6ED4FEAA" w14:textId="77777777" w:rsidTr="009F24DD">
        <w:tc>
          <w:tcPr>
            <w:tcW w:w="982" w:type="dxa"/>
          </w:tcPr>
          <w:p w14:paraId="0ED7AAC4" w14:textId="27C6194F" w:rsidR="006A35ED" w:rsidRPr="006A35ED" w:rsidRDefault="006A35ED" w:rsidP="006A35ED">
            <w:pPr>
              <w:keepNext/>
              <w:spacing w:after="0" w:line="276" w:lineRule="auto"/>
              <w:jc w:val="both"/>
              <w:outlineLvl w:val="1"/>
              <w:rPr>
                <w:rFonts w:ascii="Times New Roman" w:eastAsia="Times New Roman" w:hAnsi="Times New Roman" w:cs="Times New Roman"/>
                <w:b/>
                <w:iCs/>
                <w:sz w:val="24"/>
                <w:szCs w:val="24"/>
                <w:lang w:eastAsia="ru-RU"/>
              </w:rPr>
            </w:pPr>
            <w:r w:rsidRPr="006A35ED">
              <w:rPr>
                <w:rFonts w:ascii="Times New Roman" w:eastAsia="Times New Roman" w:hAnsi="Times New Roman" w:cs="Times New Roman"/>
                <w:b/>
                <w:sz w:val="24"/>
                <w:szCs w:val="24"/>
                <w:lang w:eastAsia="ru-RU"/>
              </w:rPr>
              <w:t xml:space="preserve">ПК </w:t>
            </w:r>
            <w:r w:rsidR="009F24DD">
              <w:rPr>
                <w:rFonts w:ascii="Times New Roman" w:eastAsia="Times New Roman" w:hAnsi="Times New Roman" w:cs="Times New Roman"/>
                <w:b/>
                <w:sz w:val="24"/>
                <w:szCs w:val="24"/>
                <w:lang w:eastAsia="ru-RU"/>
              </w:rPr>
              <w:t>5</w:t>
            </w:r>
            <w:r w:rsidRPr="006A35ED">
              <w:rPr>
                <w:rFonts w:ascii="Times New Roman" w:eastAsia="Times New Roman" w:hAnsi="Times New Roman" w:cs="Times New Roman"/>
                <w:b/>
                <w:sz w:val="24"/>
                <w:szCs w:val="24"/>
                <w:lang w:eastAsia="ru-RU"/>
              </w:rPr>
              <w:t>.3.</w:t>
            </w:r>
          </w:p>
        </w:tc>
        <w:tc>
          <w:tcPr>
            <w:tcW w:w="8646" w:type="dxa"/>
          </w:tcPr>
          <w:p w14:paraId="02BEDA9A" w14:textId="2E7E6154" w:rsidR="006A35ED" w:rsidRPr="001C18CE" w:rsidRDefault="009F24DD"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bCs/>
                <w:sz w:val="24"/>
                <w:szCs w:val="24"/>
                <w:lang w:eastAsia="ru-RU"/>
              </w:rPr>
            </w:pPr>
            <w:r w:rsidRPr="001C18CE">
              <w:rPr>
                <w:rFonts w:ascii="Times New Roman" w:hAnsi="Times New Roman" w:cs="Times New Roman"/>
                <w:sz w:val="24"/>
                <w:szCs w:val="24"/>
              </w:rPr>
              <w:t xml:space="preserve">Оказывать </w:t>
            </w:r>
            <w:r w:rsidR="00BE4630" w:rsidRPr="001C18CE">
              <w:rPr>
                <w:rFonts w:ascii="Times New Roman" w:hAnsi="Times New Roman" w:cs="Times New Roman"/>
                <w:sz w:val="24"/>
                <w:szCs w:val="24"/>
              </w:rPr>
              <w:t>медицинскую</w:t>
            </w:r>
            <w:r w:rsidRPr="001C18CE">
              <w:rPr>
                <w:rFonts w:ascii="Times New Roman" w:hAnsi="Times New Roman" w:cs="Times New Roman"/>
                <w:sz w:val="24"/>
                <w:szCs w:val="24"/>
              </w:rPr>
              <w:t xml:space="preserve"> помощь при острых заболеваниях, несчастных случаях.</w:t>
            </w:r>
          </w:p>
        </w:tc>
      </w:tr>
    </w:tbl>
    <w:p w14:paraId="2F200DF3" w14:textId="6920FE2E" w:rsidR="00E3044A" w:rsidRDefault="00E3044A" w:rsidP="00E3044A">
      <w:pPr>
        <w:spacing w:after="0" w:line="240" w:lineRule="auto"/>
        <w:ind w:firstLine="709"/>
        <w:rPr>
          <w:rFonts w:ascii="Times New Roman" w:eastAsia="Times New Roman" w:hAnsi="Times New Roman" w:cs="Times New Roman"/>
          <w:bCs/>
          <w:sz w:val="24"/>
          <w:szCs w:val="24"/>
          <w:lang w:eastAsia="ru-RU"/>
        </w:rPr>
      </w:pPr>
    </w:p>
    <w:p w14:paraId="7BC3FE29" w14:textId="0B74A8A3" w:rsidR="00E3044A" w:rsidRPr="006A35ED" w:rsidRDefault="00E3044A" w:rsidP="00E3044A">
      <w:pPr>
        <w:spacing w:after="0" w:line="240" w:lineRule="auto"/>
        <w:ind w:firstLine="709"/>
        <w:rPr>
          <w:rFonts w:ascii="Times New Roman" w:eastAsia="Times New Roman" w:hAnsi="Times New Roman" w:cs="Times New Roman"/>
          <w:bCs/>
          <w:sz w:val="24"/>
          <w:szCs w:val="24"/>
          <w:lang w:eastAsia="ru-RU"/>
        </w:rPr>
      </w:pPr>
      <w:r w:rsidRPr="00E3044A">
        <w:rPr>
          <w:rFonts w:ascii="Times New Roman" w:eastAsia="Times New Roman" w:hAnsi="Times New Roman" w:cs="Times New Roman"/>
          <w:bCs/>
          <w:sz w:val="24"/>
          <w:szCs w:val="24"/>
          <w:lang w:eastAsia="ru-RU"/>
        </w:rPr>
        <w:lastRenderedPageBreak/>
        <w:t>1.1.3. В результате освоения профессионального модуля обучающийся должен</w:t>
      </w:r>
      <w:r w:rsidR="006A35ED">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7239"/>
      </w:tblGrid>
      <w:tr w:rsidR="001C18CE" w:rsidRPr="006A35ED" w14:paraId="38E47031" w14:textId="77777777" w:rsidTr="001C18CE">
        <w:tc>
          <w:tcPr>
            <w:tcW w:w="2389" w:type="dxa"/>
          </w:tcPr>
          <w:p w14:paraId="614AE689" w14:textId="6191B695" w:rsidR="001C18CE" w:rsidRPr="006A35ED" w:rsidRDefault="001C18CE" w:rsidP="006A35ED">
            <w:pPr>
              <w:spacing w:after="0" w:line="276" w:lineRule="auto"/>
              <w:rPr>
                <w:rFonts w:ascii="Times New Roman" w:eastAsia="Times New Roman" w:hAnsi="Times New Roman" w:cs="Times New Roman"/>
                <w:bCs/>
                <w:sz w:val="24"/>
                <w:szCs w:val="24"/>
              </w:rPr>
            </w:pPr>
            <w:r w:rsidRPr="001C18CE">
              <w:rPr>
                <w:rFonts w:ascii="Times New Roman" w:eastAsia="Times New Roman" w:hAnsi="Times New Roman" w:cs="Times New Roman"/>
                <w:bCs/>
                <w:sz w:val="24"/>
                <w:szCs w:val="24"/>
              </w:rPr>
              <w:t>Иметь практический опыт</w:t>
            </w:r>
          </w:p>
        </w:tc>
        <w:tc>
          <w:tcPr>
            <w:tcW w:w="7239" w:type="dxa"/>
          </w:tcPr>
          <w:p w14:paraId="752E8EEC" w14:textId="77777777" w:rsidR="001C18CE" w:rsidRPr="001C18CE" w:rsidRDefault="001C18CE" w:rsidP="001C1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1C18CE">
              <w:rPr>
                <w:rFonts w:ascii="Times New Roman" w:eastAsia="Times New Roman" w:hAnsi="Times New Roman" w:cs="Times New Roman"/>
                <w:sz w:val="24"/>
                <w:szCs w:val="24"/>
                <w:lang w:eastAsia="ru-RU"/>
              </w:rPr>
              <w:t xml:space="preserve">- проведения ухода, лечебно-диагностических, профилактических   мероприятий пациентам с </w:t>
            </w:r>
            <w:proofErr w:type="spellStart"/>
            <w:r w:rsidRPr="001C18CE">
              <w:rPr>
                <w:rFonts w:ascii="Times New Roman" w:eastAsia="Times New Roman" w:hAnsi="Times New Roman" w:cs="Times New Roman"/>
                <w:sz w:val="24"/>
                <w:szCs w:val="24"/>
                <w:lang w:eastAsia="ru-RU"/>
              </w:rPr>
              <w:t>экстрагенитальной</w:t>
            </w:r>
            <w:proofErr w:type="spellEnd"/>
            <w:r w:rsidRPr="001C18CE">
              <w:rPr>
                <w:rFonts w:ascii="Times New Roman" w:eastAsia="Times New Roman" w:hAnsi="Times New Roman" w:cs="Times New Roman"/>
                <w:sz w:val="24"/>
                <w:szCs w:val="24"/>
                <w:lang w:eastAsia="ru-RU"/>
              </w:rPr>
              <w:t xml:space="preserve"> патологией под руководством  врача;</w:t>
            </w:r>
          </w:p>
          <w:p w14:paraId="2CAB70C7" w14:textId="4B7D3316" w:rsidR="001C18CE" w:rsidRDefault="001C18CE" w:rsidP="001C1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1C18CE">
              <w:rPr>
                <w:rFonts w:ascii="Times New Roman" w:eastAsia="Times New Roman" w:hAnsi="Times New Roman" w:cs="Times New Roman"/>
                <w:sz w:val="24"/>
                <w:szCs w:val="24"/>
                <w:lang w:eastAsia="ru-RU"/>
              </w:rPr>
              <w:t>-проведени</w:t>
            </w:r>
            <w:r w:rsidR="003D7C6A">
              <w:rPr>
                <w:rFonts w:ascii="Times New Roman" w:eastAsia="Times New Roman" w:hAnsi="Times New Roman" w:cs="Times New Roman"/>
                <w:sz w:val="24"/>
                <w:szCs w:val="24"/>
                <w:lang w:eastAsia="ru-RU"/>
              </w:rPr>
              <w:t>я</w:t>
            </w:r>
            <w:r w:rsidRPr="001C18CE">
              <w:rPr>
                <w:rFonts w:ascii="Times New Roman" w:eastAsia="Times New Roman" w:hAnsi="Times New Roman" w:cs="Times New Roman"/>
                <w:sz w:val="24"/>
                <w:szCs w:val="24"/>
                <w:lang w:eastAsia="ru-RU"/>
              </w:rPr>
              <w:t xml:space="preserve"> ухода, лечебно-диагностических, профилактических, реабилитационных мероприятий детям под руководством врача</w:t>
            </w:r>
            <w:r w:rsidR="004B4413">
              <w:rPr>
                <w:rFonts w:ascii="Times New Roman" w:eastAsia="Times New Roman" w:hAnsi="Times New Roman" w:cs="Times New Roman"/>
                <w:sz w:val="24"/>
                <w:szCs w:val="24"/>
                <w:lang w:eastAsia="ru-RU"/>
              </w:rPr>
              <w:t>;</w:t>
            </w:r>
          </w:p>
          <w:p w14:paraId="117B0E68" w14:textId="736512EB" w:rsidR="004B4413" w:rsidRDefault="004B4413" w:rsidP="001C1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оказани</w:t>
            </w:r>
            <w:r w:rsidR="003D7C6A">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 xml:space="preserve"> медицинской помощи при острых состояниях.</w:t>
            </w:r>
          </w:p>
        </w:tc>
      </w:tr>
      <w:tr w:rsidR="006A35ED" w:rsidRPr="006A35ED" w14:paraId="7D9D7A7A" w14:textId="77777777" w:rsidTr="001C18CE">
        <w:tc>
          <w:tcPr>
            <w:tcW w:w="2389" w:type="dxa"/>
          </w:tcPr>
          <w:p w14:paraId="5EDCD191" w14:textId="77777777" w:rsidR="006A35ED" w:rsidRPr="006A35ED" w:rsidRDefault="006A35ED" w:rsidP="006A35ED">
            <w:pPr>
              <w:spacing w:after="0" w:line="276" w:lineRule="auto"/>
              <w:rPr>
                <w:rFonts w:ascii="Times New Roman" w:eastAsia="Times New Roman" w:hAnsi="Times New Roman" w:cs="Times New Roman"/>
                <w:bCs/>
                <w:sz w:val="24"/>
                <w:szCs w:val="24"/>
              </w:rPr>
            </w:pPr>
            <w:r w:rsidRPr="006A35ED">
              <w:rPr>
                <w:rFonts w:ascii="Times New Roman" w:eastAsia="Times New Roman" w:hAnsi="Times New Roman" w:cs="Times New Roman"/>
                <w:bCs/>
                <w:sz w:val="24"/>
                <w:szCs w:val="24"/>
              </w:rPr>
              <w:t>Уметь</w:t>
            </w:r>
          </w:p>
        </w:tc>
        <w:tc>
          <w:tcPr>
            <w:tcW w:w="7239" w:type="dxa"/>
          </w:tcPr>
          <w:p w14:paraId="69D27092" w14:textId="60987D9D" w:rsidR="00BE4630" w:rsidRPr="00BE4630"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 xml:space="preserve">осуществлять сестринский уход при </w:t>
            </w:r>
            <w:proofErr w:type="spellStart"/>
            <w:r w:rsidR="00BE4630" w:rsidRPr="00BE4630">
              <w:rPr>
                <w:rFonts w:ascii="Times New Roman" w:eastAsia="Times New Roman" w:hAnsi="Times New Roman" w:cs="Times New Roman"/>
                <w:sz w:val="24"/>
                <w:szCs w:val="24"/>
                <w:lang w:eastAsia="ru-RU"/>
              </w:rPr>
              <w:t>экстрагенитальной</w:t>
            </w:r>
            <w:proofErr w:type="spellEnd"/>
            <w:r w:rsidR="00BE4630" w:rsidRPr="00BE4630">
              <w:rPr>
                <w:rFonts w:ascii="Times New Roman" w:eastAsia="Times New Roman" w:hAnsi="Times New Roman" w:cs="Times New Roman"/>
                <w:sz w:val="24"/>
                <w:szCs w:val="24"/>
                <w:lang w:eastAsia="ru-RU"/>
              </w:rPr>
              <w:t xml:space="preserve"> патологии;</w:t>
            </w:r>
          </w:p>
          <w:p w14:paraId="49359151" w14:textId="0E37F613" w:rsidR="00BE4630" w:rsidRPr="00BE4630"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собирать информацию и проводить обследование пациента;</w:t>
            </w:r>
          </w:p>
          <w:p w14:paraId="2714B488" w14:textId="436AB929" w:rsidR="00BE4630" w:rsidRPr="00BE4630"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готовить пациента к диагностическим исследованиям;</w:t>
            </w:r>
          </w:p>
          <w:p w14:paraId="605E92A8" w14:textId="0268AD61" w:rsidR="00BE4630" w:rsidRPr="00677814"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 xml:space="preserve">оказывать </w:t>
            </w:r>
            <w:r w:rsidR="00BE4630" w:rsidRPr="00677814">
              <w:rPr>
                <w:rFonts w:ascii="Times New Roman" w:eastAsia="Times New Roman" w:hAnsi="Times New Roman" w:cs="Times New Roman"/>
                <w:sz w:val="24"/>
                <w:szCs w:val="24"/>
                <w:lang w:eastAsia="ru-RU"/>
              </w:rPr>
              <w:t>медицинскую помощь при неотложных состояниях;</w:t>
            </w:r>
          </w:p>
          <w:p w14:paraId="272D1B4A" w14:textId="3DB5A0F7" w:rsidR="00BE4630" w:rsidRPr="00677814"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677814">
              <w:rPr>
                <w:rFonts w:ascii="Times New Roman" w:eastAsia="Times New Roman" w:hAnsi="Times New Roman" w:cs="Times New Roman"/>
                <w:sz w:val="24"/>
                <w:szCs w:val="24"/>
                <w:lang w:eastAsia="ru-RU"/>
              </w:rPr>
              <w:t>проводить лекарственную терапию по назначению врача;</w:t>
            </w:r>
          </w:p>
          <w:p w14:paraId="087C9AB6" w14:textId="4E4F599F" w:rsidR="00BE4630" w:rsidRPr="00677814"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677814">
              <w:rPr>
                <w:rFonts w:ascii="Times New Roman" w:eastAsia="Times New Roman" w:hAnsi="Times New Roman" w:cs="Times New Roman"/>
                <w:sz w:val="24"/>
                <w:szCs w:val="24"/>
                <w:lang w:eastAsia="ru-RU"/>
              </w:rPr>
              <w:t xml:space="preserve">осуществлять уход за пациентами в </w:t>
            </w:r>
            <w:proofErr w:type="spellStart"/>
            <w:r w:rsidR="00BE4630" w:rsidRPr="00677814">
              <w:rPr>
                <w:rFonts w:ascii="Times New Roman" w:eastAsia="Times New Roman" w:hAnsi="Times New Roman" w:cs="Times New Roman"/>
                <w:sz w:val="24"/>
                <w:szCs w:val="24"/>
                <w:lang w:eastAsia="ru-RU"/>
              </w:rPr>
              <w:t>периоперативном</w:t>
            </w:r>
            <w:proofErr w:type="spellEnd"/>
            <w:r w:rsidR="00BE4630" w:rsidRPr="00677814">
              <w:rPr>
                <w:rFonts w:ascii="Times New Roman" w:eastAsia="Times New Roman" w:hAnsi="Times New Roman" w:cs="Times New Roman"/>
                <w:sz w:val="24"/>
                <w:szCs w:val="24"/>
                <w:lang w:eastAsia="ru-RU"/>
              </w:rPr>
              <w:t xml:space="preserve"> периоде;</w:t>
            </w:r>
          </w:p>
          <w:p w14:paraId="2F47EDC4" w14:textId="607FE71E" w:rsidR="00BE4630" w:rsidRPr="00677814"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677814">
              <w:rPr>
                <w:rFonts w:ascii="Times New Roman" w:eastAsia="Times New Roman" w:hAnsi="Times New Roman" w:cs="Times New Roman"/>
                <w:sz w:val="24"/>
                <w:szCs w:val="24"/>
                <w:lang w:eastAsia="ru-RU"/>
              </w:rPr>
              <w:t>выявлять физические и психические отклонения в развитии ребенка;</w:t>
            </w:r>
          </w:p>
          <w:p w14:paraId="75795423" w14:textId="0FBF6CDA" w:rsidR="00BE4630" w:rsidRPr="00677814"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677814">
              <w:rPr>
                <w:rFonts w:ascii="Times New Roman" w:eastAsia="Times New Roman" w:hAnsi="Times New Roman" w:cs="Times New Roman"/>
                <w:sz w:val="24"/>
                <w:szCs w:val="24"/>
                <w:lang w:eastAsia="ru-RU"/>
              </w:rPr>
              <w:t>осуществлять уход и обучать родителей уходу за больным ребенком;</w:t>
            </w:r>
          </w:p>
          <w:p w14:paraId="4A9DBE0C" w14:textId="7A5E4D00" w:rsidR="00BE4630" w:rsidRPr="00677814" w:rsidRDefault="00677814" w:rsidP="00BE4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677814">
              <w:rPr>
                <w:rFonts w:ascii="Times New Roman" w:eastAsia="Times New Roman" w:hAnsi="Times New Roman" w:cs="Times New Roman"/>
                <w:sz w:val="24"/>
                <w:szCs w:val="24"/>
                <w:lang w:eastAsia="ru-RU"/>
              </w:rPr>
              <w:t xml:space="preserve">оказывать </w:t>
            </w:r>
            <w:r w:rsidR="001841F4" w:rsidRPr="00677814">
              <w:rPr>
                <w:rFonts w:ascii="Times New Roman" w:eastAsia="Times New Roman" w:hAnsi="Times New Roman" w:cs="Times New Roman"/>
                <w:sz w:val="24"/>
                <w:szCs w:val="24"/>
                <w:lang w:eastAsia="ru-RU"/>
              </w:rPr>
              <w:t>медицинскую</w:t>
            </w:r>
            <w:r w:rsidR="00BE4630" w:rsidRPr="00677814">
              <w:rPr>
                <w:rFonts w:ascii="Times New Roman" w:eastAsia="Times New Roman" w:hAnsi="Times New Roman" w:cs="Times New Roman"/>
                <w:sz w:val="24"/>
                <w:szCs w:val="24"/>
                <w:lang w:eastAsia="ru-RU"/>
              </w:rPr>
              <w:t xml:space="preserve"> помощь детям при неотложных состояниях;</w:t>
            </w:r>
          </w:p>
          <w:p w14:paraId="325EE5AA" w14:textId="513D3818" w:rsidR="006A35ED" w:rsidRPr="00BE4630" w:rsidRDefault="00677814" w:rsidP="00677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Calibri"/>
                <w:sz w:val="24"/>
                <w:szCs w:val="24"/>
              </w:rPr>
            </w:pPr>
            <w:r>
              <w:rPr>
                <w:rFonts w:ascii="Times New Roman" w:eastAsia="Times New Roman" w:hAnsi="Times New Roman" w:cs="Times New Roman"/>
                <w:sz w:val="24"/>
                <w:szCs w:val="24"/>
                <w:lang w:eastAsia="ru-RU"/>
              </w:rPr>
              <w:t xml:space="preserve">- </w:t>
            </w:r>
            <w:r w:rsidR="00BE4630" w:rsidRPr="00677814">
              <w:rPr>
                <w:rFonts w:ascii="Times New Roman" w:eastAsia="Times New Roman" w:hAnsi="Times New Roman" w:cs="Times New Roman"/>
                <w:sz w:val="24"/>
                <w:szCs w:val="24"/>
                <w:lang w:eastAsia="ru-RU"/>
              </w:rPr>
              <w:t xml:space="preserve">проводить беседы с родителями </w:t>
            </w:r>
            <w:r w:rsidR="00BE4630" w:rsidRPr="00BE4630">
              <w:rPr>
                <w:rFonts w:ascii="Times New Roman" w:eastAsia="Times New Roman" w:hAnsi="Times New Roman" w:cs="Times New Roman"/>
                <w:sz w:val="24"/>
                <w:szCs w:val="24"/>
                <w:lang w:eastAsia="ru-RU"/>
              </w:rPr>
              <w:t>по профилактике заболеваний у детей</w:t>
            </w:r>
            <w:r>
              <w:rPr>
                <w:rFonts w:ascii="Times New Roman" w:eastAsia="Times New Roman" w:hAnsi="Times New Roman" w:cs="Times New Roman"/>
                <w:sz w:val="24"/>
                <w:szCs w:val="24"/>
                <w:lang w:eastAsia="ru-RU"/>
              </w:rPr>
              <w:t>.</w:t>
            </w:r>
          </w:p>
        </w:tc>
      </w:tr>
      <w:tr w:rsidR="006A35ED" w:rsidRPr="006A35ED" w14:paraId="68DFB4AB" w14:textId="77777777" w:rsidTr="001C18CE">
        <w:tc>
          <w:tcPr>
            <w:tcW w:w="2389" w:type="dxa"/>
          </w:tcPr>
          <w:p w14:paraId="1D70A4B7" w14:textId="77777777" w:rsidR="006A35ED" w:rsidRPr="006A35ED" w:rsidRDefault="006A35ED" w:rsidP="006A35ED">
            <w:pPr>
              <w:spacing w:after="0" w:line="276" w:lineRule="auto"/>
              <w:rPr>
                <w:rFonts w:ascii="Times New Roman" w:eastAsia="Times New Roman" w:hAnsi="Times New Roman" w:cs="Times New Roman"/>
                <w:bCs/>
                <w:sz w:val="24"/>
                <w:szCs w:val="24"/>
              </w:rPr>
            </w:pPr>
            <w:r w:rsidRPr="006A35ED">
              <w:rPr>
                <w:rFonts w:ascii="Times New Roman" w:eastAsia="Times New Roman" w:hAnsi="Times New Roman" w:cs="Times New Roman"/>
                <w:bCs/>
                <w:sz w:val="24"/>
                <w:szCs w:val="24"/>
              </w:rPr>
              <w:t>Знать</w:t>
            </w:r>
          </w:p>
        </w:tc>
        <w:tc>
          <w:tcPr>
            <w:tcW w:w="7239" w:type="dxa"/>
          </w:tcPr>
          <w:p w14:paraId="213FFB82" w14:textId="24EC3C10"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 xml:space="preserve">основные виды соматической </w:t>
            </w:r>
            <w:proofErr w:type="spellStart"/>
            <w:r w:rsidR="00BE4630" w:rsidRPr="00BE4630">
              <w:rPr>
                <w:rFonts w:ascii="Times New Roman" w:eastAsia="Times New Roman" w:hAnsi="Times New Roman" w:cs="Times New Roman"/>
                <w:sz w:val="24"/>
                <w:szCs w:val="24"/>
                <w:lang w:eastAsia="ru-RU"/>
              </w:rPr>
              <w:t>экстрагенитальной</w:t>
            </w:r>
            <w:proofErr w:type="spellEnd"/>
            <w:r w:rsidR="00BE4630" w:rsidRPr="00BE4630">
              <w:rPr>
                <w:rFonts w:ascii="Times New Roman" w:eastAsia="Times New Roman" w:hAnsi="Times New Roman" w:cs="Times New Roman"/>
                <w:sz w:val="24"/>
                <w:szCs w:val="24"/>
                <w:lang w:eastAsia="ru-RU"/>
              </w:rPr>
              <w:t xml:space="preserve"> патологии;</w:t>
            </w:r>
          </w:p>
          <w:p w14:paraId="2EA08172" w14:textId="5930611C"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особо опасные инфекционные заболевания;</w:t>
            </w:r>
          </w:p>
          <w:p w14:paraId="5E92B65F" w14:textId="1990BC5F"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особенности ведения беременности, родов, послеродового периода при инфекционной патологии;</w:t>
            </w:r>
          </w:p>
          <w:p w14:paraId="3D6B510C" w14:textId="2685F7D5"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влияние детских инфекций на течение беременности и внутриутробное развитие плода;</w:t>
            </w:r>
          </w:p>
          <w:p w14:paraId="46B2A95F" w14:textId="0BBF7CF2" w:rsidR="00E619D6"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основные хирургические заболевания;</w:t>
            </w:r>
          </w:p>
          <w:p w14:paraId="012585AB" w14:textId="5E510F88"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 xml:space="preserve">особенности ухода за пациентами в </w:t>
            </w:r>
            <w:proofErr w:type="spellStart"/>
            <w:r w:rsidR="00BE4630" w:rsidRPr="00BE4630">
              <w:rPr>
                <w:rFonts w:ascii="Times New Roman" w:eastAsia="Times New Roman" w:hAnsi="Times New Roman" w:cs="Times New Roman"/>
                <w:sz w:val="24"/>
                <w:szCs w:val="24"/>
                <w:lang w:eastAsia="ru-RU"/>
              </w:rPr>
              <w:t>периоперативном</w:t>
            </w:r>
            <w:proofErr w:type="spellEnd"/>
            <w:r w:rsidR="00BE4630" w:rsidRPr="00BE4630">
              <w:rPr>
                <w:rFonts w:ascii="Times New Roman" w:eastAsia="Times New Roman" w:hAnsi="Times New Roman" w:cs="Times New Roman"/>
                <w:sz w:val="24"/>
                <w:szCs w:val="24"/>
                <w:lang w:eastAsia="ru-RU"/>
              </w:rPr>
              <w:t xml:space="preserve"> периоде;</w:t>
            </w:r>
          </w:p>
          <w:p w14:paraId="17858F05" w14:textId="7C886E36"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основные неотложные состояния при соматической и хирургической патологии;</w:t>
            </w:r>
          </w:p>
          <w:p w14:paraId="79CC787F" w14:textId="2218EB21"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методы обследования и оценки физического и психомоторного развития детей;</w:t>
            </w:r>
          </w:p>
          <w:p w14:paraId="3437A8FF" w14:textId="11C9DBBD"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проблемы ребенка, связанные со здоровьем, и проблемы семьи;</w:t>
            </w:r>
          </w:p>
          <w:p w14:paraId="565AFC74" w14:textId="739BCACA"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основные заболевания детского возраста, особенности лечения и ухода;</w:t>
            </w:r>
          </w:p>
          <w:p w14:paraId="7B93C25B" w14:textId="62BB779F"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неотложные состояния в педиатрии;</w:t>
            </w:r>
          </w:p>
          <w:p w14:paraId="6E94238D" w14:textId="23A80EA3" w:rsidR="00BE4630" w:rsidRPr="00BE4630"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календарь профилактических прививок у детей;</w:t>
            </w:r>
          </w:p>
          <w:p w14:paraId="30AC9BBF" w14:textId="018CA95C" w:rsidR="006A35ED" w:rsidRPr="006A35ED" w:rsidRDefault="00677814" w:rsidP="00BE4630">
            <w:pPr>
              <w:tabs>
                <w:tab w:val="left" w:pos="916"/>
                <w:tab w:val="left" w:pos="1832"/>
                <w:tab w:val="left" w:pos="2748"/>
                <w:tab w:val="left" w:pos="3664"/>
                <w:tab w:val="left" w:pos="4580"/>
                <w:tab w:val="left" w:pos="5496"/>
                <w:tab w:val="left" w:pos="6412"/>
                <w:tab w:val="left" w:pos="6856"/>
                <w:tab w:val="left" w:pos="10065"/>
                <w:tab w:val="left" w:pos="10206"/>
                <w:tab w:val="left" w:pos="10992"/>
                <w:tab w:val="left" w:pos="11908"/>
                <w:tab w:val="left" w:pos="12824"/>
                <w:tab w:val="left" w:pos="13740"/>
                <w:tab w:val="left" w:pos="14656"/>
              </w:tabs>
              <w:spacing w:after="0" w:line="276" w:lineRule="auto"/>
              <w:ind w:right="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4630" w:rsidRPr="00BE4630">
              <w:rPr>
                <w:rFonts w:ascii="Times New Roman" w:eastAsia="Times New Roman" w:hAnsi="Times New Roman" w:cs="Times New Roman"/>
                <w:sz w:val="24"/>
                <w:szCs w:val="24"/>
                <w:lang w:eastAsia="ru-RU"/>
              </w:rPr>
              <w:t>мероприятия по профилактике заболеваний у детей.</w:t>
            </w:r>
          </w:p>
        </w:tc>
      </w:tr>
    </w:tbl>
    <w:p w14:paraId="165E6232"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4887C6F1" w14:textId="7369CCAE" w:rsidR="001E6EF4" w:rsidRPr="001E6EF4" w:rsidRDefault="001E6EF4" w:rsidP="001E6EF4">
      <w:pPr>
        <w:spacing w:after="0" w:line="240" w:lineRule="auto"/>
        <w:ind w:firstLine="709"/>
        <w:rPr>
          <w:rFonts w:ascii="Times New Roman" w:eastAsia="Times New Roman" w:hAnsi="Times New Roman" w:cs="Times New Roman"/>
          <w:b/>
          <w:sz w:val="24"/>
          <w:szCs w:val="24"/>
          <w:lang w:eastAsia="ru-RU"/>
        </w:rPr>
      </w:pPr>
      <w:r w:rsidRPr="00A96F97">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14:paraId="1BE7DB80" w14:textId="77777777" w:rsidR="001E6EF4" w:rsidRPr="001E6EF4" w:rsidRDefault="001E6EF4" w:rsidP="001E6EF4">
      <w:pPr>
        <w:spacing w:after="0" w:line="276" w:lineRule="auto"/>
        <w:rPr>
          <w:rFonts w:ascii="Times New Roman" w:eastAsia="Times New Roman" w:hAnsi="Times New Roman" w:cs="Times New Roman"/>
          <w:sz w:val="24"/>
          <w:szCs w:val="24"/>
          <w:lang w:eastAsia="ru-RU"/>
        </w:rPr>
      </w:pPr>
    </w:p>
    <w:p w14:paraId="28DC9013" w14:textId="2E2BF455" w:rsidR="001E6EF4" w:rsidRPr="001E6EF4" w:rsidRDefault="001E6EF4" w:rsidP="001E6EF4">
      <w:pPr>
        <w:spacing w:after="0" w:line="276" w:lineRule="auto"/>
        <w:rPr>
          <w:rFonts w:ascii="Times New Roman" w:eastAsia="Times New Roman" w:hAnsi="Times New Roman" w:cs="Times New Roman"/>
          <w:sz w:val="24"/>
          <w:szCs w:val="24"/>
          <w:lang w:eastAsia="ru-RU"/>
        </w:rPr>
      </w:pPr>
      <w:r w:rsidRPr="001E6EF4">
        <w:rPr>
          <w:rFonts w:ascii="Times New Roman" w:eastAsia="Times New Roman" w:hAnsi="Times New Roman" w:cs="Times New Roman"/>
          <w:sz w:val="24"/>
          <w:szCs w:val="24"/>
          <w:lang w:eastAsia="ru-RU"/>
        </w:rPr>
        <w:t xml:space="preserve">Всего часов </w:t>
      </w:r>
      <w:r w:rsidR="0007594D">
        <w:rPr>
          <w:rFonts w:ascii="Times New Roman" w:eastAsia="Times New Roman" w:hAnsi="Times New Roman" w:cs="Times New Roman"/>
          <w:sz w:val="24"/>
          <w:szCs w:val="24"/>
          <w:u w:val="single"/>
          <w:lang w:eastAsia="ru-RU"/>
        </w:rPr>
        <w:t>606</w:t>
      </w:r>
    </w:p>
    <w:p w14:paraId="308FE2D3" w14:textId="733882FC" w:rsidR="001E6EF4" w:rsidRPr="001E6EF4" w:rsidRDefault="001E6EF4" w:rsidP="001E6EF4">
      <w:pPr>
        <w:spacing w:after="0" w:line="276" w:lineRule="auto"/>
        <w:ind w:firstLine="708"/>
        <w:rPr>
          <w:rFonts w:ascii="Times New Roman" w:eastAsia="Times New Roman" w:hAnsi="Times New Roman" w:cs="Times New Roman"/>
          <w:sz w:val="24"/>
          <w:szCs w:val="24"/>
          <w:lang w:eastAsia="ru-RU"/>
        </w:rPr>
      </w:pPr>
      <w:r w:rsidRPr="001E6EF4">
        <w:rPr>
          <w:rFonts w:ascii="Times New Roman" w:eastAsia="Times New Roman" w:hAnsi="Times New Roman" w:cs="Times New Roman"/>
          <w:sz w:val="24"/>
          <w:szCs w:val="24"/>
          <w:lang w:eastAsia="ru-RU"/>
        </w:rPr>
        <w:t xml:space="preserve">в том числе в форме практической подготовки </w:t>
      </w:r>
      <w:r w:rsidR="002E75DF">
        <w:rPr>
          <w:rFonts w:ascii="Times New Roman" w:eastAsia="Times New Roman" w:hAnsi="Times New Roman" w:cs="Times New Roman"/>
          <w:sz w:val="24"/>
          <w:szCs w:val="24"/>
          <w:u w:val="single"/>
          <w:lang w:eastAsia="ru-RU"/>
        </w:rPr>
        <w:t>452</w:t>
      </w:r>
    </w:p>
    <w:p w14:paraId="1AFD7BCA" w14:textId="77777777" w:rsidR="001E6EF4" w:rsidRPr="001E6EF4" w:rsidRDefault="001E6EF4" w:rsidP="001E6EF4">
      <w:pPr>
        <w:spacing w:after="0" w:line="276" w:lineRule="auto"/>
        <w:rPr>
          <w:rFonts w:ascii="Times New Roman" w:eastAsia="Times New Roman" w:hAnsi="Times New Roman" w:cs="Times New Roman"/>
          <w:sz w:val="24"/>
          <w:szCs w:val="24"/>
          <w:lang w:eastAsia="ru-RU"/>
        </w:rPr>
      </w:pPr>
    </w:p>
    <w:p w14:paraId="0982C4A2" w14:textId="18A6E2CE" w:rsidR="001E6EF4" w:rsidRPr="001E6EF4" w:rsidRDefault="001E6EF4" w:rsidP="001E6EF4">
      <w:pPr>
        <w:spacing w:after="0" w:line="276" w:lineRule="auto"/>
        <w:rPr>
          <w:rFonts w:ascii="Times New Roman" w:eastAsia="Times New Roman" w:hAnsi="Times New Roman" w:cs="Times New Roman"/>
          <w:sz w:val="24"/>
          <w:szCs w:val="24"/>
          <w:lang w:eastAsia="ru-RU"/>
        </w:rPr>
      </w:pPr>
      <w:r w:rsidRPr="001E6EF4">
        <w:rPr>
          <w:rFonts w:ascii="Times New Roman" w:eastAsia="Times New Roman" w:hAnsi="Times New Roman" w:cs="Times New Roman"/>
          <w:sz w:val="24"/>
          <w:szCs w:val="24"/>
          <w:lang w:eastAsia="ru-RU"/>
        </w:rPr>
        <w:t xml:space="preserve">Из них на освоение МДК </w:t>
      </w:r>
      <w:r w:rsidR="00AB7D58">
        <w:rPr>
          <w:rFonts w:ascii="Times New Roman" w:eastAsia="Times New Roman" w:hAnsi="Times New Roman" w:cs="Times New Roman"/>
          <w:sz w:val="24"/>
          <w:szCs w:val="24"/>
          <w:u w:val="single"/>
          <w:lang w:eastAsia="ru-RU"/>
        </w:rPr>
        <w:t>336</w:t>
      </w:r>
    </w:p>
    <w:p w14:paraId="78BE42EE" w14:textId="77777777" w:rsidR="001E6EF4" w:rsidRPr="001E6EF4" w:rsidRDefault="001E6EF4" w:rsidP="001E6EF4">
      <w:pPr>
        <w:spacing w:after="0" w:line="276" w:lineRule="auto"/>
        <w:ind w:firstLine="708"/>
        <w:rPr>
          <w:rFonts w:ascii="Times New Roman" w:eastAsia="Times New Roman" w:hAnsi="Times New Roman" w:cs="Times New Roman"/>
          <w:i/>
          <w:sz w:val="24"/>
          <w:szCs w:val="24"/>
          <w:lang w:eastAsia="ru-RU"/>
        </w:rPr>
      </w:pPr>
      <w:r w:rsidRPr="001E6EF4">
        <w:rPr>
          <w:rFonts w:ascii="Times New Roman" w:eastAsia="Times New Roman" w:hAnsi="Times New Roman" w:cs="Times New Roman"/>
          <w:sz w:val="24"/>
          <w:szCs w:val="24"/>
          <w:lang w:eastAsia="ru-RU"/>
        </w:rPr>
        <w:t xml:space="preserve">в том числе самостоятельная работа </w:t>
      </w:r>
      <w:r w:rsidRPr="001E6EF4">
        <w:rPr>
          <w:rFonts w:ascii="Times New Roman" w:eastAsia="Times New Roman" w:hAnsi="Times New Roman" w:cs="Times New Roman"/>
          <w:i/>
          <w:sz w:val="24"/>
          <w:szCs w:val="24"/>
          <w:u w:val="single"/>
          <w:lang w:eastAsia="ru-RU"/>
        </w:rPr>
        <w:t>_-_</w:t>
      </w:r>
    </w:p>
    <w:p w14:paraId="361A9AA0" w14:textId="69B6D5B1" w:rsidR="001E6EF4" w:rsidRPr="001E6EF4" w:rsidRDefault="001E6EF4" w:rsidP="001E6EF4">
      <w:pPr>
        <w:spacing w:after="0" w:line="276" w:lineRule="auto"/>
        <w:rPr>
          <w:rFonts w:ascii="Times New Roman" w:eastAsia="Times New Roman" w:hAnsi="Times New Roman" w:cs="Times New Roman"/>
          <w:sz w:val="24"/>
          <w:szCs w:val="24"/>
          <w:lang w:eastAsia="ru-RU"/>
        </w:rPr>
      </w:pPr>
      <w:r w:rsidRPr="001E6EF4">
        <w:rPr>
          <w:rFonts w:ascii="Times New Roman" w:eastAsia="Times New Roman" w:hAnsi="Times New Roman" w:cs="Times New Roman"/>
          <w:sz w:val="24"/>
          <w:szCs w:val="24"/>
          <w:lang w:eastAsia="ru-RU"/>
        </w:rPr>
        <w:t xml:space="preserve">практики, в том числе учебная </w:t>
      </w:r>
      <w:r w:rsidR="002E75DF">
        <w:rPr>
          <w:rFonts w:ascii="Times New Roman" w:eastAsia="Times New Roman" w:hAnsi="Times New Roman" w:cs="Times New Roman"/>
          <w:sz w:val="24"/>
          <w:szCs w:val="24"/>
          <w:u w:val="single"/>
          <w:lang w:eastAsia="ru-RU"/>
        </w:rPr>
        <w:t>144</w:t>
      </w:r>
    </w:p>
    <w:p w14:paraId="35AAB0D6" w14:textId="77777777" w:rsidR="001E6EF4" w:rsidRPr="001E6EF4" w:rsidRDefault="001E6EF4" w:rsidP="001E6EF4">
      <w:pPr>
        <w:spacing w:after="0" w:line="276" w:lineRule="auto"/>
        <w:ind w:left="1416" w:firstLine="708"/>
        <w:rPr>
          <w:rFonts w:ascii="Times New Roman" w:eastAsia="Times New Roman" w:hAnsi="Times New Roman" w:cs="Times New Roman"/>
          <w:sz w:val="24"/>
          <w:szCs w:val="24"/>
          <w:lang w:eastAsia="ru-RU"/>
        </w:rPr>
      </w:pPr>
      <w:r w:rsidRPr="001E6EF4">
        <w:rPr>
          <w:rFonts w:ascii="Times New Roman" w:eastAsia="Times New Roman" w:hAnsi="Times New Roman" w:cs="Times New Roman"/>
          <w:sz w:val="24"/>
          <w:szCs w:val="24"/>
          <w:lang w:eastAsia="ru-RU"/>
        </w:rPr>
        <w:t xml:space="preserve">   производственная </w:t>
      </w:r>
      <w:r w:rsidRPr="001E6EF4">
        <w:rPr>
          <w:rFonts w:ascii="Times New Roman" w:eastAsia="Times New Roman" w:hAnsi="Times New Roman" w:cs="Times New Roman"/>
          <w:sz w:val="24"/>
          <w:szCs w:val="24"/>
          <w:u w:val="single"/>
          <w:lang w:eastAsia="ru-RU"/>
        </w:rPr>
        <w:t>108</w:t>
      </w:r>
    </w:p>
    <w:p w14:paraId="704ECADF" w14:textId="667557BC" w:rsidR="001E6EF4" w:rsidRPr="001E6EF4" w:rsidRDefault="001E6EF4" w:rsidP="001E6EF4">
      <w:pPr>
        <w:spacing w:after="200" w:line="276" w:lineRule="auto"/>
        <w:rPr>
          <w:rFonts w:ascii="Times New Roman" w:eastAsia="Times New Roman" w:hAnsi="Times New Roman" w:cs="Times New Roman"/>
          <w:iCs/>
          <w:sz w:val="24"/>
          <w:szCs w:val="24"/>
          <w:lang w:eastAsia="ru-RU"/>
        </w:rPr>
      </w:pPr>
      <w:r w:rsidRPr="001E6EF4">
        <w:rPr>
          <w:rFonts w:ascii="Times New Roman" w:eastAsia="Times New Roman" w:hAnsi="Times New Roman" w:cs="Times New Roman"/>
          <w:iCs/>
          <w:sz w:val="24"/>
          <w:szCs w:val="24"/>
          <w:lang w:eastAsia="ru-RU"/>
        </w:rPr>
        <w:t xml:space="preserve">Промежуточная аттестация </w:t>
      </w:r>
      <w:r w:rsidR="00AB7D58">
        <w:rPr>
          <w:rFonts w:ascii="Times New Roman" w:eastAsia="Times New Roman" w:hAnsi="Times New Roman" w:cs="Times New Roman"/>
          <w:iCs/>
          <w:sz w:val="24"/>
          <w:szCs w:val="24"/>
          <w:u w:val="single"/>
          <w:lang w:eastAsia="ru-RU"/>
        </w:rPr>
        <w:t>18</w:t>
      </w:r>
      <w:r w:rsidR="00E90EA0">
        <w:rPr>
          <w:rFonts w:ascii="Times New Roman" w:eastAsia="Times New Roman" w:hAnsi="Times New Roman" w:cs="Times New Roman"/>
          <w:iCs/>
          <w:sz w:val="24"/>
          <w:szCs w:val="24"/>
          <w:u w:val="single"/>
          <w:lang w:eastAsia="ru-RU"/>
        </w:rPr>
        <w:t xml:space="preserve"> </w:t>
      </w:r>
    </w:p>
    <w:p w14:paraId="715FDBD5" w14:textId="77777777" w:rsidR="001E6EF4" w:rsidRDefault="001E6EF4" w:rsidP="00E3044A">
      <w:pPr>
        <w:spacing w:after="200" w:line="276" w:lineRule="auto"/>
        <w:rPr>
          <w:rFonts w:ascii="Times New Roman" w:eastAsia="Times New Roman" w:hAnsi="Times New Roman" w:cs="Times New Roman"/>
          <w:b/>
          <w:i/>
          <w:sz w:val="24"/>
          <w:szCs w:val="24"/>
          <w:lang w:eastAsia="ru-RU"/>
        </w:rPr>
      </w:pPr>
    </w:p>
    <w:p w14:paraId="6F3EA2C6" w14:textId="15762B17" w:rsidR="006A35ED" w:rsidRPr="00E3044A" w:rsidRDefault="006A35ED" w:rsidP="00E3044A">
      <w:pPr>
        <w:spacing w:after="200" w:line="276" w:lineRule="auto"/>
        <w:rPr>
          <w:rFonts w:ascii="Times New Roman" w:eastAsia="Times New Roman" w:hAnsi="Times New Roman" w:cs="Times New Roman"/>
          <w:b/>
          <w:i/>
          <w:sz w:val="24"/>
          <w:szCs w:val="24"/>
          <w:lang w:eastAsia="ru-RU"/>
        </w:rPr>
        <w:sectPr w:rsidR="006A35ED" w:rsidRPr="00E3044A" w:rsidSect="00A11E20">
          <w:pgSz w:w="11907" w:h="16840"/>
          <w:pgMar w:top="1134" w:right="851" w:bottom="992" w:left="1418" w:header="709" w:footer="709" w:gutter="0"/>
          <w:cols w:space="720"/>
          <w:titlePg/>
          <w:docGrid w:linePitch="299"/>
        </w:sectPr>
      </w:pPr>
    </w:p>
    <w:p w14:paraId="50F769A9" w14:textId="77777777" w:rsidR="00E3044A" w:rsidRPr="00E3044A" w:rsidRDefault="00E3044A" w:rsidP="00E3044A">
      <w:pPr>
        <w:spacing w:after="0"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1CC40C93" w14:textId="77777777" w:rsidR="001E6EF4" w:rsidRPr="001E6EF4" w:rsidRDefault="001E6EF4" w:rsidP="001E6EF4">
      <w:pPr>
        <w:spacing w:after="0" w:line="276" w:lineRule="auto"/>
        <w:ind w:firstLine="851"/>
        <w:rPr>
          <w:rFonts w:ascii="Times New Roman" w:eastAsia="Times New Roman" w:hAnsi="Times New Roman" w:cs="Times New Roman"/>
          <w:b/>
          <w:sz w:val="24"/>
          <w:szCs w:val="24"/>
          <w:lang w:eastAsia="ru-RU"/>
        </w:rPr>
      </w:pPr>
      <w:r w:rsidRPr="00A96F97">
        <w:rPr>
          <w:rFonts w:ascii="Times New Roman" w:eastAsia="Times New Roman" w:hAnsi="Times New Roman" w:cs="Times New Roman"/>
          <w:b/>
          <w:sz w:val="24"/>
          <w:szCs w:val="24"/>
          <w:lang w:eastAsia="ru-RU"/>
        </w:rPr>
        <w:t>2.1. Структура профессионального модуля</w:t>
      </w:r>
      <w:r w:rsidRPr="001E6EF4">
        <w:rPr>
          <w:rFonts w:ascii="Times New Roman" w:eastAsia="Times New Roman" w:hAnsi="Times New Roman" w:cs="Times New Roman"/>
          <w:lang w:eastAsia="ru-RU"/>
        </w:rPr>
        <w:t xml:space="preserve"> </w:t>
      </w:r>
    </w:p>
    <w:tbl>
      <w:tblPr>
        <w:tblW w:w="50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4"/>
        <w:gridCol w:w="2534"/>
        <w:gridCol w:w="847"/>
        <w:gridCol w:w="986"/>
        <w:gridCol w:w="847"/>
        <w:gridCol w:w="1548"/>
        <w:gridCol w:w="1270"/>
        <w:gridCol w:w="1832"/>
        <w:gridCol w:w="705"/>
        <w:gridCol w:w="974"/>
        <w:gridCol w:w="1424"/>
      </w:tblGrid>
      <w:tr w:rsidR="001E6EF4" w:rsidRPr="001E6EF4" w14:paraId="2A10B039" w14:textId="77777777" w:rsidTr="00A2451E">
        <w:trPr>
          <w:trHeight w:val="484"/>
        </w:trPr>
        <w:tc>
          <w:tcPr>
            <w:tcW w:w="620" w:type="pct"/>
            <w:vMerge w:val="restart"/>
            <w:tcBorders>
              <w:bottom w:val="single" w:sz="4" w:space="0" w:color="auto"/>
            </w:tcBorders>
            <w:vAlign w:val="center"/>
          </w:tcPr>
          <w:p w14:paraId="2823262A" w14:textId="77777777" w:rsidR="001E6EF4" w:rsidRPr="001E6EF4" w:rsidRDefault="001E6EF4" w:rsidP="003A771A">
            <w:pPr>
              <w:suppressAutoHyphens/>
              <w:spacing w:after="0" w:line="240" w:lineRule="auto"/>
              <w:ind w:left="-215" w:right="-57"/>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Коды профессиональных общих компетенций</w:t>
            </w:r>
          </w:p>
        </w:tc>
        <w:tc>
          <w:tcPr>
            <w:tcW w:w="856" w:type="pct"/>
            <w:vMerge w:val="restart"/>
            <w:tcBorders>
              <w:bottom w:val="single" w:sz="4" w:space="0" w:color="auto"/>
            </w:tcBorders>
            <w:vAlign w:val="center"/>
          </w:tcPr>
          <w:p w14:paraId="677BED07" w14:textId="77777777" w:rsidR="001E6EF4" w:rsidRPr="001E6EF4" w:rsidRDefault="001E6EF4" w:rsidP="001E6EF4">
            <w:pPr>
              <w:suppressAutoHyphens/>
              <w:spacing w:after="0" w:line="240" w:lineRule="auto"/>
              <w:ind w:left="-57" w:right="-57"/>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Наименования разделов профессионального модуля</w:t>
            </w:r>
          </w:p>
        </w:tc>
        <w:tc>
          <w:tcPr>
            <w:tcW w:w="286" w:type="pct"/>
            <w:vMerge w:val="restart"/>
            <w:tcBorders>
              <w:bottom w:val="single" w:sz="4" w:space="0" w:color="auto"/>
            </w:tcBorders>
            <w:vAlign w:val="center"/>
          </w:tcPr>
          <w:p w14:paraId="1841023B" w14:textId="77777777" w:rsidR="001E6EF4" w:rsidRPr="001E6EF4" w:rsidRDefault="001E6EF4" w:rsidP="001E6EF4">
            <w:pPr>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iCs/>
                <w:lang w:eastAsia="ru-RU"/>
              </w:rPr>
              <w:t>Всего, час.</w:t>
            </w:r>
          </w:p>
        </w:tc>
        <w:tc>
          <w:tcPr>
            <w:tcW w:w="333" w:type="pct"/>
            <w:vMerge w:val="restart"/>
            <w:tcBorders>
              <w:bottom w:val="single" w:sz="4" w:space="0" w:color="auto"/>
            </w:tcBorders>
            <w:textDirection w:val="btLr"/>
            <w:vAlign w:val="center"/>
          </w:tcPr>
          <w:p w14:paraId="10FF5F5D" w14:textId="77777777" w:rsidR="001E6EF4" w:rsidRPr="001E6EF4" w:rsidRDefault="001E6EF4" w:rsidP="001E6EF4">
            <w:pPr>
              <w:spacing w:after="0" w:line="240" w:lineRule="auto"/>
              <w:ind w:left="113" w:right="113"/>
              <w:jc w:val="center"/>
              <w:rPr>
                <w:rFonts w:ascii="Times New Roman" w:eastAsia="Times New Roman" w:hAnsi="Times New Roman" w:cs="Times New Roman"/>
                <w:lang w:eastAsia="ru-RU"/>
              </w:rPr>
            </w:pPr>
            <w:r w:rsidRPr="001E6EF4">
              <w:rPr>
                <w:rFonts w:ascii="Times New Roman" w:eastAsia="Times New Roman" w:hAnsi="Times New Roman" w:cs="Times New Roman"/>
                <w:iCs/>
                <w:lang w:eastAsia="ru-RU"/>
              </w:rPr>
              <w:t>В т.ч. в форме практической. подготовки</w:t>
            </w:r>
          </w:p>
        </w:tc>
        <w:tc>
          <w:tcPr>
            <w:tcW w:w="2905" w:type="pct"/>
            <w:gridSpan w:val="7"/>
            <w:tcBorders>
              <w:bottom w:val="single" w:sz="4" w:space="0" w:color="auto"/>
            </w:tcBorders>
          </w:tcPr>
          <w:p w14:paraId="2FFA22AA"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 xml:space="preserve">Объем профессионального модуля, </w:t>
            </w:r>
            <w:proofErr w:type="spellStart"/>
            <w:r w:rsidRPr="001E6EF4">
              <w:rPr>
                <w:rFonts w:ascii="Times New Roman" w:eastAsia="Times New Roman" w:hAnsi="Times New Roman" w:cs="Times New Roman"/>
                <w:lang w:eastAsia="ru-RU"/>
              </w:rPr>
              <w:t>ак</w:t>
            </w:r>
            <w:proofErr w:type="spellEnd"/>
            <w:r w:rsidRPr="001E6EF4">
              <w:rPr>
                <w:rFonts w:ascii="Times New Roman" w:eastAsia="Times New Roman" w:hAnsi="Times New Roman" w:cs="Times New Roman"/>
                <w:lang w:eastAsia="ru-RU"/>
              </w:rPr>
              <w:t>. час.</w:t>
            </w:r>
          </w:p>
        </w:tc>
      </w:tr>
      <w:tr w:rsidR="001E6EF4" w:rsidRPr="001E6EF4" w14:paraId="03882624" w14:textId="77777777" w:rsidTr="00A2451E">
        <w:trPr>
          <w:trHeight w:val="58"/>
        </w:trPr>
        <w:tc>
          <w:tcPr>
            <w:tcW w:w="620" w:type="pct"/>
            <w:vMerge/>
          </w:tcPr>
          <w:p w14:paraId="5D4533BA"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856" w:type="pct"/>
            <w:vMerge/>
            <w:vAlign w:val="center"/>
          </w:tcPr>
          <w:p w14:paraId="42DE492D"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286" w:type="pct"/>
            <w:vMerge/>
            <w:vAlign w:val="center"/>
          </w:tcPr>
          <w:p w14:paraId="64AA1EAF" w14:textId="77777777" w:rsidR="001E6EF4" w:rsidRPr="001E6EF4" w:rsidRDefault="001E6EF4" w:rsidP="001E6EF4">
            <w:pPr>
              <w:spacing w:after="0" w:line="240" w:lineRule="auto"/>
              <w:rPr>
                <w:rFonts w:ascii="Times New Roman" w:eastAsia="Times New Roman" w:hAnsi="Times New Roman" w:cs="Times New Roman"/>
                <w:i/>
                <w:iCs/>
                <w:lang w:eastAsia="ru-RU"/>
              </w:rPr>
            </w:pPr>
          </w:p>
        </w:tc>
        <w:tc>
          <w:tcPr>
            <w:tcW w:w="333" w:type="pct"/>
            <w:vMerge/>
            <w:shd w:val="clear" w:color="auto" w:fill="FFFF00"/>
          </w:tcPr>
          <w:p w14:paraId="6D680985"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p>
        </w:tc>
        <w:tc>
          <w:tcPr>
            <w:tcW w:w="2095" w:type="pct"/>
            <w:gridSpan w:val="5"/>
          </w:tcPr>
          <w:p w14:paraId="4B422D60"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Обучение по МДК</w:t>
            </w:r>
          </w:p>
        </w:tc>
        <w:tc>
          <w:tcPr>
            <w:tcW w:w="810" w:type="pct"/>
            <w:gridSpan w:val="2"/>
            <w:vMerge w:val="restart"/>
            <w:vAlign w:val="center"/>
          </w:tcPr>
          <w:p w14:paraId="44D391AB"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Практики</w:t>
            </w:r>
          </w:p>
        </w:tc>
      </w:tr>
      <w:tr w:rsidR="001E6EF4" w:rsidRPr="001E6EF4" w14:paraId="50EE5BA8" w14:textId="77777777" w:rsidTr="00A2451E">
        <w:tc>
          <w:tcPr>
            <w:tcW w:w="620" w:type="pct"/>
            <w:vMerge/>
          </w:tcPr>
          <w:p w14:paraId="192BDE77"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856" w:type="pct"/>
            <w:vMerge/>
            <w:vAlign w:val="center"/>
          </w:tcPr>
          <w:p w14:paraId="4302353A"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286" w:type="pct"/>
            <w:vMerge/>
            <w:vAlign w:val="center"/>
          </w:tcPr>
          <w:p w14:paraId="46C0BC2D" w14:textId="77777777" w:rsidR="001E6EF4" w:rsidRPr="001E6EF4" w:rsidRDefault="001E6EF4" w:rsidP="001E6EF4">
            <w:pPr>
              <w:spacing w:after="0" w:line="240" w:lineRule="auto"/>
              <w:rPr>
                <w:rFonts w:ascii="Times New Roman" w:eastAsia="Times New Roman" w:hAnsi="Times New Roman" w:cs="Times New Roman"/>
                <w:i/>
                <w:iCs/>
                <w:lang w:eastAsia="ru-RU"/>
              </w:rPr>
            </w:pPr>
          </w:p>
        </w:tc>
        <w:tc>
          <w:tcPr>
            <w:tcW w:w="333" w:type="pct"/>
            <w:vMerge/>
            <w:shd w:val="clear" w:color="auto" w:fill="FFFF00"/>
          </w:tcPr>
          <w:p w14:paraId="6AFFD679"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p>
        </w:tc>
        <w:tc>
          <w:tcPr>
            <w:tcW w:w="286" w:type="pct"/>
            <w:vMerge w:val="restart"/>
          </w:tcPr>
          <w:p w14:paraId="73D3CEC6"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Всего</w:t>
            </w:r>
          </w:p>
          <w:p w14:paraId="1FB074A6"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p>
        </w:tc>
        <w:tc>
          <w:tcPr>
            <w:tcW w:w="1809" w:type="pct"/>
            <w:gridSpan w:val="4"/>
          </w:tcPr>
          <w:p w14:paraId="4F77BB60"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В том числе</w:t>
            </w:r>
          </w:p>
        </w:tc>
        <w:tc>
          <w:tcPr>
            <w:tcW w:w="810" w:type="pct"/>
            <w:gridSpan w:val="2"/>
            <w:vMerge/>
            <w:vAlign w:val="center"/>
          </w:tcPr>
          <w:p w14:paraId="3F5C3F1F" w14:textId="77777777" w:rsidR="001E6EF4" w:rsidRPr="001E6EF4" w:rsidRDefault="001E6EF4" w:rsidP="001E6EF4">
            <w:pPr>
              <w:suppressAutoHyphens/>
              <w:spacing w:after="0" w:line="240" w:lineRule="auto"/>
              <w:jc w:val="center"/>
              <w:rPr>
                <w:rFonts w:ascii="Times New Roman" w:eastAsia="Times New Roman" w:hAnsi="Times New Roman" w:cs="Times New Roman"/>
                <w:i/>
                <w:lang w:eastAsia="ru-RU"/>
              </w:rPr>
            </w:pPr>
          </w:p>
        </w:tc>
      </w:tr>
      <w:tr w:rsidR="001E6EF4" w:rsidRPr="001E6EF4" w14:paraId="7979D9B2" w14:textId="77777777" w:rsidTr="00A2451E">
        <w:trPr>
          <w:cantSplit/>
          <w:trHeight w:val="1599"/>
        </w:trPr>
        <w:tc>
          <w:tcPr>
            <w:tcW w:w="620" w:type="pct"/>
            <w:vMerge/>
          </w:tcPr>
          <w:p w14:paraId="633F1C3D"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856" w:type="pct"/>
            <w:vMerge/>
            <w:vAlign w:val="center"/>
          </w:tcPr>
          <w:p w14:paraId="072B32B2"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286" w:type="pct"/>
            <w:vMerge/>
            <w:vAlign w:val="center"/>
          </w:tcPr>
          <w:p w14:paraId="1F4484AC"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333" w:type="pct"/>
            <w:vMerge/>
            <w:shd w:val="clear" w:color="auto" w:fill="FFFF00"/>
          </w:tcPr>
          <w:p w14:paraId="22A28231" w14:textId="77777777" w:rsidR="001E6EF4" w:rsidRPr="001E6EF4" w:rsidRDefault="001E6EF4" w:rsidP="001E6EF4">
            <w:pPr>
              <w:suppressAutoHyphens/>
              <w:spacing w:after="0" w:line="240" w:lineRule="auto"/>
              <w:jc w:val="center"/>
              <w:rPr>
                <w:rFonts w:ascii="Times New Roman" w:eastAsia="Times New Roman" w:hAnsi="Times New Roman" w:cs="Times New Roman"/>
                <w:i/>
                <w:lang w:eastAsia="ru-RU"/>
              </w:rPr>
            </w:pPr>
          </w:p>
        </w:tc>
        <w:tc>
          <w:tcPr>
            <w:tcW w:w="286" w:type="pct"/>
            <w:vMerge/>
          </w:tcPr>
          <w:p w14:paraId="4F69651F" w14:textId="77777777" w:rsidR="001E6EF4" w:rsidRPr="001E6EF4" w:rsidRDefault="001E6EF4" w:rsidP="001E6EF4">
            <w:pPr>
              <w:suppressAutoHyphens/>
              <w:spacing w:after="0" w:line="240" w:lineRule="auto"/>
              <w:jc w:val="center"/>
              <w:rPr>
                <w:rFonts w:ascii="Times New Roman" w:eastAsia="Times New Roman" w:hAnsi="Times New Roman" w:cs="Times New Roman"/>
                <w:i/>
                <w:lang w:eastAsia="ru-RU"/>
              </w:rPr>
            </w:pPr>
          </w:p>
        </w:tc>
        <w:tc>
          <w:tcPr>
            <w:tcW w:w="523" w:type="pct"/>
            <w:vAlign w:val="center"/>
          </w:tcPr>
          <w:p w14:paraId="19592F81" w14:textId="77777777" w:rsidR="001E6EF4" w:rsidRPr="001E6EF4" w:rsidRDefault="001E6EF4" w:rsidP="001E6EF4">
            <w:pPr>
              <w:suppressAutoHyphens/>
              <w:spacing w:after="0" w:line="240" w:lineRule="auto"/>
              <w:ind w:left="-57" w:right="-57"/>
              <w:jc w:val="center"/>
              <w:rPr>
                <w:rFonts w:ascii="Times New Roman" w:eastAsia="Times New Roman" w:hAnsi="Times New Roman" w:cs="Times New Roman"/>
                <w:i/>
                <w:lang w:eastAsia="ru-RU"/>
              </w:rPr>
            </w:pPr>
            <w:r w:rsidRPr="001E6EF4">
              <w:rPr>
                <w:rFonts w:ascii="Times New Roman" w:eastAsia="Times New Roman" w:hAnsi="Times New Roman" w:cs="Times New Roman"/>
                <w:color w:val="000000"/>
                <w:lang w:eastAsia="ru-RU"/>
              </w:rPr>
              <w:t>Лабораторных и практических. занятий</w:t>
            </w:r>
          </w:p>
        </w:tc>
        <w:tc>
          <w:tcPr>
            <w:tcW w:w="429" w:type="pct"/>
            <w:vAlign w:val="center"/>
          </w:tcPr>
          <w:p w14:paraId="0D802828" w14:textId="77777777" w:rsidR="001E6EF4" w:rsidRPr="001E6EF4" w:rsidRDefault="001E6EF4" w:rsidP="001E6EF4">
            <w:pPr>
              <w:suppressAutoHyphens/>
              <w:spacing w:after="0" w:line="240" w:lineRule="auto"/>
              <w:ind w:left="-57" w:right="-57"/>
              <w:jc w:val="center"/>
              <w:rPr>
                <w:rFonts w:ascii="Times New Roman" w:eastAsia="Times New Roman" w:hAnsi="Times New Roman" w:cs="Times New Roman"/>
                <w:color w:val="000000"/>
                <w:lang w:eastAsia="ru-RU"/>
              </w:rPr>
            </w:pPr>
            <w:r w:rsidRPr="001E6EF4">
              <w:rPr>
                <w:rFonts w:ascii="Times New Roman" w:eastAsia="Times New Roman" w:hAnsi="Times New Roman" w:cs="Times New Roman"/>
                <w:lang w:eastAsia="ru-RU"/>
              </w:rPr>
              <w:t>Курсовых работ (проектов)</w:t>
            </w:r>
          </w:p>
        </w:tc>
        <w:tc>
          <w:tcPr>
            <w:tcW w:w="619" w:type="pct"/>
            <w:vAlign w:val="center"/>
          </w:tcPr>
          <w:p w14:paraId="0891342B" w14:textId="4D532EBD" w:rsidR="001E6EF4" w:rsidRPr="001E6EF4" w:rsidRDefault="001E6EF4" w:rsidP="001E6EF4">
            <w:pPr>
              <w:suppressAutoHyphens/>
              <w:spacing w:after="0" w:line="240" w:lineRule="auto"/>
              <w:ind w:left="-57" w:right="-57"/>
              <w:jc w:val="center"/>
              <w:rPr>
                <w:rFonts w:ascii="Times New Roman" w:eastAsia="Times New Roman" w:hAnsi="Times New Roman" w:cs="Times New Roman"/>
                <w:color w:val="000000"/>
                <w:lang w:eastAsia="ru-RU"/>
              </w:rPr>
            </w:pPr>
            <w:r w:rsidRPr="001E6EF4">
              <w:rPr>
                <w:rFonts w:ascii="Times New Roman" w:eastAsia="Times New Roman" w:hAnsi="Times New Roman" w:cs="Times New Roman"/>
                <w:lang w:eastAsia="ru-RU"/>
              </w:rPr>
              <w:t>Самостоятельная работа</w:t>
            </w:r>
          </w:p>
        </w:tc>
        <w:tc>
          <w:tcPr>
            <w:tcW w:w="238" w:type="pct"/>
            <w:textDirection w:val="btLr"/>
            <w:vAlign w:val="center"/>
          </w:tcPr>
          <w:p w14:paraId="458AFA7C" w14:textId="77777777" w:rsidR="001E6EF4" w:rsidRPr="001E6EF4" w:rsidRDefault="001E6EF4" w:rsidP="001E6EF4">
            <w:pPr>
              <w:suppressAutoHyphens/>
              <w:spacing w:after="0" w:line="240" w:lineRule="auto"/>
              <w:ind w:left="-57" w:right="-57"/>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Промежуточная аттестация</w:t>
            </w:r>
          </w:p>
        </w:tc>
        <w:tc>
          <w:tcPr>
            <w:tcW w:w="329" w:type="pct"/>
            <w:vAlign w:val="center"/>
          </w:tcPr>
          <w:p w14:paraId="7FB84EF8" w14:textId="77777777" w:rsidR="001E6EF4" w:rsidRPr="001E6EF4" w:rsidRDefault="001E6EF4" w:rsidP="001E6EF4">
            <w:pPr>
              <w:suppressAutoHyphens/>
              <w:spacing w:after="0" w:line="240" w:lineRule="auto"/>
              <w:ind w:left="-57" w:right="-57"/>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Учебная</w:t>
            </w:r>
          </w:p>
        </w:tc>
        <w:tc>
          <w:tcPr>
            <w:tcW w:w="481" w:type="pct"/>
            <w:vAlign w:val="center"/>
          </w:tcPr>
          <w:p w14:paraId="5CBA7DD2" w14:textId="77777777" w:rsidR="001E6EF4" w:rsidRPr="001E6EF4" w:rsidRDefault="001E6EF4" w:rsidP="001E6EF4">
            <w:pPr>
              <w:suppressAutoHyphens/>
              <w:spacing w:after="0" w:line="240" w:lineRule="auto"/>
              <w:ind w:left="-57" w:right="-57"/>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Производственная</w:t>
            </w:r>
          </w:p>
        </w:tc>
      </w:tr>
      <w:tr w:rsidR="001E6EF4" w:rsidRPr="001E6EF4" w14:paraId="2D881ED7" w14:textId="77777777" w:rsidTr="00A2451E">
        <w:trPr>
          <w:trHeight w:val="415"/>
        </w:trPr>
        <w:tc>
          <w:tcPr>
            <w:tcW w:w="620" w:type="pct"/>
            <w:vAlign w:val="center"/>
          </w:tcPr>
          <w:p w14:paraId="52A17DE5"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1</w:t>
            </w:r>
          </w:p>
        </w:tc>
        <w:tc>
          <w:tcPr>
            <w:tcW w:w="856" w:type="pct"/>
            <w:vAlign w:val="center"/>
          </w:tcPr>
          <w:p w14:paraId="18679A54"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2</w:t>
            </w:r>
          </w:p>
        </w:tc>
        <w:tc>
          <w:tcPr>
            <w:tcW w:w="286" w:type="pct"/>
            <w:vAlign w:val="center"/>
          </w:tcPr>
          <w:p w14:paraId="59983DB7"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3</w:t>
            </w:r>
          </w:p>
        </w:tc>
        <w:tc>
          <w:tcPr>
            <w:tcW w:w="333" w:type="pct"/>
            <w:vAlign w:val="center"/>
          </w:tcPr>
          <w:p w14:paraId="40846DF9"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4</w:t>
            </w:r>
          </w:p>
        </w:tc>
        <w:tc>
          <w:tcPr>
            <w:tcW w:w="286" w:type="pct"/>
            <w:vAlign w:val="center"/>
          </w:tcPr>
          <w:p w14:paraId="337BB0CA"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5</w:t>
            </w:r>
          </w:p>
        </w:tc>
        <w:tc>
          <w:tcPr>
            <w:tcW w:w="523" w:type="pct"/>
            <w:vAlign w:val="center"/>
          </w:tcPr>
          <w:p w14:paraId="2B3A0C3A"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6</w:t>
            </w:r>
          </w:p>
        </w:tc>
        <w:tc>
          <w:tcPr>
            <w:tcW w:w="429" w:type="pct"/>
            <w:vAlign w:val="center"/>
          </w:tcPr>
          <w:p w14:paraId="6CF3D48D"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7</w:t>
            </w:r>
          </w:p>
        </w:tc>
        <w:tc>
          <w:tcPr>
            <w:tcW w:w="619" w:type="pct"/>
            <w:vAlign w:val="center"/>
          </w:tcPr>
          <w:p w14:paraId="612E0A00"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8</w:t>
            </w:r>
          </w:p>
        </w:tc>
        <w:tc>
          <w:tcPr>
            <w:tcW w:w="238" w:type="pct"/>
            <w:vAlign w:val="center"/>
          </w:tcPr>
          <w:p w14:paraId="3E4287AE"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9</w:t>
            </w:r>
          </w:p>
        </w:tc>
        <w:tc>
          <w:tcPr>
            <w:tcW w:w="329" w:type="pct"/>
            <w:vAlign w:val="center"/>
          </w:tcPr>
          <w:p w14:paraId="195BE459"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10</w:t>
            </w:r>
          </w:p>
        </w:tc>
        <w:tc>
          <w:tcPr>
            <w:tcW w:w="481" w:type="pct"/>
            <w:vAlign w:val="center"/>
          </w:tcPr>
          <w:p w14:paraId="7553DE67"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r w:rsidRPr="001E6EF4">
              <w:rPr>
                <w:rFonts w:ascii="Times New Roman" w:eastAsia="Times New Roman" w:hAnsi="Times New Roman" w:cs="Times New Roman"/>
                <w:i/>
                <w:lang w:eastAsia="ru-RU"/>
              </w:rPr>
              <w:t>11</w:t>
            </w:r>
          </w:p>
        </w:tc>
      </w:tr>
      <w:tr w:rsidR="001E6EF4" w:rsidRPr="001E6EF4" w14:paraId="27B6AE98" w14:textId="77777777" w:rsidTr="00A2451E">
        <w:tc>
          <w:tcPr>
            <w:tcW w:w="620" w:type="pct"/>
          </w:tcPr>
          <w:p w14:paraId="5A13D6AD" w14:textId="4096B7C8" w:rsidR="001E6EF4" w:rsidRPr="00D63B41" w:rsidRDefault="001E6EF4" w:rsidP="001E6EF4">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 xml:space="preserve">ПК </w:t>
            </w:r>
            <w:r w:rsidR="007E3718" w:rsidRPr="00D63B41">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.1</w:t>
            </w:r>
            <w:r w:rsidR="00D4431C" w:rsidRPr="00D63B41">
              <w:rPr>
                <w:rFonts w:ascii="Times New Roman" w:eastAsia="Times New Roman" w:hAnsi="Times New Roman" w:cs="Times New Roman"/>
                <w:lang w:eastAsia="ru-RU"/>
              </w:rPr>
              <w:t xml:space="preserve">, ПК </w:t>
            </w:r>
            <w:r w:rsidR="007E3718" w:rsidRPr="00D63B41">
              <w:rPr>
                <w:rFonts w:ascii="Times New Roman" w:eastAsia="Times New Roman" w:hAnsi="Times New Roman" w:cs="Times New Roman"/>
                <w:lang w:eastAsia="ru-RU"/>
              </w:rPr>
              <w:t>5.3</w:t>
            </w:r>
          </w:p>
          <w:p w14:paraId="461F8A02" w14:textId="1E3D7BD6" w:rsidR="001E6EF4" w:rsidRPr="00D63B41" w:rsidRDefault="001E6EF4" w:rsidP="001E6EF4">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ОК 01–0</w:t>
            </w:r>
            <w:r w:rsidR="006D1B1B">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 09</w:t>
            </w:r>
          </w:p>
        </w:tc>
        <w:tc>
          <w:tcPr>
            <w:tcW w:w="856" w:type="pct"/>
          </w:tcPr>
          <w:p w14:paraId="42FE3C6D" w14:textId="069F8DAA" w:rsidR="001E6EF4" w:rsidRPr="007E3718" w:rsidRDefault="007E3718" w:rsidP="001E6EF4">
            <w:pPr>
              <w:spacing w:after="0" w:line="240" w:lineRule="auto"/>
              <w:rPr>
                <w:rFonts w:ascii="Times New Roman" w:eastAsia="Times New Roman" w:hAnsi="Times New Roman" w:cs="Times New Roman"/>
                <w:bCs/>
                <w:lang w:eastAsia="ru-RU"/>
              </w:rPr>
            </w:pPr>
            <w:r w:rsidRPr="007E3718">
              <w:rPr>
                <w:rFonts w:ascii="Times New Roman" w:hAnsi="Times New Roman" w:cs="Times New Roman"/>
                <w:bCs/>
              </w:rPr>
              <w:t>Раздел 1. Оказание  медицинской помощи беременным с соматическими заболеваниями  и отравлениями</w:t>
            </w:r>
          </w:p>
        </w:tc>
        <w:tc>
          <w:tcPr>
            <w:tcW w:w="286" w:type="pct"/>
          </w:tcPr>
          <w:p w14:paraId="2E61094D" w14:textId="0375C1E1" w:rsidR="001E6EF4"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198</w:t>
            </w:r>
          </w:p>
        </w:tc>
        <w:tc>
          <w:tcPr>
            <w:tcW w:w="333" w:type="pct"/>
          </w:tcPr>
          <w:p w14:paraId="5BAE916F" w14:textId="7DFFA2AD" w:rsidR="001E6EF4" w:rsidRPr="001E6EF4" w:rsidRDefault="00166C25"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136</w:t>
            </w:r>
          </w:p>
        </w:tc>
        <w:tc>
          <w:tcPr>
            <w:tcW w:w="286" w:type="pct"/>
          </w:tcPr>
          <w:p w14:paraId="530E2D95" w14:textId="408E52E8" w:rsidR="001E6EF4"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162</w:t>
            </w:r>
          </w:p>
        </w:tc>
        <w:tc>
          <w:tcPr>
            <w:tcW w:w="523" w:type="pct"/>
          </w:tcPr>
          <w:p w14:paraId="61F79A4C" w14:textId="2EE8CE23" w:rsidR="001E6EF4"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100</w:t>
            </w:r>
          </w:p>
        </w:tc>
        <w:tc>
          <w:tcPr>
            <w:tcW w:w="429" w:type="pct"/>
          </w:tcPr>
          <w:p w14:paraId="72E74866" w14:textId="77777777" w:rsidR="001E6EF4" w:rsidRPr="001E6EF4" w:rsidRDefault="001E6EF4" w:rsidP="001E6EF4">
            <w:pPr>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w:t>
            </w:r>
          </w:p>
        </w:tc>
        <w:tc>
          <w:tcPr>
            <w:tcW w:w="619" w:type="pct"/>
          </w:tcPr>
          <w:p w14:paraId="2DD15563" w14:textId="77777777" w:rsidR="001E6EF4" w:rsidRPr="001E6EF4" w:rsidRDefault="001E6EF4" w:rsidP="001E6EF4">
            <w:pPr>
              <w:spacing w:after="0" w:line="240" w:lineRule="auto"/>
              <w:jc w:val="center"/>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w:t>
            </w:r>
          </w:p>
        </w:tc>
        <w:tc>
          <w:tcPr>
            <w:tcW w:w="238" w:type="pct"/>
          </w:tcPr>
          <w:p w14:paraId="52C572D5" w14:textId="77777777" w:rsidR="001E6EF4" w:rsidRPr="001E6EF4" w:rsidRDefault="001E6EF4" w:rsidP="001E6EF4">
            <w:pPr>
              <w:spacing w:after="0" w:line="240" w:lineRule="auto"/>
              <w:jc w:val="center"/>
              <w:rPr>
                <w:rFonts w:ascii="Times New Roman" w:eastAsia="Times New Roman" w:hAnsi="Times New Roman" w:cs="Times New Roman"/>
                <w:color w:val="FF0000"/>
                <w:lang w:eastAsia="ru-RU"/>
              </w:rPr>
            </w:pPr>
            <w:r w:rsidRPr="001E6EF4">
              <w:rPr>
                <w:rFonts w:ascii="Times New Roman" w:eastAsia="Times New Roman" w:hAnsi="Times New Roman" w:cs="Times New Roman"/>
                <w:lang w:eastAsia="ru-RU"/>
              </w:rPr>
              <w:t>-</w:t>
            </w:r>
          </w:p>
        </w:tc>
        <w:tc>
          <w:tcPr>
            <w:tcW w:w="329" w:type="pct"/>
          </w:tcPr>
          <w:p w14:paraId="7BD3343C" w14:textId="6501623B" w:rsidR="001E6EF4"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81" w:type="pct"/>
          </w:tcPr>
          <w:p w14:paraId="7087E059" w14:textId="3D4B8049" w:rsidR="001E6EF4" w:rsidRPr="001E6EF4" w:rsidRDefault="00D63B41"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7E3718" w:rsidRPr="001E6EF4" w14:paraId="7224A539" w14:textId="77777777" w:rsidTr="00A2451E">
        <w:tc>
          <w:tcPr>
            <w:tcW w:w="620" w:type="pct"/>
          </w:tcPr>
          <w:p w14:paraId="252F55CB" w14:textId="77777777" w:rsidR="00D2277C" w:rsidRPr="00D63B41" w:rsidRDefault="00D2277C" w:rsidP="00D2277C">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ПК 5.1, ПК 5.3</w:t>
            </w:r>
          </w:p>
          <w:p w14:paraId="63CEEDDD" w14:textId="081B4977" w:rsidR="007E3718" w:rsidRPr="00D63B41" w:rsidRDefault="00D2277C" w:rsidP="00D2277C">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ОК 01–0</w:t>
            </w:r>
            <w:r w:rsidR="006D1B1B">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 09</w:t>
            </w:r>
          </w:p>
        </w:tc>
        <w:tc>
          <w:tcPr>
            <w:tcW w:w="856" w:type="pct"/>
          </w:tcPr>
          <w:p w14:paraId="14881506" w14:textId="2F3B1B90" w:rsidR="007E3718" w:rsidRPr="007E3718" w:rsidRDefault="007E3718" w:rsidP="001E6EF4">
            <w:pPr>
              <w:spacing w:after="0" w:line="240" w:lineRule="auto"/>
              <w:rPr>
                <w:rFonts w:ascii="Times New Roman" w:hAnsi="Times New Roman" w:cs="Times New Roman"/>
                <w:bCs/>
              </w:rPr>
            </w:pPr>
            <w:r w:rsidRPr="001E6EF4">
              <w:rPr>
                <w:rFonts w:ascii="Times New Roman" w:eastAsia="Times New Roman" w:hAnsi="Times New Roman" w:cs="Times New Roman"/>
                <w:lang w:eastAsia="ru-RU"/>
              </w:rPr>
              <w:t xml:space="preserve">Раздел 2. </w:t>
            </w:r>
            <w:r w:rsidRPr="007E3718">
              <w:rPr>
                <w:rFonts w:ascii="Times New Roman" w:eastAsia="Times New Roman" w:hAnsi="Times New Roman" w:cs="Times New Roman"/>
                <w:lang w:eastAsia="ru-RU"/>
              </w:rPr>
              <w:t>Оказание медицинской помощи беременным при инфекционных заболеваниях</w:t>
            </w:r>
          </w:p>
        </w:tc>
        <w:tc>
          <w:tcPr>
            <w:tcW w:w="286" w:type="pct"/>
          </w:tcPr>
          <w:p w14:paraId="439B4392" w14:textId="1E0FF2B0" w:rsidR="007E3718"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82</w:t>
            </w:r>
          </w:p>
        </w:tc>
        <w:tc>
          <w:tcPr>
            <w:tcW w:w="333" w:type="pct"/>
          </w:tcPr>
          <w:p w14:paraId="367C2150" w14:textId="348BDA75" w:rsidR="007E3718" w:rsidRPr="001E6EF4" w:rsidRDefault="00166C25"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286" w:type="pct"/>
          </w:tcPr>
          <w:p w14:paraId="5316DBC5" w14:textId="40C402C2" w:rsidR="007E3718"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46</w:t>
            </w:r>
          </w:p>
        </w:tc>
        <w:tc>
          <w:tcPr>
            <w:tcW w:w="523" w:type="pct"/>
          </w:tcPr>
          <w:p w14:paraId="2EF9E903" w14:textId="1CDD8342" w:rsidR="007E3718" w:rsidRPr="001E6EF4" w:rsidRDefault="00166C25"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w:t>
            </w:r>
          </w:p>
        </w:tc>
        <w:tc>
          <w:tcPr>
            <w:tcW w:w="429" w:type="pct"/>
          </w:tcPr>
          <w:p w14:paraId="446CE6C4" w14:textId="77777777" w:rsidR="007E3718" w:rsidRPr="001E6EF4" w:rsidRDefault="007E3718" w:rsidP="001E6EF4">
            <w:pPr>
              <w:spacing w:after="0" w:line="240" w:lineRule="auto"/>
              <w:jc w:val="center"/>
              <w:rPr>
                <w:rFonts w:ascii="Times New Roman" w:eastAsia="Times New Roman" w:hAnsi="Times New Roman" w:cs="Times New Roman"/>
                <w:lang w:eastAsia="ru-RU"/>
              </w:rPr>
            </w:pPr>
          </w:p>
        </w:tc>
        <w:tc>
          <w:tcPr>
            <w:tcW w:w="619" w:type="pct"/>
          </w:tcPr>
          <w:p w14:paraId="20DDBC68" w14:textId="77777777" w:rsidR="007E3718" w:rsidRPr="001E6EF4" w:rsidRDefault="007E3718" w:rsidP="001E6EF4">
            <w:pPr>
              <w:spacing w:after="0" w:line="240" w:lineRule="auto"/>
              <w:jc w:val="center"/>
              <w:rPr>
                <w:rFonts w:ascii="Times New Roman" w:eastAsia="Times New Roman" w:hAnsi="Times New Roman" w:cs="Times New Roman"/>
                <w:lang w:eastAsia="ru-RU"/>
              </w:rPr>
            </w:pPr>
          </w:p>
        </w:tc>
        <w:tc>
          <w:tcPr>
            <w:tcW w:w="238" w:type="pct"/>
          </w:tcPr>
          <w:p w14:paraId="75919507" w14:textId="77777777" w:rsidR="007E3718" w:rsidRPr="001E6EF4" w:rsidRDefault="007E3718" w:rsidP="001E6EF4">
            <w:pPr>
              <w:spacing w:after="0" w:line="240" w:lineRule="auto"/>
              <w:jc w:val="center"/>
              <w:rPr>
                <w:rFonts w:ascii="Times New Roman" w:eastAsia="Times New Roman" w:hAnsi="Times New Roman" w:cs="Times New Roman"/>
                <w:lang w:eastAsia="ru-RU"/>
              </w:rPr>
            </w:pPr>
          </w:p>
        </w:tc>
        <w:tc>
          <w:tcPr>
            <w:tcW w:w="329" w:type="pct"/>
          </w:tcPr>
          <w:p w14:paraId="6D0F3709" w14:textId="3D20611A" w:rsidR="007E3718"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81" w:type="pct"/>
          </w:tcPr>
          <w:p w14:paraId="7BBF3A18" w14:textId="67766FC6" w:rsidR="007E3718" w:rsidRPr="001E6EF4" w:rsidRDefault="007E3718" w:rsidP="001E6EF4">
            <w:pPr>
              <w:spacing w:after="0" w:line="240" w:lineRule="auto"/>
              <w:jc w:val="center"/>
              <w:rPr>
                <w:rFonts w:ascii="Times New Roman" w:eastAsia="Times New Roman" w:hAnsi="Times New Roman" w:cs="Times New Roman"/>
                <w:b/>
                <w:bCs/>
                <w:lang w:eastAsia="ru-RU"/>
              </w:rPr>
            </w:pPr>
          </w:p>
        </w:tc>
      </w:tr>
      <w:tr w:rsidR="007E3718" w:rsidRPr="001E6EF4" w14:paraId="5CDF688B" w14:textId="77777777" w:rsidTr="00A2451E">
        <w:tc>
          <w:tcPr>
            <w:tcW w:w="620" w:type="pct"/>
          </w:tcPr>
          <w:p w14:paraId="76FBBA25" w14:textId="77777777" w:rsidR="00D2277C" w:rsidRPr="00D63B41" w:rsidRDefault="00D2277C" w:rsidP="00D2277C">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ПК 5.1, ПК 5.3</w:t>
            </w:r>
          </w:p>
          <w:p w14:paraId="22DCBF3A" w14:textId="781F5AA5" w:rsidR="007E3718" w:rsidRPr="00D63B41" w:rsidRDefault="00D2277C" w:rsidP="00D2277C">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ОК 01–0</w:t>
            </w:r>
            <w:r w:rsidR="006D1B1B">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 09</w:t>
            </w:r>
          </w:p>
        </w:tc>
        <w:tc>
          <w:tcPr>
            <w:tcW w:w="856" w:type="pct"/>
          </w:tcPr>
          <w:p w14:paraId="09A0E54C" w14:textId="1E39F8D7" w:rsidR="007E3718" w:rsidRPr="007E3718" w:rsidRDefault="00D2277C" w:rsidP="00D2277C">
            <w:pPr>
              <w:spacing w:after="0" w:line="240" w:lineRule="auto"/>
              <w:rPr>
                <w:rFonts w:ascii="Times New Roman" w:hAnsi="Times New Roman" w:cs="Times New Roman"/>
                <w:bCs/>
              </w:rPr>
            </w:pPr>
            <w:r w:rsidRPr="00D2277C">
              <w:rPr>
                <w:rFonts w:ascii="Times New Roman" w:hAnsi="Times New Roman" w:cs="Times New Roman"/>
                <w:bCs/>
              </w:rPr>
              <w:t>Раздел 3. Оказание медицинской помощи беременным при хирургических заболеваниях  и травмах</w:t>
            </w:r>
          </w:p>
        </w:tc>
        <w:tc>
          <w:tcPr>
            <w:tcW w:w="286" w:type="pct"/>
          </w:tcPr>
          <w:p w14:paraId="7C89442F" w14:textId="76E5F252" w:rsidR="007E3718" w:rsidRPr="001E6EF4" w:rsidRDefault="00166C25"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112</w:t>
            </w:r>
          </w:p>
        </w:tc>
        <w:tc>
          <w:tcPr>
            <w:tcW w:w="333" w:type="pct"/>
          </w:tcPr>
          <w:p w14:paraId="3909CC64" w14:textId="518FC26B" w:rsidR="007E3718" w:rsidRPr="001E6EF4" w:rsidRDefault="00847AA4"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76</w:t>
            </w:r>
          </w:p>
        </w:tc>
        <w:tc>
          <w:tcPr>
            <w:tcW w:w="286" w:type="pct"/>
          </w:tcPr>
          <w:p w14:paraId="47F2E1FC" w14:textId="28A49FC8" w:rsidR="007E3718" w:rsidRPr="001E6EF4" w:rsidRDefault="00847AA4"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76</w:t>
            </w:r>
          </w:p>
        </w:tc>
        <w:tc>
          <w:tcPr>
            <w:tcW w:w="523" w:type="pct"/>
          </w:tcPr>
          <w:p w14:paraId="4BD4493A" w14:textId="6686F170" w:rsidR="007E3718" w:rsidRPr="001E6EF4" w:rsidRDefault="00847AA4"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429" w:type="pct"/>
          </w:tcPr>
          <w:p w14:paraId="2A0A1741" w14:textId="77777777" w:rsidR="007E3718" w:rsidRPr="001E6EF4" w:rsidRDefault="007E3718" w:rsidP="001E6EF4">
            <w:pPr>
              <w:spacing w:after="0" w:line="240" w:lineRule="auto"/>
              <w:jc w:val="center"/>
              <w:rPr>
                <w:rFonts w:ascii="Times New Roman" w:eastAsia="Times New Roman" w:hAnsi="Times New Roman" w:cs="Times New Roman"/>
                <w:lang w:eastAsia="ru-RU"/>
              </w:rPr>
            </w:pPr>
          </w:p>
        </w:tc>
        <w:tc>
          <w:tcPr>
            <w:tcW w:w="619" w:type="pct"/>
          </w:tcPr>
          <w:p w14:paraId="602AE2A4" w14:textId="77777777" w:rsidR="007E3718" w:rsidRPr="001E6EF4" w:rsidRDefault="007E3718" w:rsidP="001E6EF4">
            <w:pPr>
              <w:spacing w:after="0" w:line="240" w:lineRule="auto"/>
              <w:jc w:val="center"/>
              <w:rPr>
                <w:rFonts w:ascii="Times New Roman" w:eastAsia="Times New Roman" w:hAnsi="Times New Roman" w:cs="Times New Roman"/>
                <w:lang w:eastAsia="ru-RU"/>
              </w:rPr>
            </w:pPr>
          </w:p>
        </w:tc>
        <w:tc>
          <w:tcPr>
            <w:tcW w:w="238" w:type="pct"/>
          </w:tcPr>
          <w:p w14:paraId="68459919" w14:textId="77777777" w:rsidR="007E3718" w:rsidRPr="001E6EF4" w:rsidRDefault="007E3718" w:rsidP="001E6EF4">
            <w:pPr>
              <w:spacing w:after="0" w:line="240" w:lineRule="auto"/>
              <w:jc w:val="center"/>
              <w:rPr>
                <w:rFonts w:ascii="Times New Roman" w:eastAsia="Times New Roman" w:hAnsi="Times New Roman" w:cs="Times New Roman"/>
                <w:lang w:eastAsia="ru-RU"/>
              </w:rPr>
            </w:pPr>
          </w:p>
        </w:tc>
        <w:tc>
          <w:tcPr>
            <w:tcW w:w="329" w:type="pct"/>
          </w:tcPr>
          <w:p w14:paraId="510F4705" w14:textId="4E578B99" w:rsidR="007E3718" w:rsidRPr="001E6EF4" w:rsidRDefault="00847AA4"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81" w:type="pct"/>
          </w:tcPr>
          <w:p w14:paraId="52247D15" w14:textId="45AAE98D" w:rsidR="007E3718" w:rsidRPr="001E6EF4" w:rsidRDefault="00D63B41"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D2277C" w:rsidRPr="001E6EF4" w14:paraId="2D4C3FF8" w14:textId="77777777" w:rsidTr="00A2451E">
        <w:tc>
          <w:tcPr>
            <w:tcW w:w="620" w:type="pct"/>
          </w:tcPr>
          <w:p w14:paraId="15E1B8BB" w14:textId="4F6C7969" w:rsidR="00D2277C" w:rsidRPr="00D63B41" w:rsidRDefault="00D2277C" w:rsidP="00D2277C">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ПК 5.2, ПК 5.3</w:t>
            </w:r>
          </w:p>
          <w:p w14:paraId="03505A9A" w14:textId="1707DE0D" w:rsidR="00D2277C" w:rsidRPr="00D63B41" w:rsidRDefault="006D1B1B" w:rsidP="00D2277C">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ОК 01–0</w:t>
            </w:r>
            <w:r>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 09</w:t>
            </w:r>
          </w:p>
        </w:tc>
        <w:tc>
          <w:tcPr>
            <w:tcW w:w="856" w:type="pct"/>
          </w:tcPr>
          <w:p w14:paraId="3CB07BD2" w14:textId="310C1424" w:rsidR="00D2277C" w:rsidRPr="00D2277C" w:rsidRDefault="00D2277C" w:rsidP="00D2277C">
            <w:pPr>
              <w:spacing w:after="0" w:line="240" w:lineRule="auto"/>
              <w:rPr>
                <w:rFonts w:ascii="Times New Roman" w:hAnsi="Times New Roman" w:cs="Times New Roman"/>
                <w:bCs/>
              </w:rPr>
            </w:pPr>
            <w:r w:rsidRPr="00D2277C">
              <w:rPr>
                <w:rFonts w:ascii="Times New Roman" w:hAnsi="Times New Roman" w:cs="Times New Roman"/>
                <w:bCs/>
              </w:rPr>
              <w:t>Раздел 4. Оказание медицинской помощи детям при различных заболеваниях</w:t>
            </w:r>
          </w:p>
        </w:tc>
        <w:tc>
          <w:tcPr>
            <w:tcW w:w="286" w:type="pct"/>
          </w:tcPr>
          <w:p w14:paraId="598AF1C5" w14:textId="6F8FA977" w:rsidR="00D2277C" w:rsidRPr="001E6EF4" w:rsidRDefault="00E90EA0"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88</w:t>
            </w:r>
          </w:p>
        </w:tc>
        <w:tc>
          <w:tcPr>
            <w:tcW w:w="333" w:type="pct"/>
          </w:tcPr>
          <w:p w14:paraId="4269F22D" w14:textId="63E8F47D" w:rsidR="00D2277C" w:rsidRPr="001E6EF4" w:rsidRDefault="00847AA4"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286" w:type="pct"/>
          </w:tcPr>
          <w:p w14:paraId="757C797E" w14:textId="23429530" w:rsidR="00D2277C" w:rsidRPr="001E6EF4" w:rsidRDefault="00847AA4"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52</w:t>
            </w:r>
          </w:p>
        </w:tc>
        <w:tc>
          <w:tcPr>
            <w:tcW w:w="523" w:type="pct"/>
          </w:tcPr>
          <w:p w14:paraId="434DCC1C" w14:textId="4EE16C48" w:rsidR="00D2277C" w:rsidRPr="001E6EF4" w:rsidRDefault="00847AA4" w:rsidP="001E6E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429" w:type="pct"/>
          </w:tcPr>
          <w:p w14:paraId="1A9C3966" w14:textId="77777777" w:rsidR="00D2277C" w:rsidRPr="001E6EF4" w:rsidRDefault="00D2277C" w:rsidP="001E6EF4">
            <w:pPr>
              <w:spacing w:after="0" w:line="240" w:lineRule="auto"/>
              <w:jc w:val="center"/>
              <w:rPr>
                <w:rFonts w:ascii="Times New Roman" w:eastAsia="Times New Roman" w:hAnsi="Times New Roman" w:cs="Times New Roman"/>
                <w:lang w:eastAsia="ru-RU"/>
              </w:rPr>
            </w:pPr>
          </w:p>
        </w:tc>
        <w:tc>
          <w:tcPr>
            <w:tcW w:w="619" w:type="pct"/>
          </w:tcPr>
          <w:p w14:paraId="7652AEC1" w14:textId="77777777" w:rsidR="00D2277C" w:rsidRPr="001E6EF4" w:rsidRDefault="00D2277C" w:rsidP="001E6EF4">
            <w:pPr>
              <w:spacing w:after="0" w:line="240" w:lineRule="auto"/>
              <w:jc w:val="center"/>
              <w:rPr>
                <w:rFonts w:ascii="Times New Roman" w:eastAsia="Times New Roman" w:hAnsi="Times New Roman" w:cs="Times New Roman"/>
                <w:lang w:eastAsia="ru-RU"/>
              </w:rPr>
            </w:pPr>
          </w:p>
        </w:tc>
        <w:tc>
          <w:tcPr>
            <w:tcW w:w="238" w:type="pct"/>
          </w:tcPr>
          <w:p w14:paraId="5D0724DD" w14:textId="77777777" w:rsidR="00D2277C" w:rsidRPr="001E6EF4" w:rsidRDefault="00D2277C" w:rsidP="001E6EF4">
            <w:pPr>
              <w:spacing w:after="0" w:line="240" w:lineRule="auto"/>
              <w:jc w:val="center"/>
              <w:rPr>
                <w:rFonts w:ascii="Times New Roman" w:eastAsia="Times New Roman" w:hAnsi="Times New Roman" w:cs="Times New Roman"/>
                <w:lang w:eastAsia="ru-RU"/>
              </w:rPr>
            </w:pPr>
          </w:p>
        </w:tc>
        <w:tc>
          <w:tcPr>
            <w:tcW w:w="329" w:type="pct"/>
          </w:tcPr>
          <w:p w14:paraId="761E0AC6" w14:textId="6869E997" w:rsidR="00D2277C" w:rsidRPr="001E6EF4" w:rsidRDefault="00847AA4"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81" w:type="pct"/>
          </w:tcPr>
          <w:p w14:paraId="79903B9F" w14:textId="1010A129" w:rsidR="00D2277C" w:rsidRPr="001E6EF4" w:rsidRDefault="00E90EA0" w:rsidP="001E6EF4">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1E6EF4" w:rsidRPr="001E6EF4" w14:paraId="42C04485" w14:textId="77777777" w:rsidTr="00A2451E">
        <w:tc>
          <w:tcPr>
            <w:tcW w:w="620" w:type="pct"/>
          </w:tcPr>
          <w:p w14:paraId="04BAB010" w14:textId="567B0EFE" w:rsidR="001E6EF4" w:rsidRPr="00D63B41" w:rsidRDefault="001E6EF4" w:rsidP="001E6EF4">
            <w:pPr>
              <w:spacing w:after="0" w:line="240" w:lineRule="auto"/>
              <w:rPr>
                <w:rFonts w:ascii="Times New Roman" w:eastAsia="Times New Roman" w:hAnsi="Times New Roman" w:cs="Times New Roman"/>
                <w:lang w:eastAsia="ru-RU"/>
              </w:rPr>
            </w:pPr>
            <w:r w:rsidRPr="00D63B41">
              <w:rPr>
                <w:rFonts w:ascii="Times New Roman" w:eastAsia="Times New Roman" w:hAnsi="Times New Roman" w:cs="Times New Roman"/>
                <w:lang w:eastAsia="ru-RU"/>
              </w:rPr>
              <w:t xml:space="preserve">ПК </w:t>
            </w:r>
            <w:r w:rsidR="00D2277C" w:rsidRPr="00D63B41">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.1–</w:t>
            </w:r>
            <w:r w:rsidR="00D2277C" w:rsidRPr="00D63B41">
              <w:rPr>
                <w:rFonts w:ascii="Times New Roman" w:eastAsia="Times New Roman" w:hAnsi="Times New Roman" w:cs="Times New Roman"/>
                <w:lang w:eastAsia="ru-RU"/>
              </w:rPr>
              <w:t>5.3</w:t>
            </w:r>
          </w:p>
          <w:p w14:paraId="09011AAD" w14:textId="6509B035" w:rsidR="001E6EF4" w:rsidRPr="00D63B41" w:rsidRDefault="006D1B1B" w:rsidP="001E6EF4">
            <w:pPr>
              <w:spacing w:after="0" w:line="240" w:lineRule="auto"/>
              <w:rPr>
                <w:rFonts w:ascii="Times New Roman" w:eastAsia="Times New Roman" w:hAnsi="Times New Roman" w:cs="Times New Roman"/>
                <w:i/>
                <w:lang w:eastAsia="ru-RU"/>
              </w:rPr>
            </w:pPr>
            <w:r w:rsidRPr="00D63B41">
              <w:rPr>
                <w:rFonts w:ascii="Times New Roman" w:eastAsia="Times New Roman" w:hAnsi="Times New Roman" w:cs="Times New Roman"/>
                <w:lang w:eastAsia="ru-RU"/>
              </w:rPr>
              <w:t>ОК 01–0</w:t>
            </w:r>
            <w:r>
              <w:rPr>
                <w:rFonts w:ascii="Times New Roman" w:eastAsia="Times New Roman" w:hAnsi="Times New Roman" w:cs="Times New Roman"/>
                <w:lang w:eastAsia="ru-RU"/>
              </w:rPr>
              <w:t>5</w:t>
            </w:r>
            <w:r w:rsidRPr="00D63B41">
              <w:rPr>
                <w:rFonts w:ascii="Times New Roman" w:eastAsia="Times New Roman" w:hAnsi="Times New Roman" w:cs="Times New Roman"/>
                <w:lang w:eastAsia="ru-RU"/>
              </w:rPr>
              <w:t>, 09</w:t>
            </w:r>
          </w:p>
        </w:tc>
        <w:tc>
          <w:tcPr>
            <w:tcW w:w="856" w:type="pct"/>
            <w:tcBorders>
              <w:top w:val="single" w:sz="4" w:space="0" w:color="auto"/>
              <w:left w:val="single" w:sz="4" w:space="0" w:color="auto"/>
              <w:bottom w:val="single" w:sz="4" w:space="0" w:color="auto"/>
              <w:right w:val="single" w:sz="4" w:space="0" w:color="auto"/>
            </w:tcBorders>
          </w:tcPr>
          <w:p w14:paraId="0A690F8E" w14:textId="77777777" w:rsidR="001E6EF4" w:rsidRPr="001E6EF4" w:rsidRDefault="001E6EF4" w:rsidP="001E6EF4">
            <w:pPr>
              <w:widowControl w:val="0"/>
              <w:suppressAutoHyphens/>
              <w:spacing w:after="0" w:line="240" w:lineRule="auto"/>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 xml:space="preserve">Производственная практика (по профилю </w:t>
            </w:r>
            <w:r w:rsidRPr="001E6EF4">
              <w:rPr>
                <w:rFonts w:ascii="Times New Roman" w:eastAsia="Times New Roman" w:hAnsi="Times New Roman" w:cs="Times New Roman"/>
                <w:lang w:eastAsia="ru-RU"/>
              </w:rPr>
              <w:lastRenderedPageBreak/>
              <w:t>специальности),</w:t>
            </w:r>
          </w:p>
          <w:p w14:paraId="7B86709B" w14:textId="77777777" w:rsidR="001E6EF4" w:rsidRPr="001E6EF4" w:rsidRDefault="001E6EF4" w:rsidP="001E6EF4">
            <w:pPr>
              <w:suppressAutoHyphens/>
              <w:spacing w:after="0" w:line="240" w:lineRule="auto"/>
              <w:rPr>
                <w:rFonts w:ascii="Times New Roman" w:eastAsia="Times New Roman" w:hAnsi="Times New Roman" w:cs="Times New Roman"/>
                <w:lang w:eastAsia="ru-RU"/>
              </w:rPr>
            </w:pPr>
            <w:r w:rsidRPr="001E6EF4">
              <w:rPr>
                <w:rFonts w:ascii="Times New Roman" w:eastAsia="Times New Roman" w:hAnsi="Times New Roman" w:cs="Times New Roman"/>
                <w:lang w:eastAsia="ru-RU"/>
              </w:rPr>
              <w:t xml:space="preserve">часов </w:t>
            </w:r>
          </w:p>
        </w:tc>
        <w:tc>
          <w:tcPr>
            <w:tcW w:w="286" w:type="pct"/>
          </w:tcPr>
          <w:p w14:paraId="6F9AE916" w14:textId="77777777" w:rsidR="001E6EF4" w:rsidRPr="001E6EF4" w:rsidRDefault="001E6EF4" w:rsidP="001E6EF4">
            <w:pPr>
              <w:suppressAutoHyphens/>
              <w:spacing w:after="0" w:line="240" w:lineRule="auto"/>
              <w:jc w:val="center"/>
              <w:rPr>
                <w:rFonts w:ascii="Times New Roman" w:eastAsia="Times New Roman" w:hAnsi="Times New Roman" w:cs="Times New Roman"/>
                <w:b/>
                <w:bCs/>
                <w:i/>
                <w:lang w:eastAsia="ru-RU"/>
              </w:rPr>
            </w:pPr>
            <w:r w:rsidRPr="001E6EF4">
              <w:rPr>
                <w:rFonts w:ascii="Times New Roman" w:eastAsia="Times New Roman" w:hAnsi="Times New Roman" w:cs="Times New Roman"/>
                <w:b/>
                <w:bCs/>
                <w:lang w:eastAsia="ru-RU"/>
              </w:rPr>
              <w:lastRenderedPageBreak/>
              <w:t>108</w:t>
            </w:r>
          </w:p>
        </w:tc>
        <w:tc>
          <w:tcPr>
            <w:tcW w:w="333" w:type="pct"/>
            <w:shd w:val="clear" w:color="auto" w:fill="C0C0C0"/>
          </w:tcPr>
          <w:p w14:paraId="24ECD7B9" w14:textId="77777777" w:rsidR="001E6EF4" w:rsidRPr="001E6EF4" w:rsidRDefault="001E6EF4" w:rsidP="001E6EF4">
            <w:pPr>
              <w:spacing w:after="0" w:line="240" w:lineRule="auto"/>
              <w:jc w:val="center"/>
              <w:rPr>
                <w:rFonts w:ascii="Times New Roman" w:eastAsia="Times New Roman" w:hAnsi="Times New Roman" w:cs="Times New Roman"/>
                <w:i/>
                <w:color w:val="FF0000"/>
                <w:lang w:eastAsia="ru-RU"/>
              </w:rPr>
            </w:pPr>
          </w:p>
        </w:tc>
        <w:tc>
          <w:tcPr>
            <w:tcW w:w="286" w:type="pct"/>
            <w:shd w:val="clear" w:color="auto" w:fill="C0C0C0"/>
          </w:tcPr>
          <w:p w14:paraId="2D1C88E2" w14:textId="77777777" w:rsidR="001E6EF4" w:rsidRPr="001E6EF4" w:rsidRDefault="001E6EF4" w:rsidP="001E6EF4">
            <w:pPr>
              <w:spacing w:after="0" w:line="240" w:lineRule="auto"/>
              <w:jc w:val="center"/>
              <w:rPr>
                <w:rFonts w:ascii="Times New Roman" w:eastAsia="Times New Roman" w:hAnsi="Times New Roman" w:cs="Times New Roman"/>
                <w:b/>
                <w:bCs/>
                <w:i/>
                <w:lang w:eastAsia="ru-RU"/>
              </w:rPr>
            </w:pPr>
          </w:p>
        </w:tc>
        <w:tc>
          <w:tcPr>
            <w:tcW w:w="523" w:type="pct"/>
            <w:shd w:val="clear" w:color="auto" w:fill="C0C0C0"/>
          </w:tcPr>
          <w:p w14:paraId="3ABC142D" w14:textId="77777777" w:rsidR="001E6EF4" w:rsidRPr="001E6EF4" w:rsidRDefault="001E6EF4" w:rsidP="001E6EF4">
            <w:pPr>
              <w:spacing w:after="0" w:line="240" w:lineRule="auto"/>
              <w:jc w:val="center"/>
              <w:rPr>
                <w:rFonts w:ascii="Times New Roman" w:eastAsia="Times New Roman" w:hAnsi="Times New Roman" w:cs="Times New Roman"/>
                <w:b/>
                <w:bCs/>
                <w:i/>
                <w:lang w:eastAsia="ru-RU"/>
              </w:rPr>
            </w:pPr>
          </w:p>
        </w:tc>
        <w:tc>
          <w:tcPr>
            <w:tcW w:w="1615" w:type="pct"/>
            <w:gridSpan w:val="4"/>
            <w:shd w:val="clear" w:color="auto" w:fill="C0C0C0"/>
          </w:tcPr>
          <w:p w14:paraId="5C5EE686"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p>
        </w:tc>
        <w:tc>
          <w:tcPr>
            <w:tcW w:w="481" w:type="pct"/>
          </w:tcPr>
          <w:p w14:paraId="3FBE9D43" w14:textId="77777777" w:rsidR="001E6EF4" w:rsidRPr="001E6EF4" w:rsidRDefault="001E6EF4" w:rsidP="001E6EF4">
            <w:pPr>
              <w:suppressAutoHyphens/>
              <w:spacing w:after="0" w:line="240" w:lineRule="auto"/>
              <w:jc w:val="center"/>
              <w:rPr>
                <w:rFonts w:ascii="Times New Roman" w:eastAsia="Times New Roman" w:hAnsi="Times New Roman" w:cs="Times New Roman"/>
                <w:b/>
                <w:bCs/>
                <w:lang w:eastAsia="ru-RU"/>
              </w:rPr>
            </w:pPr>
            <w:r w:rsidRPr="001E6EF4">
              <w:rPr>
                <w:rFonts w:ascii="Times New Roman" w:eastAsia="Times New Roman" w:hAnsi="Times New Roman" w:cs="Times New Roman"/>
                <w:b/>
                <w:bCs/>
                <w:lang w:eastAsia="ru-RU"/>
              </w:rPr>
              <w:t>108</w:t>
            </w:r>
          </w:p>
          <w:p w14:paraId="0EA3F37A" w14:textId="77777777" w:rsidR="001E6EF4" w:rsidRPr="001E6EF4" w:rsidRDefault="001E6EF4" w:rsidP="001E6EF4">
            <w:pPr>
              <w:suppressAutoHyphens/>
              <w:spacing w:after="0" w:line="240" w:lineRule="auto"/>
              <w:jc w:val="center"/>
              <w:rPr>
                <w:rFonts w:ascii="Times New Roman" w:eastAsia="Times New Roman" w:hAnsi="Times New Roman" w:cs="Times New Roman"/>
                <w:i/>
                <w:color w:val="C00000"/>
                <w:lang w:eastAsia="ru-RU"/>
              </w:rPr>
            </w:pPr>
          </w:p>
        </w:tc>
      </w:tr>
      <w:tr w:rsidR="001E6EF4" w:rsidRPr="001E6EF4" w14:paraId="46470AE4" w14:textId="77777777" w:rsidTr="00A2451E">
        <w:tc>
          <w:tcPr>
            <w:tcW w:w="620" w:type="pct"/>
          </w:tcPr>
          <w:p w14:paraId="65117ACE" w14:textId="77777777" w:rsidR="001E6EF4" w:rsidRPr="001E6EF4" w:rsidRDefault="001E6EF4" w:rsidP="001E6EF4">
            <w:pPr>
              <w:spacing w:after="0" w:line="240" w:lineRule="auto"/>
              <w:rPr>
                <w:rFonts w:ascii="Times New Roman" w:eastAsia="Times New Roman" w:hAnsi="Times New Roman" w:cs="Times New Roman"/>
                <w:i/>
                <w:lang w:eastAsia="ru-RU"/>
              </w:rPr>
            </w:pPr>
          </w:p>
        </w:tc>
        <w:tc>
          <w:tcPr>
            <w:tcW w:w="856" w:type="pct"/>
          </w:tcPr>
          <w:p w14:paraId="6AA11E87" w14:textId="77777777" w:rsidR="001E6EF4" w:rsidRPr="001E6EF4" w:rsidRDefault="001E6EF4" w:rsidP="001E6EF4">
            <w:pPr>
              <w:suppressAutoHyphens/>
              <w:spacing w:after="0" w:line="240" w:lineRule="auto"/>
              <w:rPr>
                <w:rFonts w:ascii="Times New Roman" w:eastAsia="Times New Roman" w:hAnsi="Times New Roman" w:cs="Times New Roman"/>
                <w:bCs/>
                <w:i/>
                <w:lang w:eastAsia="ru-RU"/>
              </w:rPr>
            </w:pPr>
            <w:r w:rsidRPr="001E6EF4">
              <w:rPr>
                <w:rFonts w:ascii="Times New Roman" w:eastAsia="Times New Roman" w:hAnsi="Times New Roman" w:cs="Times New Roman"/>
                <w:lang w:eastAsia="ru-RU"/>
              </w:rPr>
              <w:t>Промежуточная аттестация</w:t>
            </w:r>
            <w:r w:rsidRPr="001E6EF4">
              <w:rPr>
                <w:rFonts w:ascii="Times New Roman" w:eastAsia="Times New Roman" w:hAnsi="Times New Roman" w:cs="Times New Roman"/>
                <w:bCs/>
                <w:i/>
                <w:lang w:eastAsia="ru-RU"/>
              </w:rPr>
              <w:t xml:space="preserve"> </w:t>
            </w:r>
          </w:p>
          <w:p w14:paraId="421D1E40" w14:textId="77777777" w:rsidR="001E6EF4" w:rsidRPr="001E6EF4" w:rsidRDefault="001E6EF4" w:rsidP="001E6EF4">
            <w:pPr>
              <w:suppressAutoHyphens/>
              <w:spacing w:after="0" w:line="240" w:lineRule="auto"/>
              <w:rPr>
                <w:rFonts w:ascii="Times New Roman" w:eastAsia="Times New Roman" w:hAnsi="Times New Roman" w:cs="Times New Roman"/>
                <w:color w:val="FF0000"/>
                <w:lang w:eastAsia="ru-RU"/>
              </w:rPr>
            </w:pPr>
            <w:r w:rsidRPr="001E6EF4">
              <w:rPr>
                <w:rFonts w:ascii="Times New Roman" w:eastAsia="Times New Roman" w:hAnsi="Times New Roman" w:cs="Times New Roman"/>
                <w:bCs/>
                <w:i/>
                <w:lang w:eastAsia="ru-RU"/>
              </w:rPr>
              <w:t>(экзамен по ПМ)</w:t>
            </w:r>
          </w:p>
        </w:tc>
        <w:tc>
          <w:tcPr>
            <w:tcW w:w="286" w:type="pct"/>
          </w:tcPr>
          <w:p w14:paraId="721E44BB" w14:textId="41D498FD" w:rsidR="001E6EF4" w:rsidRPr="001E6EF4" w:rsidRDefault="001E6EF4" w:rsidP="001E6EF4">
            <w:pPr>
              <w:suppressAutoHyphens/>
              <w:spacing w:after="0" w:line="240" w:lineRule="auto"/>
              <w:jc w:val="center"/>
              <w:rPr>
                <w:rFonts w:ascii="Times New Roman" w:eastAsia="Times New Roman" w:hAnsi="Times New Roman" w:cs="Times New Roman"/>
                <w:b/>
                <w:bCs/>
                <w:color w:val="FF0000"/>
                <w:lang w:eastAsia="ru-RU"/>
              </w:rPr>
            </w:pPr>
            <w:r w:rsidRPr="001E6EF4">
              <w:rPr>
                <w:rFonts w:ascii="Times New Roman" w:eastAsia="Times New Roman" w:hAnsi="Times New Roman" w:cs="Times New Roman"/>
                <w:b/>
                <w:bCs/>
                <w:lang w:eastAsia="ru-RU"/>
              </w:rPr>
              <w:t>1</w:t>
            </w:r>
            <w:r w:rsidR="00847AA4">
              <w:rPr>
                <w:rFonts w:ascii="Times New Roman" w:eastAsia="Times New Roman" w:hAnsi="Times New Roman" w:cs="Times New Roman"/>
                <w:b/>
                <w:bCs/>
                <w:lang w:eastAsia="ru-RU"/>
              </w:rPr>
              <w:t>8</w:t>
            </w:r>
          </w:p>
        </w:tc>
        <w:tc>
          <w:tcPr>
            <w:tcW w:w="333" w:type="pct"/>
            <w:shd w:val="clear" w:color="auto" w:fill="C0C0C0"/>
          </w:tcPr>
          <w:p w14:paraId="0E3F9EB7" w14:textId="77777777" w:rsidR="001E6EF4" w:rsidRPr="001E6EF4" w:rsidRDefault="001E6EF4" w:rsidP="001E6EF4">
            <w:pPr>
              <w:spacing w:after="0" w:line="240" w:lineRule="auto"/>
              <w:jc w:val="center"/>
              <w:rPr>
                <w:rFonts w:ascii="Times New Roman" w:eastAsia="Times New Roman" w:hAnsi="Times New Roman" w:cs="Times New Roman"/>
                <w:i/>
                <w:color w:val="FF0000"/>
                <w:lang w:eastAsia="ru-RU"/>
              </w:rPr>
            </w:pPr>
          </w:p>
        </w:tc>
        <w:tc>
          <w:tcPr>
            <w:tcW w:w="286" w:type="pct"/>
            <w:shd w:val="clear" w:color="auto" w:fill="C0C0C0"/>
          </w:tcPr>
          <w:p w14:paraId="39B891CC"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p>
        </w:tc>
        <w:tc>
          <w:tcPr>
            <w:tcW w:w="523" w:type="pct"/>
            <w:shd w:val="clear" w:color="auto" w:fill="C0C0C0"/>
          </w:tcPr>
          <w:p w14:paraId="78BE053D"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p>
        </w:tc>
        <w:tc>
          <w:tcPr>
            <w:tcW w:w="1615" w:type="pct"/>
            <w:gridSpan w:val="4"/>
            <w:shd w:val="clear" w:color="auto" w:fill="C0C0C0"/>
          </w:tcPr>
          <w:p w14:paraId="2CDBF5F7" w14:textId="77777777" w:rsidR="001E6EF4" w:rsidRPr="001E6EF4" w:rsidRDefault="001E6EF4" w:rsidP="001E6EF4">
            <w:pPr>
              <w:spacing w:after="0" w:line="240" w:lineRule="auto"/>
              <w:jc w:val="center"/>
              <w:rPr>
                <w:rFonts w:ascii="Times New Roman" w:eastAsia="Times New Roman" w:hAnsi="Times New Roman" w:cs="Times New Roman"/>
                <w:i/>
                <w:lang w:eastAsia="ru-RU"/>
              </w:rPr>
            </w:pPr>
          </w:p>
        </w:tc>
        <w:tc>
          <w:tcPr>
            <w:tcW w:w="481" w:type="pct"/>
          </w:tcPr>
          <w:p w14:paraId="0D77C180" w14:textId="77777777" w:rsidR="001E6EF4" w:rsidRPr="001E6EF4" w:rsidRDefault="001E6EF4" w:rsidP="001E6EF4">
            <w:pPr>
              <w:suppressAutoHyphens/>
              <w:spacing w:after="0" w:line="240" w:lineRule="auto"/>
              <w:jc w:val="center"/>
              <w:rPr>
                <w:rFonts w:ascii="Times New Roman" w:eastAsia="Times New Roman" w:hAnsi="Times New Roman" w:cs="Times New Roman"/>
                <w:lang w:eastAsia="ru-RU"/>
              </w:rPr>
            </w:pPr>
          </w:p>
        </w:tc>
      </w:tr>
      <w:tr w:rsidR="001E6EF4" w:rsidRPr="001E6EF4" w14:paraId="7C4EA394" w14:textId="77777777" w:rsidTr="00A2451E">
        <w:tc>
          <w:tcPr>
            <w:tcW w:w="620" w:type="pct"/>
          </w:tcPr>
          <w:p w14:paraId="2E7999EE" w14:textId="77777777" w:rsidR="001E6EF4" w:rsidRPr="001E6EF4" w:rsidRDefault="001E6EF4" w:rsidP="001E6EF4">
            <w:pPr>
              <w:spacing w:after="200" w:line="240" w:lineRule="auto"/>
              <w:rPr>
                <w:rFonts w:ascii="Times New Roman" w:eastAsia="Times New Roman" w:hAnsi="Times New Roman" w:cs="Times New Roman"/>
                <w:b/>
                <w:i/>
                <w:lang w:eastAsia="ru-RU"/>
              </w:rPr>
            </w:pPr>
          </w:p>
        </w:tc>
        <w:tc>
          <w:tcPr>
            <w:tcW w:w="856" w:type="pct"/>
          </w:tcPr>
          <w:p w14:paraId="0A1315C8" w14:textId="77777777" w:rsidR="001E6EF4" w:rsidRPr="001E6EF4" w:rsidRDefault="001E6EF4" w:rsidP="001E6EF4">
            <w:pPr>
              <w:spacing w:after="200" w:line="240" w:lineRule="auto"/>
              <w:rPr>
                <w:rFonts w:ascii="Times New Roman" w:eastAsia="Times New Roman" w:hAnsi="Times New Roman" w:cs="Times New Roman"/>
                <w:b/>
                <w:i/>
                <w:lang w:eastAsia="ru-RU"/>
              </w:rPr>
            </w:pPr>
            <w:r w:rsidRPr="001E6EF4">
              <w:rPr>
                <w:rFonts w:ascii="Times New Roman" w:eastAsia="Times New Roman" w:hAnsi="Times New Roman" w:cs="Times New Roman"/>
                <w:b/>
                <w:i/>
                <w:lang w:eastAsia="ru-RU"/>
              </w:rPr>
              <w:t>Всего:</w:t>
            </w:r>
          </w:p>
        </w:tc>
        <w:tc>
          <w:tcPr>
            <w:tcW w:w="286" w:type="pct"/>
          </w:tcPr>
          <w:p w14:paraId="193756BA" w14:textId="0817DA81" w:rsidR="001E6EF4" w:rsidRPr="001E6EF4" w:rsidRDefault="00D63B41" w:rsidP="001E6EF4">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606</w:t>
            </w:r>
          </w:p>
        </w:tc>
        <w:tc>
          <w:tcPr>
            <w:tcW w:w="333" w:type="pct"/>
          </w:tcPr>
          <w:p w14:paraId="7B06D277" w14:textId="5FBC1D20" w:rsidR="001E6EF4" w:rsidRPr="001E6EF4" w:rsidRDefault="00D63B41" w:rsidP="001E6EF4">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344</w:t>
            </w:r>
          </w:p>
        </w:tc>
        <w:tc>
          <w:tcPr>
            <w:tcW w:w="286" w:type="pct"/>
          </w:tcPr>
          <w:p w14:paraId="4FC52893" w14:textId="4E0AA0F4" w:rsidR="001E6EF4" w:rsidRPr="001E6EF4" w:rsidRDefault="00D63B41" w:rsidP="001E6EF4">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336</w:t>
            </w:r>
          </w:p>
        </w:tc>
        <w:tc>
          <w:tcPr>
            <w:tcW w:w="523" w:type="pct"/>
          </w:tcPr>
          <w:p w14:paraId="59B2674B" w14:textId="4729E59A" w:rsidR="001E6EF4" w:rsidRPr="001E6EF4" w:rsidRDefault="00D63B41" w:rsidP="001E6EF4">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200</w:t>
            </w:r>
          </w:p>
        </w:tc>
        <w:tc>
          <w:tcPr>
            <w:tcW w:w="429" w:type="pct"/>
          </w:tcPr>
          <w:p w14:paraId="2C31848F" w14:textId="5E18D99B" w:rsidR="001E6EF4" w:rsidRPr="001E6EF4" w:rsidRDefault="001E6EF4" w:rsidP="001E6EF4">
            <w:pPr>
              <w:spacing w:after="0" w:line="240" w:lineRule="auto"/>
              <w:jc w:val="center"/>
              <w:rPr>
                <w:rFonts w:ascii="Times New Roman" w:eastAsia="Times New Roman" w:hAnsi="Times New Roman" w:cs="Times New Roman"/>
                <w:b/>
                <w:i/>
                <w:lang w:eastAsia="ru-RU"/>
              </w:rPr>
            </w:pPr>
          </w:p>
        </w:tc>
        <w:tc>
          <w:tcPr>
            <w:tcW w:w="619" w:type="pct"/>
          </w:tcPr>
          <w:p w14:paraId="02B73366" w14:textId="38D853EF" w:rsidR="001E6EF4" w:rsidRPr="001E6EF4" w:rsidRDefault="001E6EF4" w:rsidP="001E6EF4">
            <w:pPr>
              <w:spacing w:after="0" w:line="240" w:lineRule="auto"/>
              <w:jc w:val="center"/>
              <w:rPr>
                <w:rFonts w:ascii="Times New Roman" w:eastAsia="Times New Roman" w:hAnsi="Times New Roman" w:cs="Times New Roman"/>
                <w:b/>
                <w:i/>
                <w:lang w:eastAsia="ru-RU"/>
              </w:rPr>
            </w:pPr>
          </w:p>
        </w:tc>
        <w:tc>
          <w:tcPr>
            <w:tcW w:w="238" w:type="pct"/>
          </w:tcPr>
          <w:p w14:paraId="493B948A" w14:textId="4B73E9AC" w:rsidR="001E6EF4" w:rsidRPr="001E6EF4" w:rsidRDefault="001E6EF4" w:rsidP="001E6EF4">
            <w:pPr>
              <w:spacing w:after="0" w:line="240" w:lineRule="auto"/>
              <w:jc w:val="center"/>
              <w:rPr>
                <w:rFonts w:ascii="Times New Roman" w:eastAsia="Times New Roman" w:hAnsi="Times New Roman" w:cs="Times New Roman"/>
                <w:b/>
                <w:i/>
                <w:vertAlign w:val="superscript"/>
                <w:lang w:eastAsia="ru-RU"/>
              </w:rPr>
            </w:pPr>
          </w:p>
        </w:tc>
        <w:tc>
          <w:tcPr>
            <w:tcW w:w="329" w:type="pct"/>
          </w:tcPr>
          <w:p w14:paraId="0DBE4CBA" w14:textId="7732D46A" w:rsidR="001E6EF4" w:rsidRPr="001E6EF4" w:rsidRDefault="00D63B41" w:rsidP="001E6EF4">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c>
          <w:tcPr>
            <w:tcW w:w="481" w:type="pct"/>
          </w:tcPr>
          <w:p w14:paraId="589236D6" w14:textId="38E8F459" w:rsidR="001E6EF4" w:rsidRPr="001E6EF4" w:rsidRDefault="00D63B41" w:rsidP="001E6EF4">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r>
    </w:tbl>
    <w:p w14:paraId="6FE65DEC" w14:textId="77777777" w:rsidR="001E6EF4" w:rsidRPr="001E6EF4" w:rsidRDefault="001E6EF4" w:rsidP="001E6EF4">
      <w:pPr>
        <w:suppressAutoHyphens/>
        <w:spacing w:after="200" w:line="240" w:lineRule="auto"/>
        <w:jc w:val="both"/>
        <w:rPr>
          <w:rFonts w:ascii="Times New Roman" w:eastAsia="Times New Roman" w:hAnsi="Times New Roman" w:cs="Times New Roman"/>
          <w:i/>
          <w:color w:val="FF0000"/>
          <w:sz w:val="20"/>
          <w:szCs w:val="20"/>
          <w:lang w:eastAsia="ru-RU"/>
        </w:rPr>
      </w:pPr>
    </w:p>
    <w:p w14:paraId="6F2C97AF"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6EA88E09" w14:textId="614805F7" w:rsidR="00F94EC2" w:rsidRDefault="00E3044A" w:rsidP="00BB7FE3">
      <w:pPr>
        <w:spacing w:after="200" w:line="276" w:lineRule="auto"/>
        <w:ind w:left="851"/>
        <w:rPr>
          <w:rFonts w:ascii="Times New Roman" w:eastAsia="Times New Roman" w:hAnsi="Times New Roman" w:cs="Times New Roman"/>
          <w:i/>
          <w:lang w:eastAsia="ru-RU"/>
        </w:rPr>
      </w:pPr>
      <w:r w:rsidRPr="001E6EF4">
        <w:rPr>
          <w:rFonts w:ascii="Times New Roman" w:eastAsia="Times New Roman" w:hAnsi="Times New Roman" w:cs="Times New Roman"/>
          <w:lang w:eastAsia="ru-RU"/>
        </w:rPr>
        <w:br w:type="page"/>
      </w:r>
    </w:p>
    <w:p w14:paraId="066AD7AB" w14:textId="77777777" w:rsidR="00F94EC2" w:rsidRPr="00F94EC2" w:rsidRDefault="00F94EC2" w:rsidP="00BB7FE3">
      <w:pPr>
        <w:spacing w:after="200" w:line="276" w:lineRule="auto"/>
        <w:ind w:firstLine="709"/>
        <w:rPr>
          <w:rFonts w:ascii="Times New Roman" w:eastAsia="Times New Roman" w:hAnsi="Times New Roman" w:cs="Times New Roman"/>
          <w:b/>
          <w:sz w:val="24"/>
          <w:szCs w:val="24"/>
          <w:lang w:eastAsia="ru-RU"/>
        </w:rPr>
      </w:pPr>
      <w:r w:rsidRPr="00A96F97">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9"/>
        <w:gridCol w:w="168"/>
        <w:gridCol w:w="8596"/>
        <w:gridCol w:w="2153"/>
      </w:tblGrid>
      <w:tr w:rsidR="00F94EC2" w:rsidRPr="00F94EC2" w14:paraId="44DE865C" w14:textId="77777777" w:rsidTr="006C288E">
        <w:trPr>
          <w:trHeight w:val="1204"/>
        </w:trPr>
        <w:tc>
          <w:tcPr>
            <w:tcW w:w="1232" w:type="pct"/>
          </w:tcPr>
          <w:p w14:paraId="4BE06CF3" w14:textId="77777777" w:rsidR="00F94EC2" w:rsidRPr="00F94EC2" w:rsidRDefault="00F94EC2" w:rsidP="00F94EC2">
            <w:pPr>
              <w:spacing w:after="200" w:line="276" w:lineRule="auto"/>
              <w:jc w:val="center"/>
              <w:rPr>
                <w:rFonts w:ascii="Times New Roman" w:eastAsia="Times New Roman" w:hAnsi="Times New Roman" w:cs="Times New Roman"/>
                <w:b/>
                <w:lang w:eastAsia="ru-RU"/>
              </w:rPr>
            </w:pPr>
            <w:r w:rsidRPr="00F94EC2">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025" w:type="pct"/>
            <w:gridSpan w:val="2"/>
            <w:vAlign w:val="center"/>
          </w:tcPr>
          <w:p w14:paraId="7BC07819" w14:textId="77777777" w:rsidR="00F94EC2" w:rsidRPr="00F94EC2" w:rsidRDefault="00F94EC2" w:rsidP="00F94EC2">
            <w:pPr>
              <w:suppressAutoHyphens/>
              <w:spacing w:after="0" w:line="276" w:lineRule="auto"/>
              <w:jc w:val="center"/>
              <w:rPr>
                <w:rFonts w:ascii="Times New Roman" w:eastAsia="Times New Roman" w:hAnsi="Times New Roman" w:cs="Times New Roman"/>
                <w:b/>
                <w:bCs/>
                <w:lang w:eastAsia="ru-RU"/>
              </w:rPr>
            </w:pPr>
            <w:r w:rsidRPr="00F94EC2">
              <w:rPr>
                <w:rFonts w:ascii="Times New Roman" w:eastAsia="Times New Roman" w:hAnsi="Times New Roman" w:cs="Times New Roman"/>
                <w:b/>
                <w:bCs/>
                <w:lang w:eastAsia="ru-RU"/>
              </w:rPr>
              <w:t>Содержание учебного материала,</w:t>
            </w:r>
          </w:p>
          <w:p w14:paraId="21CC3E69" w14:textId="77777777" w:rsidR="00F94EC2" w:rsidRPr="00F94EC2" w:rsidRDefault="00F94EC2" w:rsidP="00F94EC2">
            <w:pPr>
              <w:suppressAutoHyphens/>
              <w:spacing w:after="0" w:line="276" w:lineRule="auto"/>
              <w:jc w:val="center"/>
              <w:rPr>
                <w:rFonts w:ascii="Times New Roman" w:eastAsia="Times New Roman" w:hAnsi="Times New Roman" w:cs="Times New Roman"/>
                <w:b/>
                <w:lang w:eastAsia="ru-RU"/>
              </w:rPr>
            </w:pPr>
            <w:r w:rsidRPr="00F94EC2">
              <w:rPr>
                <w:rFonts w:ascii="Times New Roman" w:eastAsia="Times New Roman" w:hAnsi="Times New Roman" w:cs="Times New Roman"/>
                <w:b/>
                <w:bCs/>
                <w:lang w:eastAsia="ru-RU"/>
              </w:rPr>
              <w:t xml:space="preserve">лабораторные работы и практические занятия, самостоятельная учебная работа обучающихся, курсовая работа (проект) </w:t>
            </w:r>
            <w:r w:rsidRPr="00F94EC2">
              <w:rPr>
                <w:rFonts w:ascii="Times New Roman" w:eastAsia="Times New Roman" w:hAnsi="Times New Roman" w:cs="Times New Roman"/>
                <w:bCs/>
                <w:i/>
                <w:lang w:eastAsia="ru-RU"/>
              </w:rPr>
              <w:t>(если предусмотрены)</w:t>
            </w:r>
          </w:p>
        </w:tc>
        <w:tc>
          <w:tcPr>
            <w:tcW w:w="743" w:type="pct"/>
            <w:vAlign w:val="center"/>
          </w:tcPr>
          <w:p w14:paraId="33830834" w14:textId="77777777" w:rsidR="00F94EC2" w:rsidRPr="00F94EC2" w:rsidRDefault="00F94EC2" w:rsidP="00F94EC2">
            <w:pPr>
              <w:spacing w:after="200" w:line="276" w:lineRule="auto"/>
              <w:jc w:val="center"/>
              <w:rPr>
                <w:rFonts w:ascii="Times New Roman" w:eastAsia="Times New Roman" w:hAnsi="Times New Roman" w:cs="Times New Roman"/>
                <w:b/>
                <w:bCs/>
                <w:lang w:eastAsia="ru-RU"/>
              </w:rPr>
            </w:pPr>
            <w:r w:rsidRPr="00F94EC2">
              <w:rPr>
                <w:rFonts w:ascii="Times New Roman" w:eastAsia="Times New Roman" w:hAnsi="Times New Roman" w:cs="Times New Roman"/>
                <w:b/>
                <w:bCs/>
                <w:lang w:eastAsia="ru-RU"/>
              </w:rPr>
              <w:t>Объем, акад. ч. / в том числе в форме практической подготовки, акад. ч.</w:t>
            </w:r>
          </w:p>
        </w:tc>
      </w:tr>
      <w:tr w:rsidR="00F94EC2" w:rsidRPr="00F94EC2" w14:paraId="2E1CEE01" w14:textId="77777777" w:rsidTr="006C288E">
        <w:tc>
          <w:tcPr>
            <w:tcW w:w="1232" w:type="pct"/>
          </w:tcPr>
          <w:p w14:paraId="27D55E9A" w14:textId="77777777" w:rsidR="00F94EC2" w:rsidRPr="00F94EC2" w:rsidRDefault="00F94EC2" w:rsidP="00F94EC2">
            <w:pPr>
              <w:spacing w:after="200" w:line="276" w:lineRule="auto"/>
              <w:jc w:val="center"/>
              <w:rPr>
                <w:rFonts w:ascii="Times New Roman" w:eastAsia="Times New Roman" w:hAnsi="Times New Roman" w:cs="Times New Roman"/>
                <w:b/>
                <w:lang w:eastAsia="ru-RU"/>
              </w:rPr>
            </w:pPr>
            <w:r w:rsidRPr="00F94EC2">
              <w:rPr>
                <w:rFonts w:ascii="Times New Roman" w:eastAsia="Times New Roman" w:hAnsi="Times New Roman" w:cs="Times New Roman"/>
                <w:b/>
                <w:lang w:eastAsia="ru-RU"/>
              </w:rPr>
              <w:t>1</w:t>
            </w:r>
          </w:p>
        </w:tc>
        <w:tc>
          <w:tcPr>
            <w:tcW w:w="3025" w:type="pct"/>
            <w:gridSpan w:val="2"/>
          </w:tcPr>
          <w:p w14:paraId="3F9AF1FE" w14:textId="77777777" w:rsidR="00F94EC2" w:rsidRPr="00F94EC2" w:rsidRDefault="00F94EC2" w:rsidP="00F94EC2">
            <w:pPr>
              <w:spacing w:after="200" w:line="276" w:lineRule="auto"/>
              <w:jc w:val="center"/>
              <w:rPr>
                <w:rFonts w:ascii="Times New Roman" w:eastAsia="Times New Roman" w:hAnsi="Times New Roman" w:cs="Times New Roman"/>
                <w:b/>
                <w:bCs/>
                <w:lang w:eastAsia="ru-RU"/>
              </w:rPr>
            </w:pPr>
            <w:r w:rsidRPr="00F94EC2">
              <w:rPr>
                <w:rFonts w:ascii="Times New Roman" w:eastAsia="Times New Roman" w:hAnsi="Times New Roman" w:cs="Times New Roman"/>
                <w:b/>
                <w:bCs/>
                <w:lang w:eastAsia="ru-RU"/>
              </w:rPr>
              <w:t>2</w:t>
            </w:r>
          </w:p>
        </w:tc>
        <w:tc>
          <w:tcPr>
            <w:tcW w:w="743" w:type="pct"/>
            <w:vAlign w:val="center"/>
          </w:tcPr>
          <w:p w14:paraId="36427205" w14:textId="77777777" w:rsidR="00F94EC2" w:rsidRPr="00F94EC2" w:rsidRDefault="00F94EC2" w:rsidP="00F94EC2">
            <w:pPr>
              <w:spacing w:after="200" w:line="276" w:lineRule="auto"/>
              <w:jc w:val="center"/>
              <w:rPr>
                <w:rFonts w:ascii="Times New Roman" w:eastAsia="Times New Roman" w:hAnsi="Times New Roman" w:cs="Times New Roman"/>
                <w:b/>
                <w:bCs/>
                <w:lang w:eastAsia="ru-RU"/>
              </w:rPr>
            </w:pPr>
            <w:r w:rsidRPr="00F94EC2">
              <w:rPr>
                <w:rFonts w:ascii="Times New Roman" w:eastAsia="Times New Roman" w:hAnsi="Times New Roman" w:cs="Times New Roman"/>
                <w:b/>
                <w:bCs/>
                <w:lang w:eastAsia="ru-RU"/>
              </w:rPr>
              <w:t>3</w:t>
            </w:r>
          </w:p>
        </w:tc>
      </w:tr>
      <w:tr w:rsidR="00F94EC2" w:rsidRPr="00F94EC2" w14:paraId="11EB0349" w14:textId="77777777" w:rsidTr="006C288E">
        <w:tc>
          <w:tcPr>
            <w:tcW w:w="4257" w:type="pct"/>
            <w:gridSpan w:val="3"/>
          </w:tcPr>
          <w:p w14:paraId="26E35B15" w14:textId="282F6033" w:rsidR="00F94EC2" w:rsidRPr="00E50029" w:rsidRDefault="00E50029" w:rsidP="00F94EC2">
            <w:pPr>
              <w:spacing w:after="200" w:line="276" w:lineRule="auto"/>
              <w:rPr>
                <w:rFonts w:ascii="Times New Roman" w:eastAsia="Times New Roman" w:hAnsi="Times New Roman" w:cs="Times New Roman"/>
                <w:b/>
                <w:i/>
                <w:lang w:eastAsia="ru-RU"/>
              </w:rPr>
            </w:pPr>
            <w:r w:rsidRPr="00E50029">
              <w:rPr>
                <w:rFonts w:ascii="Times New Roman" w:hAnsi="Times New Roman" w:cs="Times New Roman"/>
                <w:b/>
              </w:rPr>
              <w:t>Раздел 1. Оказание медицинской помощи беременным с соматическими заболеваниями  и отравлениями</w:t>
            </w:r>
          </w:p>
        </w:tc>
        <w:tc>
          <w:tcPr>
            <w:tcW w:w="743" w:type="pct"/>
            <w:vAlign w:val="center"/>
          </w:tcPr>
          <w:p w14:paraId="7B29E960" w14:textId="4F094083" w:rsidR="00F94EC2" w:rsidRPr="00F94EC2" w:rsidRDefault="009B0C65" w:rsidP="00F94EC2">
            <w:pPr>
              <w:suppressAutoHyphens/>
              <w:spacing w:after="0" w:line="276" w:lineRule="auto"/>
              <w:rPr>
                <w:rFonts w:ascii="Times New Roman" w:eastAsia="Times New Roman" w:hAnsi="Times New Roman" w:cs="Times New Roman"/>
                <w:i/>
                <w:lang w:eastAsia="ru-RU"/>
              </w:rPr>
            </w:pPr>
            <w:r>
              <w:rPr>
                <w:rFonts w:ascii="Times New Roman" w:eastAsia="Times New Roman" w:hAnsi="Times New Roman" w:cs="Times New Roman"/>
                <w:b/>
                <w:bCs/>
                <w:iCs/>
                <w:lang w:eastAsia="ru-RU"/>
              </w:rPr>
              <w:t>162</w:t>
            </w:r>
            <w:r w:rsidRPr="00F94EC2">
              <w:rPr>
                <w:rFonts w:ascii="Times New Roman" w:eastAsia="Times New Roman" w:hAnsi="Times New Roman" w:cs="Times New Roman"/>
                <w:b/>
                <w:bCs/>
                <w:iCs/>
                <w:lang w:eastAsia="ru-RU"/>
              </w:rPr>
              <w:t>/</w:t>
            </w:r>
            <w:r>
              <w:rPr>
                <w:rFonts w:ascii="Times New Roman" w:eastAsia="Times New Roman" w:hAnsi="Times New Roman" w:cs="Times New Roman"/>
                <w:b/>
                <w:bCs/>
                <w:iCs/>
                <w:lang w:eastAsia="ru-RU"/>
              </w:rPr>
              <w:t>100</w:t>
            </w:r>
          </w:p>
        </w:tc>
      </w:tr>
      <w:tr w:rsidR="00F94EC2" w:rsidRPr="00F94EC2" w14:paraId="01C2610F" w14:textId="77777777" w:rsidTr="006C288E">
        <w:trPr>
          <w:trHeight w:val="477"/>
        </w:trPr>
        <w:tc>
          <w:tcPr>
            <w:tcW w:w="4257" w:type="pct"/>
            <w:gridSpan w:val="3"/>
          </w:tcPr>
          <w:p w14:paraId="7FE9C149" w14:textId="6E228E0B" w:rsidR="00F94EC2" w:rsidRPr="00F94EC2" w:rsidRDefault="00F94EC2" w:rsidP="00F94EC2">
            <w:pPr>
              <w:spacing w:after="0" w:line="276" w:lineRule="auto"/>
              <w:rPr>
                <w:rFonts w:ascii="Times New Roman" w:eastAsia="Times New Roman" w:hAnsi="Times New Roman" w:cs="Times New Roman"/>
                <w:i/>
                <w:lang w:eastAsia="ru-RU"/>
              </w:rPr>
            </w:pPr>
            <w:r w:rsidRPr="00F94EC2">
              <w:rPr>
                <w:rFonts w:ascii="Times New Roman" w:eastAsia="Times New Roman" w:hAnsi="Times New Roman" w:cs="Times New Roman"/>
                <w:b/>
                <w:bCs/>
                <w:lang w:eastAsia="ru-RU"/>
              </w:rPr>
              <w:t xml:space="preserve">МДК. </w:t>
            </w:r>
            <w:r w:rsidRPr="00F94EC2">
              <w:rPr>
                <w:rFonts w:ascii="Times New Roman" w:eastAsia="Times New Roman" w:hAnsi="Times New Roman" w:cs="Times New Roman"/>
                <w:b/>
                <w:iCs/>
                <w:lang w:eastAsia="ru-RU"/>
              </w:rPr>
              <w:t>0</w:t>
            </w:r>
            <w:r w:rsidR="00B87B6D">
              <w:rPr>
                <w:rFonts w:ascii="Times New Roman" w:eastAsia="Times New Roman" w:hAnsi="Times New Roman" w:cs="Times New Roman"/>
                <w:b/>
                <w:iCs/>
                <w:lang w:eastAsia="ru-RU"/>
              </w:rPr>
              <w:t>5</w:t>
            </w:r>
            <w:r w:rsidRPr="00F94EC2">
              <w:rPr>
                <w:rFonts w:ascii="Times New Roman" w:eastAsia="Times New Roman" w:hAnsi="Times New Roman" w:cs="Times New Roman"/>
                <w:b/>
                <w:iCs/>
                <w:lang w:eastAsia="ru-RU"/>
              </w:rPr>
              <w:t xml:space="preserve">.01 </w:t>
            </w:r>
            <w:r w:rsidR="00B87B6D">
              <w:rPr>
                <w:rFonts w:ascii="Times New Roman" w:eastAsia="Times New Roman" w:hAnsi="Times New Roman" w:cs="Times New Roman"/>
                <w:b/>
                <w:iCs/>
                <w:lang w:eastAsia="ru-RU"/>
              </w:rPr>
              <w:t>Соматические заболевания и беременность</w:t>
            </w:r>
          </w:p>
        </w:tc>
        <w:tc>
          <w:tcPr>
            <w:tcW w:w="743" w:type="pct"/>
          </w:tcPr>
          <w:p w14:paraId="45A90F72" w14:textId="661A95D1" w:rsidR="00F94EC2" w:rsidRPr="00F94EC2" w:rsidRDefault="00B87B6D" w:rsidP="00F94EC2">
            <w:pPr>
              <w:suppressAutoHyphens/>
              <w:spacing w:after="0" w:line="276"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162</w:t>
            </w:r>
            <w:r w:rsidR="00F94EC2" w:rsidRPr="00F94EC2">
              <w:rPr>
                <w:rFonts w:ascii="Times New Roman" w:eastAsia="Times New Roman" w:hAnsi="Times New Roman" w:cs="Times New Roman"/>
                <w:b/>
                <w:bCs/>
                <w:iCs/>
                <w:lang w:eastAsia="ru-RU"/>
              </w:rPr>
              <w:t>/</w:t>
            </w:r>
            <w:r>
              <w:rPr>
                <w:rFonts w:ascii="Times New Roman" w:eastAsia="Times New Roman" w:hAnsi="Times New Roman" w:cs="Times New Roman"/>
                <w:b/>
                <w:bCs/>
                <w:iCs/>
                <w:lang w:eastAsia="ru-RU"/>
              </w:rPr>
              <w:t>100</w:t>
            </w:r>
          </w:p>
        </w:tc>
      </w:tr>
      <w:tr w:rsidR="00FB5B06" w:rsidRPr="00F94EC2" w14:paraId="3FB3751C" w14:textId="77777777" w:rsidTr="006C288E">
        <w:trPr>
          <w:trHeight w:val="333"/>
        </w:trPr>
        <w:tc>
          <w:tcPr>
            <w:tcW w:w="1232" w:type="pct"/>
            <w:vMerge w:val="restart"/>
          </w:tcPr>
          <w:p w14:paraId="691610A9" w14:textId="4B3FC581" w:rsidR="00FB5B06" w:rsidRPr="00F94EC2" w:rsidRDefault="00FB5B06" w:rsidP="00F94EC2">
            <w:pPr>
              <w:spacing w:after="200" w:line="276" w:lineRule="auto"/>
              <w:rPr>
                <w:rFonts w:ascii="Times New Roman" w:eastAsia="Times New Roman" w:hAnsi="Times New Roman" w:cs="Times New Roman"/>
                <w:b/>
                <w:bCs/>
                <w:lang w:eastAsia="ru-RU"/>
              </w:rPr>
            </w:pPr>
            <w:r w:rsidRPr="00FB5B06">
              <w:rPr>
                <w:rFonts w:ascii="Times New Roman" w:eastAsia="Times New Roman" w:hAnsi="Times New Roman" w:cs="Times New Roman"/>
                <w:b/>
                <w:bCs/>
                <w:iCs/>
                <w:lang w:eastAsia="ru-RU"/>
              </w:rPr>
              <w:t>Тема 1.1. Медицинская помощь беременным при заболеваниях органов дыхания</w:t>
            </w:r>
          </w:p>
        </w:tc>
        <w:tc>
          <w:tcPr>
            <w:tcW w:w="3025" w:type="pct"/>
            <w:gridSpan w:val="2"/>
          </w:tcPr>
          <w:p w14:paraId="0E8A02A2" w14:textId="77777777" w:rsidR="00FB5B06" w:rsidRPr="00F94EC2" w:rsidRDefault="00FB5B06" w:rsidP="00F94EC2">
            <w:pPr>
              <w:spacing w:after="0" w:line="276" w:lineRule="auto"/>
              <w:rPr>
                <w:rFonts w:ascii="Times New Roman" w:eastAsia="Times New Roman" w:hAnsi="Times New Roman" w:cs="Times New Roman"/>
                <w:b/>
                <w:bCs/>
                <w:lang w:eastAsia="ru-RU"/>
              </w:rPr>
            </w:pPr>
            <w:r w:rsidRPr="00F94EC2">
              <w:rPr>
                <w:rFonts w:ascii="Times New Roman" w:eastAsia="Times New Roman" w:hAnsi="Times New Roman" w:cs="Times New Roman"/>
                <w:b/>
                <w:bCs/>
                <w:lang w:eastAsia="ru-RU"/>
              </w:rPr>
              <w:t xml:space="preserve">Содержание </w:t>
            </w:r>
          </w:p>
        </w:tc>
        <w:tc>
          <w:tcPr>
            <w:tcW w:w="743" w:type="pct"/>
          </w:tcPr>
          <w:p w14:paraId="5F93AF28" w14:textId="380ACE61" w:rsidR="00FB5B06" w:rsidRPr="00F94EC2" w:rsidRDefault="00FB5B06" w:rsidP="00F94EC2">
            <w:pPr>
              <w:suppressAutoHyphens/>
              <w:spacing w:after="0" w:line="276" w:lineRule="auto"/>
              <w:rPr>
                <w:rFonts w:ascii="Times New Roman" w:eastAsia="Times New Roman" w:hAnsi="Times New Roman" w:cs="Times New Roman"/>
                <w:i/>
                <w:lang w:eastAsia="ru-RU"/>
              </w:rPr>
            </w:pPr>
            <w:r w:rsidRPr="00FB5B06">
              <w:rPr>
                <w:rFonts w:ascii="Times New Roman" w:eastAsia="Times New Roman" w:hAnsi="Times New Roman" w:cs="Times New Roman"/>
                <w:b/>
                <w:bCs/>
                <w:iCs/>
                <w:lang w:eastAsia="ru-RU"/>
              </w:rPr>
              <w:t>12/6</w:t>
            </w:r>
          </w:p>
        </w:tc>
      </w:tr>
      <w:tr w:rsidR="00FB5B06" w:rsidRPr="00F94EC2" w14:paraId="330F8E3A" w14:textId="77777777" w:rsidTr="00B7413F">
        <w:tc>
          <w:tcPr>
            <w:tcW w:w="1232" w:type="pct"/>
            <w:vMerge/>
          </w:tcPr>
          <w:p w14:paraId="62A09C5F"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469BC340" w14:textId="3D6A98D5"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1.Бронхит: Основные клинические симптомы, диагностика, лечение, профилактика, уход.</w:t>
            </w:r>
          </w:p>
        </w:tc>
        <w:tc>
          <w:tcPr>
            <w:tcW w:w="743" w:type="pct"/>
            <w:vMerge w:val="restart"/>
          </w:tcPr>
          <w:p w14:paraId="609E46D0" w14:textId="2E9784D9" w:rsidR="00FB5B06" w:rsidRPr="00F94EC2" w:rsidRDefault="00FB5B06" w:rsidP="00FB5B06">
            <w:pPr>
              <w:suppressAutoHyphens/>
              <w:spacing w:after="200" w:line="276" w:lineRule="auto"/>
              <w:rPr>
                <w:rFonts w:ascii="Times New Roman" w:eastAsia="Times New Roman" w:hAnsi="Times New Roman" w:cs="Times New Roman"/>
                <w:b/>
                <w:lang w:eastAsia="ru-RU"/>
              </w:rPr>
            </w:pPr>
            <w:r>
              <w:rPr>
                <w:rFonts w:ascii="Times New Roman" w:eastAsia="Times New Roman" w:hAnsi="Times New Roman" w:cs="Times New Roman"/>
                <w:iCs/>
                <w:lang w:eastAsia="ru-RU"/>
              </w:rPr>
              <w:t>6</w:t>
            </w:r>
          </w:p>
        </w:tc>
      </w:tr>
      <w:tr w:rsidR="00FB5B06" w:rsidRPr="00F94EC2" w14:paraId="14B004C3" w14:textId="77777777" w:rsidTr="00B7413F">
        <w:tc>
          <w:tcPr>
            <w:tcW w:w="1232" w:type="pct"/>
            <w:vMerge/>
          </w:tcPr>
          <w:p w14:paraId="76D019CA"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287A489B" w14:textId="3D75EA43"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2.</w:t>
            </w:r>
            <w:r>
              <w:rPr>
                <w:rFonts w:ascii="Times New Roman" w:eastAsia="Calibri" w:hAnsi="Times New Roman" w:cs="Times New Roman"/>
              </w:rPr>
              <w:t>Бронхиальной астма: причины, основные клинические симптомы, диагностика,  лечение, профилактика, уход. Оказание неотложной помощи при приступе бронхиальной астмы.</w:t>
            </w:r>
          </w:p>
        </w:tc>
        <w:tc>
          <w:tcPr>
            <w:tcW w:w="743" w:type="pct"/>
            <w:vMerge/>
            <w:vAlign w:val="center"/>
          </w:tcPr>
          <w:p w14:paraId="76401D46" w14:textId="77777777"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p>
        </w:tc>
      </w:tr>
      <w:tr w:rsidR="00FB5B06" w:rsidRPr="00F94EC2" w14:paraId="0CD87F24" w14:textId="77777777" w:rsidTr="00B7413F">
        <w:tc>
          <w:tcPr>
            <w:tcW w:w="1232" w:type="pct"/>
            <w:vMerge/>
          </w:tcPr>
          <w:p w14:paraId="3FB369E8"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60F2C48B" w14:textId="6FA8DFBC"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hAnsi="Times New Roman" w:cs="Times New Roman"/>
              </w:rPr>
              <w:t>3.Пневмония:</w:t>
            </w:r>
            <w:r>
              <w:rPr>
                <w:rFonts w:ascii="Times New Roman" w:eastAsia="Calibri" w:hAnsi="Times New Roman" w:cs="Times New Roman"/>
              </w:rPr>
              <w:t>причины, основные клинические симптомы, диагностика, лечение,  профилактика, уход.</w:t>
            </w:r>
          </w:p>
        </w:tc>
        <w:tc>
          <w:tcPr>
            <w:tcW w:w="743" w:type="pct"/>
            <w:vMerge/>
            <w:vAlign w:val="center"/>
          </w:tcPr>
          <w:p w14:paraId="5C6AEB7A" w14:textId="77777777"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p>
        </w:tc>
      </w:tr>
      <w:tr w:rsidR="00FB5B06" w:rsidRPr="00F94EC2" w14:paraId="17B68936" w14:textId="77777777" w:rsidTr="00B7413F">
        <w:tc>
          <w:tcPr>
            <w:tcW w:w="1232" w:type="pct"/>
            <w:vMerge/>
          </w:tcPr>
          <w:p w14:paraId="6892370E"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4C571004" w14:textId="3C9C0F81"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hAnsi="Times New Roman" w:cs="Times New Roman"/>
              </w:rPr>
              <w:t xml:space="preserve">4.Туберкулез легких: причины, основные клинические симптомы, диагностика,   лечение, профилактика, уход. </w:t>
            </w:r>
            <w:r>
              <w:rPr>
                <w:rFonts w:ascii="Times New Roman" w:eastAsia="Times New Roman" w:hAnsi="Times New Roman" w:cs="Times New Roman"/>
                <w:lang w:eastAsia="ru-RU"/>
              </w:rPr>
              <w:t>Особенности ведения беременности, родов,  послеродового периода при туберкулезе легких.</w:t>
            </w:r>
          </w:p>
        </w:tc>
        <w:tc>
          <w:tcPr>
            <w:tcW w:w="743" w:type="pct"/>
            <w:vMerge/>
            <w:vAlign w:val="center"/>
          </w:tcPr>
          <w:p w14:paraId="430E53ED" w14:textId="77777777"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p>
        </w:tc>
      </w:tr>
      <w:tr w:rsidR="00FB5B06" w:rsidRPr="00F94EC2" w14:paraId="7BA35AAA" w14:textId="77777777" w:rsidTr="00B7413F">
        <w:tc>
          <w:tcPr>
            <w:tcW w:w="1232" w:type="pct"/>
            <w:vMerge/>
          </w:tcPr>
          <w:p w14:paraId="50BA957D"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2105B115" w14:textId="4A0BAA65"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hAnsi="Times New Roman" w:cs="Times New Roman"/>
              </w:rPr>
              <w:t>5.Легочное кровотечение: основные клинические симптомы  неотложная помощь.</w:t>
            </w:r>
          </w:p>
        </w:tc>
        <w:tc>
          <w:tcPr>
            <w:tcW w:w="743" w:type="pct"/>
            <w:vMerge/>
            <w:vAlign w:val="center"/>
          </w:tcPr>
          <w:p w14:paraId="72672FD8" w14:textId="77777777"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p>
        </w:tc>
      </w:tr>
      <w:tr w:rsidR="00FB5B06" w:rsidRPr="00F94EC2" w14:paraId="7A6473BA" w14:textId="77777777" w:rsidTr="00057CBA">
        <w:tc>
          <w:tcPr>
            <w:tcW w:w="1232" w:type="pct"/>
            <w:vMerge/>
          </w:tcPr>
          <w:p w14:paraId="44DA2CDC"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00F7CC91" w14:textId="532B4353"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sidRPr="00FB5B06">
              <w:rPr>
                <w:rFonts w:ascii="Times New Roman" w:eastAsia="Calibri" w:hAnsi="Times New Roman" w:cs="Times New Roman"/>
                <w:b/>
                <w:bCs/>
              </w:rPr>
              <w:t>В том числе практических занятий и лабораторных работ</w:t>
            </w:r>
          </w:p>
        </w:tc>
        <w:tc>
          <w:tcPr>
            <w:tcW w:w="743" w:type="pct"/>
            <w:vAlign w:val="center"/>
          </w:tcPr>
          <w:p w14:paraId="3D6F8595" w14:textId="12291529"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eastAsia="Times New Roman" w:hAnsi="Times New Roman" w:cs="Times New Roman"/>
                <w:b/>
                <w:iCs/>
                <w:lang w:eastAsia="ru-RU"/>
              </w:rPr>
              <w:t>6</w:t>
            </w:r>
          </w:p>
        </w:tc>
      </w:tr>
      <w:tr w:rsidR="00FB5B06" w:rsidRPr="00F94EC2" w14:paraId="56AD0052" w14:textId="77777777" w:rsidTr="00057CBA">
        <w:tc>
          <w:tcPr>
            <w:tcW w:w="1232" w:type="pct"/>
            <w:vMerge/>
          </w:tcPr>
          <w:p w14:paraId="2D0705E2" w14:textId="77777777" w:rsidR="00FB5B06" w:rsidRPr="00F94EC2" w:rsidRDefault="00FB5B06" w:rsidP="00FB5B06">
            <w:pPr>
              <w:spacing w:after="0" w:line="276" w:lineRule="auto"/>
              <w:rPr>
                <w:rFonts w:ascii="Times New Roman" w:eastAsia="Times New Roman" w:hAnsi="Times New Roman" w:cs="Times New Roman"/>
                <w:b/>
                <w:bCs/>
                <w:lang w:eastAsia="ru-RU"/>
              </w:rPr>
            </w:pPr>
          </w:p>
        </w:tc>
        <w:tc>
          <w:tcPr>
            <w:tcW w:w="3025" w:type="pct"/>
            <w:gridSpan w:val="2"/>
          </w:tcPr>
          <w:p w14:paraId="0179764A" w14:textId="4C25224F"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sidRPr="00F73972">
              <w:rPr>
                <w:rFonts w:ascii="Times New Roman" w:hAnsi="Times New Roman" w:cs="Times New Roman"/>
              </w:rPr>
              <w:t>Практическое занятие</w:t>
            </w:r>
            <w:r w:rsidR="00F73972" w:rsidRPr="00F73972">
              <w:rPr>
                <w:rFonts w:ascii="Times New Roman" w:hAnsi="Times New Roman" w:cs="Times New Roman"/>
              </w:rPr>
              <w:t xml:space="preserve"> 1 «</w:t>
            </w:r>
            <w:r w:rsidRPr="00F73972">
              <w:rPr>
                <w:rFonts w:ascii="Times New Roman" w:hAnsi="Times New Roman" w:cs="Times New Roman"/>
              </w:rPr>
              <w:t>Овладение</w:t>
            </w:r>
            <w:r>
              <w:rPr>
                <w:rFonts w:ascii="Times New Roman" w:hAnsi="Times New Roman" w:cs="Times New Roman"/>
              </w:rPr>
              <w:t xml:space="preserve"> методикой обследования, ухода при заболеваниях органов дыхания. Оказание доврачебной помощи при приступе бронхиальной астмы и легочном кровотечении</w:t>
            </w:r>
            <w:r w:rsidR="00F73972">
              <w:rPr>
                <w:rFonts w:ascii="Times New Roman" w:hAnsi="Times New Roman" w:cs="Times New Roman"/>
              </w:rPr>
              <w:t>»</w:t>
            </w:r>
            <w:r>
              <w:rPr>
                <w:rFonts w:ascii="Times New Roman" w:hAnsi="Times New Roman" w:cs="Times New Roman"/>
              </w:rPr>
              <w:t xml:space="preserve">. </w:t>
            </w:r>
          </w:p>
        </w:tc>
        <w:tc>
          <w:tcPr>
            <w:tcW w:w="743" w:type="pct"/>
            <w:vAlign w:val="center"/>
          </w:tcPr>
          <w:p w14:paraId="0215FD09" w14:textId="77777777" w:rsidR="00FB5B06" w:rsidRDefault="00FB5B06" w:rsidP="00FB5B06">
            <w:pPr>
              <w:suppressAutoHyphens/>
              <w:spacing w:after="0" w:line="276" w:lineRule="auto"/>
              <w:jc w:val="center"/>
              <w:rPr>
                <w:rFonts w:ascii="Times New Roman" w:eastAsia="Times New Roman" w:hAnsi="Times New Roman" w:cs="Times New Roman"/>
                <w:sz w:val="24"/>
                <w:szCs w:val="24"/>
                <w:lang w:eastAsia="ru-RU"/>
              </w:rPr>
            </w:pPr>
          </w:p>
          <w:p w14:paraId="2BBB976D" w14:textId="20990136" w:rsidR="00FB5B06" w:rsidRPr="00F94EC2" w:rsidRDefault="00FB5B06" w:rsidP="00FB5B06">
            <w:pPr>
              <w:suppressAutoHyphens/>
              <w:spacing w:after="0" w:line="276" w:lineRule="auto"/>
              <w:jc w:val="both"/>
              <w:rPr>
                <w:rFonts w:ascii="Times New Roman" w:eastAsia="Times New Roman" w:hAnsi="Times New Roman" w:cs="Times New Roman"/>
                <w:b/>
                <w:lang w:eastAsia="ru-RU"/>
              </w:rPr>
            </w:pPr>
            <w:r>
              <w:rPr>
                <w:rFonts w:ascii="Times New Roman" w:eastAsia="Times New Roman" w:hAnsi="Times New Roman" w:cs="Times New Roman"/>
                <w:sz w:val="24"/>
                <w:szCs w:val="24"/>
                <w:lang w:eastAsia="ru-RU"/>
              </w:rPr>
              <w:t>6</w:t>
            </w:r>
          </w:p>
        </w:tc>
      </w:tr>
      <w:tr w:rsidR="00F73972" w:rsidRPr="00F94EC2" w14:paraId="1B1CC69B" w14:textId="77777777" w:rsidTr="006C288E">
        <w:trPr>
          <w:trHeight w:val="212"/>
        </w:trPr>
        <w:tc>
          <w:tcPr>
            <w:tcW w:w="1232" w:type="pct"/>
            <w:vMerge w:val="restart"/>
          </w:tcPr>
          <w:p w14:paraId="7AB8A0A0" w14:textId="6B8BACA0" w:rsidR="00F73972" w:rsidRPr="00F94EC2" w:rsidRDefault="00F73972" w:rsidP="00F94EC2">
            <w:pPr>
              <w:spacing w:after="200" w:line="276" w:lineRule="auto"/>
              <w:rPr>
                <w:rFonts w:ascii="Times New Roman" w:eastAsia="Times New Roman" w:hAnsi="Times New Roman" w:cs="Times New Roman"/>
                <w:b/>
                <w:bCs/>
                <w:lang w:eastAsia="ru-RU"/>
              </w:rPr>
            </w:pPr>
            <w:r w:rsidRPr="00FB5B06">
              <w:rPr>
                <w:rFonts w:ascii="Times New Roman" w:eastAsia="Times New Roman" w:hAnsi="Times New Roman" w:cs="Times New Roman"/>
                <w:b/>
                <w:bCs/>
                <w:lang w:eastAsia="ru-RU"/>
              </w:rPr>
              <w:t>Тема 1.2. Медицинская помощь при заболеваниях сердечно-сосудистой системы</w:t>
            </w:r>
          </w:p>
        </w:tc>
        <w:tc>
          <w:tcPr>
            <w:tcW w:w="3025" w:type="pct"/>
            <w:gridSpan w:val="2"/>
          </w:tcPr>
          <w:p w14:paraId="17F71649" w14:textId="77777777" w:rsidR="00F73972" w:rsidRPr="00F94EC2" w:rsidRDefault="00F73972" w:rsidP="00F94EC2">
            <w:pPr>
              <w:suppressAutoHyphens/>
              <w:spacing w:after="0" w:line="240" w:lineRule="auto"/>
              <w:rPr>
                <w:rFonts w:ascii="Times New Roman" w:eastAsia="Times New Roman" w:hAnsi="Times New Roman" w:cs="Times New Roman"/>
                <w:b/>
                <w:lang w:eastAsia="ru-RU"/>
              </w:rPr>
            </w:pPr>
            <w:r w:rsidRPr="00F94EC2">
              <w:rPr>
                <w:rFonts w:ascii="Times New Roman" w:eastAsia="Times New Roman" w:hAnsi="Times New Roman" w:cs="Times New Roman"/>
                <w:b/>
                <w:bCs/>
                <w:lang w:eastAsia="ru-RU"/>
              </w:rPr>
              <w:t xml:space="preserve">Содержание </w:t>
            </w:r>
          </w:p>
        </w:tc>
        <w:tc>
          <w:tcPr>
            <w:tcW w:w="743" w:type="pct"/>
          </w:tcPr>
          <w:p w14:paraId="7D1EA13E" w14:textId="2C1119C3" w:rsidR="00F73972" w:rsidRPr="00F94EC2" w:rsidRDefault="00F73972" w:rsidP="00F94EC2">
            <w:pPr>
              <w:suppressAutoHyphens/>
              <w:spacing w:after="0" w:line="276" w:lineRule="auto"/>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18</w:t>
            </w:r>
            <w:r>
              <w:rPr>
                <w:rFonts w:ascii="Times New Roman" w:eastAsia="Times New Roman" w:hAnsi="Times New Roman" w:cs="Times New Roman"/>
                <w:b/>
                <w:iCs/>
                <w:lang w:val="en-US" w:eastAsia="ru-RU"/>
              </w:rPr>
              <w:t>/</w:t>
            </w:r>
            <w:r>
              <w:rPr>
                <w:rFonts w:ascii="Times New Roman" w:eastAsia="Times New Roman" w:hAnsi="Times New Roman" w:cs="Times New Roman"/>
                <w:b/>
                <w:iCs/>
                <w:lang w:eastAsia="ru-RU"/>
              </w:rPr>
              <w:t>12</w:t>
            </w:r>
          </w:p>
        </w:tc>
      </w:tr>
      <w:tr w:rsidR="00F73972" w:rsidRPr="00F94EC2" w14:paraId="38029504" w14:textId="77777777" w:rsidTr="00CB2C66">
        <w:tc>
          <w:tcPr>
            <w:tcW w:w="1232" w:type="pct"/>
            <w:vMerge/>
          </w:tcPr>
          <w:p w14:paraId="39FBDE2F"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0E877B8E" w14:textId="68BBE743" w:rsidR="00F73972" w:rsidRPr="00F94EC2" w:rsidRDefault="00F73972" w:rsidP="00A23350">
            <w:pPr>
              <w:suppressAutoHyphens/>
              <w:spacing w:after="0" w:line="276" w:lineRule="auto"/>
              <w:jc w:val="both"/>
              <w:rPr>
                <w:rFonts w:ascii="Times New Roman" w:eastAsia="Times New Roman" w:hAnsi="Times New Roman" w:cs="Times New Roman"/>
                <w:b/>
                <w:lang w:eastAsia="ru-RU"/>
              </w:rPr>
            </w:pPr>
            <w:r>
              <w:rPr>
                <w:rFonts w:ascii="Times New Roman" w:hAnsi="Times New Roman" w:cs="Times New Roman"/>
              </w:rPr>
              <w:t xml:space="preserve">1.Ревматизм: причины, </w:t>
            </w:r>
            <w:r w:rsidR="002E3394">
              <w:rPr>
                <w:rFonts w:ascii="Times New Roman" w:hAnsi="Times New Roman" w:cs="Times New Roman"/>
              </w:rPr>
              <w:t>клиника</w:t>
            </w:r>
            <w:r>
              <w:rPr>
                <w:rFonts w:ascii="Times New Roman" w:hAnsi="Times New Roman" w:cs="Times New Roman"/>
              </w:rPr>
              <w:t>, диагностика, лечение, профилактика, уход.</w:t>
            </w:r>
            <w:r>
              <w:rPr>
                <w:rFonts w:ascii="Times New Roman" w:eastAsia="Calibri" w:hAnsi="Times New Roman" w:cs="Times New Roman"/>
              </w:rPr>
              <w:t xml:space="preserve"> Особенности ведения беременности, родов, послеродового периода при ревматизме.</w:t>
            </w:r>
          </w:p>
        </w:tc>
        <w:tc>
          <w:tcPr>
            <w:tcW w:w="743" w:type="pct"/>
            <w:vMerge w:val="restart"/>
          </w:tcPr>
          <w:p w14:paraId="7E9BBF30" w14:textId="77777777" w:rsidR="00F73972" w:rsidRPr="00F94EC2" w:rsidRDefault="00F73972" w:rsidP="007053F6">
            <w:pPr>
              <w:suppressAutoHyphens/>
              <w:spacing w:after="200" w:line="276" w:lineRule="auto"/>
              <w:rPr>
                <w:rFonts w:ascii="Times New Roman" w:eastAsia="Times New Roman" w:hAnsi="Times New Roman" w:cs="Times New Roman"/>
                <w:b/>
                <w:i/>
                <w:lang w:eastAsia="ru-RU"/>
              </w:rPr>
            </w:pPr>
            <w:r w:rsidRPr="00F94EC2">
              <w:rPr>
                <w:rFonts w:ascii="Times New Roman" w:eastAsia="Times New Roman" w:hAnsi="Times New Roman" w:cs="Times New Roman"/>
                <w:bCs/>
                <w:iCs/>
                <w:lang w:eastAsia="ru-RU"/>
              </w:rPr>
              <w:t>6</w:t>
            </w:r>
          </w:p>
        </w:tc>
      </w:tr>
      <w:tr w:rsidR="00F73972" w:rsidRPr="00F94EC2" w14:paraId="4BE1D982" w14:textId="77777777" w:rsidTr="00CB2C66">
        <w:tc>
          <w:tcPr>
            <w:tcW w:w="1232" w:type="pct"/>
            <w:vMerge/>
          </w:tcPr>
          <w:p w14:paraId="561B889A"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79546717" w14:textId="47DB82D5" w:rsidR="00F73972" w:rsidRPr="00F94EC2" w:rsidRDefault="00F73972" w:rsidP="00A23350">
            <w:pPr>
              <w:suppressAutoHyphens/>
              <w:spacing w:after="0" w:line="276" w:lineRule="auto"/>
              <w:jc w:val="both"/>
              <w:rPr>
                <w:rFonts w:ascii="Times New Roman" w:eastAsia="Times New Roman" w:hAnsi="Times New Roman" w:cs="Times New Roman"/>
                <w:b/>
                <w:lang w:eastAsia="ru-RU"/>
              </w:rPr>
            </w:pPr>
            <w:r>
              <w:rPr>
                <w:rFonts w:ascii="Times New Roman" w:eastAsia="Calibri" w:hAnsi="Times New Roman" w:cs="Times New Roman"/>
              </w:rPr>
              <w:t xml:space="preserve">2.Митральные и аортальные пороки (стеноз, недостаточность): причины, клиника, диагностика, профилактика, уход. </w:t>
            </w:r>
            <w:r>
              <w:rPr>
                <w:rFonts w:ascii="Times New Roman" w:eastAsia="Times New Roman" w:hAnsi="Times New Roman" w:cs="Times New Roman"/>
                <w:lang w:eastAsia="ru-RU"/>
              </w:rPr>
              <w:t>Особенности ведения беременности, родов,</w:t>
            </w:r>
            <w:r>
              <w:rPr>
                <w:rFonts w:ascii="Times New Roman" w:eastAsia="Calibri" w:hAnsi="Times New Roman" w:cs="Times New Roman"/>
              </w:rPr>
              <w:t xml:space="preserve"> послеродового периода при пороках сердца.</w:t>
            </w:r>
          </w:p>
        </w:tc>
        <w:tc>
          <w:tcPr>
            <w:tcW w:w="743" w:type="pct"/>
            <w:vMerge/>
            <w:vAlign w:val="center"/>
          </w:tcPr>
          <w:p w14:paraId="3603D3D1" w14:textId="77777777" w:rsidR="00F73972" w:rsidRPr="00F94EC2" w:rsidRDefault="00F73972" w:rsidP="007053F6">
            <w:pPr>
              <w:suppressAutoHyphens/>
              <w:spacing w:after="0" w:line="276" w:lineRule="auto"/>
              <w:rPr>
                <w:rFonts w:ascii="Times New Roman" w:eastAsia="Times New Roman" w:hAnsi="Times New Roman" w:cs="Times New Roman"/>
                <w:b/>
                <w:i/>
                <w:lang w:eastAsia="ru-RU"/>
              </w:rPr>
            </w:pPr>
          </w:p>
        </w:tc>
      </w:tr>
      <w:tr w:rsidR="00F73972" w:rsidRPr="00F94EC2" w14:paraId="5E89F412" w14:textId="77777777" w:rsidTr="00CB2C66">
        <w:tc>
          <w:tcPr>
            <w:tcW w:w="1232" w:type="pct"/>
            <w:vMerge/>
          </w:tcPr>
          <w:p w14:paraId="32622F3D"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7BBAF6EC" w14:textId="2786DF06" w:rsidR="00F73972" w:rsidRPr="00F94EC2" w:rsidRDefault="00F73972" w:rsidP="00A23350">
            <w:pPr>
              <w:suppressAutoHyphens/>
              <w:spacing w:after="0" w:line="276" w:lineRule="auto"/>
              <w:jc w:val="both"/>
              <w:rPr>
                <w:rFonts w:ascii="Times New Roman" w:eastAsia="Times New Roman" w:hAnsi="Times New Roman" w:cs="Times New Roman"/>
                <w:b/>
                <w:lang w:eastAsia="ru-RU"/>
              </w:rPr>
            </w:pPr>
            <w:r>
              <w:rPr>
                <w:rFonts w:ascii="Times New Roman" w:eastAsia="Calibri" w:hAnsi="Times New Roman" w:cs="Times New Roman"/>
              </w:rPr>
              <w:t>3.ОЛЖН: причины, основные клинические симптомы, доврачебная помощь.</w:t>
            </w:r>
          </w:p>
        </w:tc>
        <w:tc>
          <w:tcPr>
            <w:tcW w:w="743" w:type="pct"/>
            <w:vMerge/>
            <w:vAlign w:val="center"/>
          </w:tcPr>
          <w:p w14:paraId="4E9FABAD" w14:textId="77777777" w:rsidR="00F73972" w:rsidRPr="00F94EC2" w:rsidRDefault="00F73972" w:rsidP="007053F6">
            <w:pPr>
              <w:suppressAutoHyphens/>
              <w:spacing w:after="0" w:line="276" w:lineRule="auto"/>
              <w:rPr>
                <w:rFonts w:ascii="Times New Roman" w:eastAsia="Times New Roman" w:hAnsi="Times New Roman" w:cs="Times New Roman"/>
                <w:b/>
                <w:i/>
                <w:lang w:eastAsia="ru-RU"/>
              </w:rPr>
            </w:pPr>
          </w:p>
        </w:tc>
      </w:tr>
      <w:tr w:rsidR="00F73972" w:rsidRPr="00F94EC2" w14:paraId="50F70A1A" w14:textId="77777777" w:rsidTr="00CB2C66">
        <w:tc>
          <w:tcPr>
            <w:tcW w:w="1232" w:type="pct"/>
            <w:vMerge/>
          </w:tcPr>
          <w:p w14:paraId="6D6549C7"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61CC3F11" w14:textId="0BA3E42A" w:rsidR="00F73972" w:rsidRPr="00F94EC2" w:rsidRDefault="00F73972" w:rsidP="00A23350">
            <w:pPr>
              <w:suppressAutoHyphens/>
              <w:spacing w:after="0" w:line="276" w:lineRule="auto"/>
              <w:jc w:val="both"/>
              <w:rPr>
                <w:rFonts w:ascii="Times New Roman" w:eastAsia="Times New Roman" w:hAnsi="Times New Roman" w:cs="Times New Roman"/>
                <w:b/>
                <w:lang w:eastAsia="ru-RU"/>
              </w:rPr>
            </w:pPr>
            <w:r>
              <w:rPr>
                <w:rFonts w:ascii="Times New Roman" w:eastAsia="Calibri" w:hAnsi="Times New Roman" w:cs="Times New Roman"/>
              </w:rPr>
              <w:t xml:space="preserve">4.Гипертоническая </w:t>
            </w:r>
            <w:proofErr w:type="spellStart"/>
            <w:r>
              <w:rPr>
                <w:rFonts w:ascii="Times New Roman" w:eastAsia="Calibri" w:hAnsi="Times New Roman" w:cs="Times New Roman"/>
              </w:rPr>
              <w:t>болезнь:причины</w:t>
            </w:r>
            <w:proofErr w:type="spellEnd"/>
            <w:r>
              <w:rPr>
                <w:rFonts w:ascii="Times New Roman" w:eastAsia="Calibri" w:hAnsi="Times New Roman" w:cs="Times New Roman"/>
              </w:rPr>
              <w:t>, основные клинические симптомы, диагностика, лечение, профилактика, уход. Особенности лечения беременных с артериальной гипертензией.</w:t>
            </w:r>
            <w:r w:rsidR="002E3394">
              <w:rPr>
                <w:rFonts w:ascii="Times New Roman" w:eastAsia="Calibri" w:hAnsi="Times New Roman" w:cs="Times New Roman"/>
              </w:rPr>
              <w:t xml:space="preserve"> </w:t>
            </w:r>
            <w:r>
              <w:rPr>
                <w:rFonts w:ascii="Times New Roman" w:eastAsia="Calibri" w:hAnsi="Times New Roman" w:cs="Times New Roman"/>
              </w:rPr>
              <w:t>Гипертонический криз: клиника, неотложная помощь.</w:t>
            </w:r>
          </w:p>
        </w:tc>
        <w:tc>
          <w:tcPr>
            <w:tcW w:w="743" w:type="pct"/>
            <w:vMerge/>
            <w:vAlign w:val="center"/>
          </w:tcPr>
          <w:p w14:paraId="739C5F0A" w14:textId="77777777" w:rsidR="00F73972" w:rsidRPr="00F94EC2" w:rsidRDefault="00F73972" w:rsidP="007053F6">
            <w:pPr>
              <w:suppressAutoHyphens/>
              <w:spacing w:after="0" w:line="276" w:lineRule="auto"/>
              <w:rPr>
                <w:rFonts w:ascii="Times New Roman" w:eastAsia="Times New Roman" w:hAnsi="Times New Roman" w:cs="Times New Roman"/>
                <w:b/>
                <w:i/>
                <w:lang w:eastAsia="ru-RU"/>
              </w:rPr>
            </w:pPr>
          </w:p>
        </w:tc>
      </w:tr>
      <w:tr w:rsidR="00F73972" w:rsidRPr="00F94EC2" w14:paraId="7FCE70E9" w14:textId="77777777" w:rsidTr="00CB2C66">
        <w:tc>
          <w:tcPr>
            <w:tcW w:w="1232" w:type="pct"/>
            <w:vMerge/>
          </w:tcPr>
          <w:p w14:paraId="6FE6CFC7"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04BDFBAF" w14:textId="7ECC6849" w:rsidR="00F73972" w:rsidRDefault="00F73972" w:rsidP="00A23350">
            <w:pPr>
              <w:suppressAutoHyphens/>
              <w:spacing w:after="0" w:line="276" w:lineRule="auto"/>
              <w:jc w:val="both"/>
              <w:rPr>
                <w:rFonts w:ascii="Times New Roman" w:eastAsia="Calibri" w:hAnsi="Times New Roman" w:cs="Times New Roman"/>
              </w:rPr>
            </w:pPr>
            <w:r w:rsidRPr="00FB5B06">
              <w:rPr>
                <w:rFonts w:ascii="Times New Roman" w:eastAsia="Calibri" w:hAnsi="Times New Roman" w:cs="Times New Roman"/>
                <w:b/>
                <w:bCs/>
              </w:rPr>
              <w:t>В том числе практических занятий и лабораторных работ</w:t>
            </w:r>
          </w:p>
        </w:tc>
        <w:tc>
          <w:tcPr>
            <w:tcW w:w="743" w:type="pct"/>
            <w:vAlign w:val="center"/>
          </w:tcPr>
          <w:p w14:paraId="076D1BC1" w14:textId="3353AC98" w:rsidR="00F73972" w:rsidRPr="007053F6" w:rsidRDefault="00F73972" w:rsidP="007053F6">
            <w:pPr>
              <w:suppressAutoHyphens/>
              <w:spacing w:after="0" w:line="276" w:lineRule="auto"/>
              <w:rPr>
                <w:rFonts w:ascii="Times New Roman" w:eastAsia="Times New Roman" w:hAnsi="Times New Roman" w:cs="Times New Roman"/>
                <w:b/>
                <w:iCs/>
                <w:lang w:eastAsia="ru-RU"/>
              </w:rPr>
            </w:pPr>
            <w:r w:rsidRPr="007053F6">
              <w:rPr>
                <w:rFonts w:ascii="Times New Roman" w:eastAsia="Times New Roman" w:hAnsi="Times New Roman" w:cs="Times New Roman"/>
                <w:b/>
                <w:iCs/>
                <w:lang w:eastAsia="ru-RU"/>
              </w:rPr>
              <w:t>12</w:t>
            </w:r>
          </w:p>
        </w:tc>
      </w:tr>
      <w:tr w:rsidR="00F73972" w:rsidRPr="00F94EC2" w14:paraId="63CC0C50" w14:textId="77777777" w:rsidTr="00CB2C66">
        <w:tc>
          <w:tcPr>
            <w:tcW w:w="1232" w:type="pct"/>
            <w:vMerge/>
          </w:tcPr>
          <w:p w14:paraId="087BD74F"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11FFA51A" w14:textId="09CA6646" w:rsidR="00F73972" w:rsidRPr="00F73972" w:rsidRDefault="00F73972" w:rsidP="00A23350">
            <w:pPr>
              <w:suppressAutoHyphens/>
              <w:spacing w:after="0" w:line="276" w:lineRule="auto"/>
              <w:jc w:val="both"/>
              <w:rPr>
                <w:rFonts w:ascii="Times New Roman" w:eastAsia="Calibri" w:hAnsi="Times New Roman" w:cs="Times New Roman"/>
                <w:bCs/>
              </w:rPr>
            </w:pPr>
            <w:r w:rsidRPr="00F73972">
              <w:rPr>
                <w:rFonts w:ascii="Times New Roman" w:hAnsi="Times New Roman" w:cs="Times New Roman"/>
                <w:bCs/>
              </w:rPr>
              <w:t>Практическое занятие 2 «</w:t>
            </w:r>
            <w:r w:rsidRPr="00F73972">
              <w:rPr>
                <w:rFonts w:ascii="Times New Roman" w:eastAsia="Times New Roman" w:hAnsi="Times New Roman" w:cs="Times New Roman"/>
                <w:bCs/>
                <w:lang w:eastAsia="ru-RU"/>
              </w:rPr>
              <w:t>Освоение методики обследования, ухода и оказание доврачебной помощи при ревматизме, пороках сердца».</w:t>
            </w:r>
          </w:p>
        </w:tc>
        <w:tc>
          <w:tcPr>
            <w:tcW w:w="743" w:type="pct"/>
            <w:vAlign w:val="center"/>
          </w:tcPr>
          <w:p w14:paraId="176DA127" w14:textId="448C5608" w:rsidR="00F73972" w:rsidRPr="00F94EC2" w:rsidRDefault="00F73972" w:rsidP="007053F6">
            <w:pPr>
              <w:suppressAutoHyphens/>
              <w:spacing w:after="0" w:line="276" w:lineRule="auto"/>
              <w:rPr>
                <w:rFonts w:ascii="Times New Roman" w:eastAsia="Times New Roman" w:hAnsi="Times New Roman" w:cs="Times New Roman"/>
                <w:b/>
                <w:i/>
                <w:lang w:eastAsia="ru-RU"/>
              </w:rPr>
            </w:pPr>
            <w:r>
              <w:rPr>
                <w:rFonts w:ascii="Times New Roman" w:eastAsia="Times New Roman" w:hAnsi="Times New Roman" w:cs="Times New Roman"/>
                <w:lang w:eastAsia="ru-RU"/>
              </w:rPr>
              <w:t>6</w:t>
            </w:r>
          </w:p>
        </w:tc>
      </w:tr>
      <w:tr w:rsidR="00F73972" w:rsidRPr="00F94EC2" w14:paraId="6728FAA2" w14:textId="77777777" w:rsidTr="00CB2C66">
        <w:tc>
          <w:tcPr>
            <w:tcW w:w="1232" w:type="pct"/>
            <w:vMerge/>
          </w:tcPr>
          <w:p w14:paraId="5EE583ED" w14:textId="77777777" w:rsidR="00F73972" w:rsidRPr="00F94EC2" w:rsidRDefault="00F73972" w:rsidP="007053F6">
            <w:pPr>
              <w:spacing w:after="0" w:line="276" w:lineRule="auto"/>
              <w:rPr>
                <w:rFonts w:ascii="Times New Roman" w:eastAsia="Times New Roman" w:hAnsi="Times New Roman" w:cs="Times New Roman"/>
                <w:b/>
                <w:bCs/>
                <w:lang w:eastAsia="ru-RU"/>
              </w:rPr>
            </w:pPr>
          </w:p>
        </w:tc>
        <w:tc>
          <w:tcPr>
            <w:tcW w:w="3025" w:type="pct"/>
            <w:gridSpan w:val="2"/>
          </w:tcPr>
          <w:p w14:paraId="26030739" w14:textId="24EED8D3" w:rsidR="00F73972" w:rsidRPr="00F73972" w:rsidRDefault="00F73972" w:rsidP="00A23350">
            <w:pPr>
              <w:suppressAutoHyphens/>
              <w:spacing w:after="0" w:line="276" w:lineRule="auto"/>
              <w:jc w:val="both"/>
              <w:rPr>
                <w:rFonts w:ascii="Times New Roman" w:eastAsia="Calibri" w:hAnsi="Times New Roman" w:cs="Times New Roman"/>
                <w:bCs/>
              </w:rPr>
            </w:pPr>
            <w:r w:rsidRPr="00F73972">
              <w:rPr>
                <w:rFonts w:ascii="Times New Roman" w:hAnsi="Times New Roman" w:cs="Times New Roman"/>
                <w:bCs/>
              </w:rPr>
              <w:t>Практическое занятие 3 «</w:t>
            </w:r>
            <w:r w:rsidRPr="00F73972">
              <w:rPr>
                <w:rFonts w:ascii="Times New Roman" w:eastAsia="Times New Roman" w:hAnsi="Times New Roman" w:cs="Times New Roman"/>
                <w:bCs/>
                <w:lang w:eastAsia="ru-RU"/>
              </w:rPr>
              <w:t>Освоение методики обследования, ухода и оказание доврачебной помощи при гипертонической болезни».</w:t>
            </w:r>
          </w:p>
        </w:tc>
        <w:tc>
          <w:tcPr>
            <w:tcW w:w="743" w:type="pct"/>
            <w:vAlign w:val="center"/>
          </w:tcPr>
          <w:p w14:paraId="5D38CD4D" w14:textId="1DCA66C6" w:rsidR="00F73972" w:rsidRPr="00F94EC2" w:rsidRDefault="00F73972" w:rsidP="007053F6">
            <w:pPr>
              <w:suppressAutoHyphens/>
              <w:spacing w:after="0" w:line="276" w:lineRule="auto"/>
              <w:rPr>
                <w:rFonts w:ascii="Times New Roman" w:eastAsia="Times New Roman" w:hAnsi="Times New Roman" w:cs="Times New Roman"/>
                <w:b/>
                <w:i/>
                <w:lang w:eastAsia="ru-RU"/>
              </w:rPr>
            </w:pPr>
            <w:r>
              <w:rPr>
                <w:rFonts w:ascii="Times New Roman" w:eastAsia="Times New Roman" w:hAnsi="Times New Roman" w:cs="Times New Roman"/>
                <w:lang w:eastAsia="ru-RU"/>
              </w:rPr>
              <w:t>6</w:t>
            </w:r>
          </w:p>
        </w:tc>
      </w:tr>
      <w:tr w:rsidR="007053F6" w:rsidRPr="00F94EC2" w14:paraId="0A13710E" w14:textId="77777777" w:rsidTr="006C288E">
        <w:trPr>
          <w:trHeight w:val="303"/>
        </w:trPr>
        <w:tc>
          <w:tcPr>
            <w:tcW w:w="1232" w:type="pct"/>
            <w:vMerge w:val="restart"/>
          </w:tcPr>
          <w:p w14:paraId="622CE407" w14:textId="4A421F4B" w:rsidR="007053F6" w:rsidRPr="00F94EC2" w:rsidRDefault="00A23350" w:rsidP="007053F6">
            <w:pPr>
              <w:spacing w:after="200" w:line="276" w:lineRule="auto"/>
              <w:rPr>
                <w:rFonts w:ascii="Times New Roman" w:eastAsia="Times New Roman" w:hAnsi="Times New Roman" w:cs="Times New Roman"/>
                <w:b/>
                <w:bCs/>
                <w:lang w:eastAsia="ru-RU"/>
              </w:rPr>
            </w:pPr>
            <w:r w:rsidRPr="00A23350">
              <w:rPr>
                <w:rFonts w:ascii="Times New Roman" w:eastAsia="Times New Roman" w:hAnsi="Times New Roman" w:cs="Times New Roman"/>
                <w:b/>
                <w:bCs/>
                <w:lang w:eastAsia="ru-RU"/>
              </w:rPr>
              <w:t>Тема 1.3. Медицинская помощь беременным при неотложных состояниях в кардиологии</w:t>
            </w:r>
          </w:p>
        </w:tc>
        <w:tc>
          <w:tcPr>
            <w:tcW w:w="3025" w:type="pct"/>
            <w:gridSpan w:val="2"/>
            <w:shd w:val="clear" w:color="auto" w:fill="auto"/>
          </w:tcPr>
          <w:p w14:paraId="6F34DEA5" w14:textId="77777777" w:rsidR="007053F6" w:rsidRPr="00F94EC2" w:rsidRDefault="007053F6" w:rsidP="007053F6">
            <w:pPr>
              <w:spacing w:after="0" w:line="276" w:lineRule="auto"/>
              <w:rPr>
                <w:rFonts w:ascii="Times New Roman" w:eastAsia="Times New Roman" w:hAnsi="Times New Roman" w:cs="Times New Roman"/>
                <w:b/>
                <w:bCs/>
                <w:iCs/>
                <w:lang w:eastAsia="ru-RU"/>
              </w:rPr>
            </w:pPr>
            <w:r w:rsidRPr="00F94EC2">
              <w:rPr>
                <w:rFonts w:ascii="Times New Roman" w:eastAsia="Times New Roman" w:hAnsi="Times New Roman" w:cs="Times New Roman"/>
                <w:b/>
                <w:bCs/>
                <w:iCs/>
                <w:lang w:eastAsia="ru-RU"/>
              </w:rPr>
              <w:t>Содержание</w:t>
            </w:r>
          </w:p>
        </w:tc>
        <w:tc>
          <w:tcPr>
            <w:tcW w:w="743" w:type="pct"/>
            <w:shd w:val="clear" w:color="auto" w:fill="FFFFFF"/>
          </w:tcPr>
          <w:p w14:paraId="5A4E54AE" w14:textId="4D5CAD37" w:rsidR="007053F6" w:rsidRPr="00F94EC2" w:rsidRDefault="00A23350" w:rsidP="007053F6">
            <w:pPr>
              <w:widowControl w:val="0"/>
              <w:spacing w:after="0" w:line="276" w:lineRule="auto"/>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r w:rsidR="007053F6" w:rsidRPr="00F94EC2">
              <w:rPr>
                <w:rFonts w:ascii="Times New Roman" w:eastAsia="Times New Roman" w:hAnsi="Times New Roman" w:cs="Times New Roman"/>
                <w:b/>
                <w:iCs/>
                <w:lang w:eastAsia="ru-RU"/>
              </w:rPr>
              <w:t>/</w:t>
            </w:r>
            <w:r>
              <w:rPr>
                <w:rFonts w:ascii="Times New Roman" w:eastAsia="Times New Roman" w:hAnsi="Times New Roman" w:cs="Times New Roman"/>
                <w:b/>
                <w:iCs/>
                <w:lang w:eastAsia="ru-RU"/>
              </w:rPr>
              <w:t>-</w:t>
            </w:r>
          </w:p>
        </w:tc>
      </w:tr>
      <w:tr w:rsidR="00A23350" w:rsidRPr="00F94EC2" w14:paraId="0CCFD551" w14:textId="77777777" w:rsidTr="00727E07">
        <w:tc>
          <w:tcPr>
            <w:tcW w:w="1232" w:type="pct"/>
            <w:vMerge/>
          </w:tcPr>
          <w:p w14:paraId="26E4D165" w14:textId="77777777" w:rsidR="00A23350" w:rsidRPr="00F94EC2" w:rsidRDefault="00A23350" w:rsidP="00A23350">
            <w:pPr>
              <w:spacing w:after="0" w:line="276" w:lineRule="auto"/>
              <w:rPr>
                <w:rFonts w:ascii="Times New Roman" w:eastAsia="Times New Roman" w:hAnsi="Times New Roman" w:cs="Times New Roman"/>
                <w:b/>
                <w:bCs/>
                <w:lang w:eastAsia="ru-RU"/>
              </w:rPr>
            </w:pPr>
          </w:p>
        </w:tc>
        <w:tc>
          <w:tcPr>
            <w:tcW w:w="3025" w:type="pct"/>
            <w:gridSpan w:val="2"/>
          </w:tcPr>
          <w:p w14:paraId="3341E915" w14:textId="263EF235" w:rsidR="00A23350" w:rsidRPr="00F94EC2" w:rsidRDefault="00A23350" w:rsidP="00A23350">
            <w:pPr>
              <w:spacing w:after="0" w:line="276" w:lineRule="auto"/>
              <w:rPr>
                <w:rFonts w:ascii="Times New Roman" w:eastAsia="Times New Roman" w:hAnsi="Times New Roman" w:cs="Times New Roman"/>
                <w:iCs/>
                <w:lang w:eastAsia="ru-RU"/>
              </w:rPr>
            </w:pPr>
            <w:r>
              <w:rPr>
                <w:rFonts w:ascii="Times New Roman" w:eastAsia="Calibri" w:hAnsi="Times New Roman" w:cs="Times New Roman"/>
              </w:rPr>
              <w:t>1.Острая сосудистая недостаточность (обморок, коллапс): причины, основные клинические симптомы, доврачебная помощь.</w:t>
            </w:r>
          </w:p>
        </w:tc>
        <w:tc>
          <w:tcPr>
            <w:tcW w:w="743" w:type="pct"/>
            <w:vMerge w:val="restart"/>
            <w:shd w:val="clear" w:color="auto" w:fill="FFFFFF"/>
          </w:tcPr>
          <w:p w14:paraId="029798DC" w14:textId="08827805" w:rsidR="00A23350" w:rsidRPr="00F94EC2" w:rsidRDefault="00A23350" w:rsidP="00A23350">
            <w:pPr>
              <w:widowControl w:val="0"/>
              <w:spacing w:after="0" w:line="276"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r>
      <w:tr w:rsidR="00A23350" w:rsidRPr="00F94EC2" w14:paraId="3CD560C8" w14:textId="77777777" w:rsidTr="00727E07">
        <w:tc>
          <w:tcPr>
            <w:tcW w:w="1232" w:type="pct"/>
            <w:vMerge/>
          </w:tcPr>
          <w:p w14:paraId="1C372A0B" w14:textId="77777777" w:rsidR="00A23350" w:rsidRPr="00F94EC2" w:rsidRDefault="00A23350" w:rsidP="00A23350">
            <w:pPr>
              <w:spacing w:after="0" w:line="276" w:lineRule="auto"/>
              <w:rPr>
                <w:rFonts w:ascii="Times New Roman" w:eastAsia="Times New Roman" w:hAnsi="Times New Roman" w:cs="Times New Roman"/>
                <w:b/>
                <w:bCs/>
                <w:lang w:eastAsia="ru-RU"/>
              </w:rPr>
            </w:pPr>
          </w:p>
        </w:tc>
        <w:tc>
          <w:tcPr>
            <w:tcW w:w="3025" w:type="pct"/>
            <w:gridSpan w:val="2"/>
          </w:tcPr>
          <w:p w14:paraId="0B54B983" w14:textId="57DE989E" w:rsidR="00A23350" w:rsidRPr="00F94EC2" w:rsidRDefault="00A23350" w:rsidP="00A23350">
            <w:pPr>
              <w:spacing w:after="0" w:line="276" w:lineRule="auto"/>
              <w:rPr>
                <w:rFonts w:ascii="Times New Roman" w:eastAsia="Times New Roman" w:hAnsi="Times New Roman" w:cs="Times New Roman"/>
                <w:b/>
                <w:lang w:eastAsia="ru-RU"/>
              </w:rPr>
            </w:pPr>
            <w:r>
              <w:rPr>
                <w:rFonts w:ascii="Times New Roman" w:hAnsi="Times New Roman" w:cs="Times New Roman"/>
              </w:rPr>
              <w:t>2.Боли в сердце (стенокардия, инфаркт миокарда): клиника, неотложная помощь.</w:t>
            </w:r>
          </w:p>
        </w:tc>
        <w:tc>
          <w:tcPr>
            <w:tcW w:w="743" w:type="pct"/>
            <w:vMerge/>
            <w:shd w:val="clear" w:color="auto" w:fill="FFFFFF"/>
          </w:tcPr>
          <w:p w14:paraId="4C5D92CB" w14:textId="77777777" w:rsidR="00A23350" w:rsidRPr="00F94EC2" w:rsidRDefault="00A23350" w:rsidP="00A23350">
            <w:pPr>
              <w:suppressAutoHyphens/>
              <w:spacing w:after="0" w:line="276" w:lineRule="auto"/>
              <w:rPr>
                <w:rFonts w:ascii="Times New Roman" w:eastAsia="Times New Roman" w:hAnsi="Times New Roman" w:cs="Times New Roman"/>
                <w:b/>
                <w:i/>
                <w:lang w:eastAsia="ru-RU"/>
              </w:rPr>
            </w:pPr>
          </w:p>
        </w:tc>
      </w:tr>
      <w:tr w:rsidR="00A23350" w:rsidRPr="00F94EC2" w14:paraId="1E16DD72" w14:textId="77777777" w:rsidTr="00727E07">
        <w:tc>
          <w:tcPr>
            <w:tcW w:w="1232" w:type="pct"/>
            <w:vMerge/>
          </w:tcPr>
          <w:p w14:paraId="60EEB185" w14:textId="77777777" w:rsidR="00A23350" w:rsidRPr="00F94EC2" w:rsidRDefault="00A23350" w:rsidP="00A23350">
            <w:pPr>
              <w:spacing w:after="0" w:line="276" w:lineRule="auto"/>
              <w:rPr>
                <w:rFonts w:ascii="Times New Roman" w:eastAsia="Times New Roman" w:hAnsi="Times New Roman" w:cs="Times New Roman"/>
                <w:b/>
                <w:bCs/>
                <w:lang w:eastAsia="ru-RU"/>
              </w:rPr>
            </w:pPr>
          </w:p>
        </w:tc>
        <w:tc>
          <w:tcPr>
            <w:tcW w:w="3025" w:type="pct"/>
            <w:gridSpan w:val="2"/>
          </w:tcPr>
          <w:p w14:paraId="401D257D" w14:textId="1191DC8A" w:rsidR="00A23350" w:rsidRPr="00F94EC2" w:rsidRDefault="00A23350" w:rsidP="00A23350">
            <w:pPr>
              <w:spacing w:after="0" w:line="276" w:lineRule="auto"/>
              <w:rPr>
                <w:rFonts w:ascii="Times New Roman" w:eastAsia="Times New Roman" w:hAnsi="Times New Roman" w:cs="Times New Roman"/>
                <w:b/>
                <w:lang w:eastAsia="ru-RU"/>
              </w:rPr>
            </w:pPr>
            <w:r>
              <w:rPr>
                <w:rFonts w:ascii="Times New Roman" w:eastAsia="Calibri" w:hAnsi="Times New Roman" w:cs="Times New Roman"/>
              </w:rPr>
              <w:t>3.ТЭЛА: причины, основные клинические симптомы, доврачебная помощь.</w:t>
            </w:r>
          </w:p>
        </w:tc>
        <w:tc>
          <w:tcPr>
            <w:tcW w:w="743" w:type="pct"/>
            <w:vMerge/>
            <w:shd w:val="clear" w:color="auto" w:fill="FFFFFF"/>
          </w:tcPr>
          <w:p w14:paraId="39341503" w14:textId="77777777" w:rsidR="00A23350" w:rsidRPr="00F94EC2" w:rsidRDefault="00A23350" w:rsidP="00A23350">
            <w:pPr>
              <w:suppressAutoHyphens/>
              <w:spacing w:after="0" w:line="276" w:lineRule="auto"/>
              <w:rPr>
                <w:rFonts w:ascii="Times New Roman" w:eastAsia="Times New Roman" w:hAnsi="Times New Roman" w:cs="Times New Roman"/>
                <w:b/>
                <w:i/>
                <w:lang w:eastAsia="ru-RU"/>
              </w:rPr>
            </w:pPr>
          </w:p>
        </w:tc>
      </w:tr>
      <w:tr w:rsidR="00AB429C" w:rsidRPr="00F94EC2" w14:paraId="2722BE64" w14:textId="77777777" w:rsidTr="006E4901">
        <w:tc>
          <w:tcPr>
            <w:tcW w:w="1232" w:type="pct"/>
            <w:vMerge w:val="restart"/>
          </w:tcPr>
          <w:p w14:paraId="17F484A5" w14:textId="37977B81" w:rsidR="00AB429C" w:rsidRPr="00F94EC2" w:rsidRDefault="00AB429C" w:rsidP="00AB429C">
            <w:pPr>
              <w:spacing w:after="0" w:line="276" w:lineRule="auto"/>
              <w:rPr>
                <w:rFonts w:ascii="Times New Roman" w:eastAsia="Times New Roman" w:hAnsi="Times New Roman" w:cs="Times New Roman"/>
                <w:b/>
                <w:bCs/>
                <w:lang w:eastAsia="ru-RU"/>
              </w:rPr>
            </w:pPr>
            <w:r w:rsidRPr="00AB429C">
              <w:rPr>
                <w:rFonts w:ascii="Times New Roman" w:eastAsia="Times New Roman" w:hAnsi="Times New Roman" w:cs="Times New Roman"/>
                <w:b/>
                <w:bCs/>
                <w:lang w:eastAsia="ru-RU"/>
              </w:rPr>
              <w:t>Тема 1.4. Медицинская помощь беременным при заболеваниях желудка</w:t>
            </w:r>
          </w:p>
        </w:tc>
        <w:tc>
          <w:tcPr>
            <w:tcW w:w="3025" w:type="pct"/>
            <w:gridSpan w:val="2"/>
            <w:shd w:val="clear" w:color="auto" w:fill="auto"/>
          </w:tcPr>
          <w:p w14:paraId="1A91689D" w14:textId="65728363" w:rsidR="00AB429C" w:rsidRPr="00F94EC2" w:rsidRDefault="00AB429C" w:rsidP="00AB429C">
            <w:pPr>
              <w:spacing w:after="0" w:line="276" w:lineRule="auto"/>
              <w:rPr>
                <w:rFonts w:ascii="Times New Roman" w:eastAsia="Times New Roman" w:hAnsi="Times New Roman" w:cs="Times New Roman"/>
                <w:iCs/>
                <w:lang w:eastAsia="ru-RU"/>
              </w:rPr>
            </w:pPr>
            <w:r w:rsidRPr="00F94EC2">
              <w:rPr>
                <w:rFonts w:ascii="Times New Roman" w:eastAsia="Times New Roman" w:hAnsi="Times New Roman" w:cs="Times New Roman"/>
                <w:b/>
                <w:bCs/>
                <w:iCs/>
                <w:lang w:eastAsia="ru-RU"/>
              </w:rPr>
              <w:t>Содержание</w:t>
            </w:r>
          </w:p>
        </w:tc>
        <w:tc>
          <w:tcPr>
            <w:tcW w:w="743" w:type="pct"/>
          </w:tcPr>
          <w:p w14:paraId="57670B20" w14:textId="05845F1A" w:rsidR="00AB429C" w:rsidRPr="00F94EC2" w:rsidRDefault="00AB429C" w:rsidP="00AB429C">
            <w:pPr>
              <w:suppressAutoHyphens/>
              <w:spacing w:after="0" w:line="276" w:lineRule="auto"/>
              <w:rPr>
                <w:rFonts w:ascii="Times New Roman" w:eastAsia="Times New Roman" w:hAnsi="Times New Roman" w:cs="Times New Roman"/>
                <w:bCs/>
                <w:iCs/>
                <w:lang w:eastAsia="ru-RU"/>
              </w:rPr>
            </w:pPr>
            <w:r>
              <w:rPr>
                <w:rFonts w:ascii="Times New Roman" w:eastAsia="Times New Roman" w:hAnsi="Times New Roman" w:cs="Times New Roman"/>
                <w:b/>
                <w:iCs/>
                <w:lang w:eastAsia="ru-RU"/>
              </w:rPr>
              <w:t>2</w:t>
            </w:r>
            <w:r w:rsidRPr="00F94EC2">
              <w:rPr>
                <w:rFonts w:ascii="Times New Roman" w:eastAsia="Times New Roman" w:hAnsi="Times New Roman" w:cs="Times New Roman"/>
                <w:b/>
                <w:iCs/>
                <w:lang w:eastAsia="ru-RU"/>
              </w:rPr>
              <w:t>/</w:t>
            </w:r>
            <w:r>
              <w:rPr>
                <w:rFonts w:ascii="Times New Roman" w:eastAsia="Times New Roman" w:hAnsi="Times New Roman" w:cs="Times New Roman"/>
                <w:b/>
                <w:iCs/>
                <w:lang w:eastAsia="ru-RU"/>
              </w:rPr>
              <w:t>-</w:t>
            </w:r>
          </w:p>
        </w:tc>
      </w:tr>
      <w:tr w:rsidR="00AB429C" w:rsidRPr="00F94EC2" w14:paraId="04DBD2CE" w14:textId="77777777" w:rsidTr="005F6EE8">
        <w:tc>
          <w:tcPr>
            <w:tcW w:w="1232" w:type="pct"/>
            <w:vMerge/>
          </w:tcPr>
          <w:p w14:paraId="6B8E6A64" w14:textId="77777777" w:rsidR="00AB429C" w:rsidRPr="00F94EC2" w:rsidRDefault="00AB429C" w:rsidP="00AB429C">
            <w:pPr>
              <w:spacing w:after="0" w:line="276" w:lineRule="auto"/>
              <w:rPr>
                <w:rFonts w:ascii="Times New Roman" w:eastAsia="Times New Roman" w:hAnsi="Times New Roman" w:cs="Times New Roman"/>
                <w:b/>
                <w:bCs/>
                <w:lang w:eastAsia="ru-RU"/>
              </w:rPr>
            </w:pPr>
          </w:p>
        </w:tc>
        <w:tc>
          <w:tcPr>
            <w:tcW w:w="3025" w:type="pct"/>
            <w:gridSpan w:val="2"/>
          </w:tcPr>
          <w:p w14:paraId="519472B1" w14:textId="16126A7D" w:rsidR="00AB429C" w:rsidRPr="00F94EC2" w:rsidRDefault="00AB429C" w:rsidP="00AB429C">
            <w:pPr>
              <w:spacing w:after="0" w:line="276" w:lineRule="auto"/>
              <w:rPr>
                <w:rFonts w:ascii="Times New Roman" w:eastAsia="Times New Roman" w:hAnsi="Times New Roman" w:cs="Times New Roman"/>
                <w:iCs/>
                <w:lang w:eastAsia="ru-RU"/>
              </w:rPr>
            </w:pPr>
            <w:r>
              <w:rPr>
                <w:rFonts w:ascii="Times New Roman" w:hAnsi="Times New Roman" w:cs="Times New Roman"/>
              </w:rPr>
              <w:t>1.Гастриты: причины, клиника, диагностика, лечение, профилактика.</w:t>
            </w:r>
          </w:p>
        </w:tc>
        <w:tc>
          <w:tcPr>
            <w:tcW w:w="743" w:type="pct"/>
            <w:vMerge w:val="restart"/>
            <w:shd w:val="clear" w:color="auto" w:fill="auto"/>
          </w:tcPr>
          <w:p w14:paraId="4700CD96" w14:textId="37FE09E3" w:rsidR="00AB429C" w:rsidRPr="00F94EC2" w:rsidRDefault="00AB429C" w:rsidP="00AB429C">
            <w:pPr>
              <w:suppressAutoHyphens/>
              <w:spacing w:after="0" w:line="276"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r>
      <w:tr w:rsidR="00AB429C" w:rsidRPr="00F94EC2" w14:paraId="3C89B6B2" w14:textId="77777777" w:rsidTr="005F6EE8">
        <w:tc>
          <w:tcPr>
            <w:tcW w:w="1232" w:type="pct"/>
            <w:vMerge/>
          </w:tcPr>
          <w:p w14:paraId="38619C6B" w14:textId="77777777" w:rsidR="00AB429C" w:rsidRPr="00F94EC2" w:rsidRDefault="00AB429C" w:rsidP="00AB429C">
            <w:pPr>
              <w:spacing w:after="0" w:line="276" w:lineRule="auto"/>
              <w:rPr>
                <w:rFonts w:ascii="Times New Roman" w:eastAsia="Times New Roman" w:hAnsi="Times New Roman" w:cs="Times New Roman"/>
                <w:b/>
                <w:bCs/>
                <w:lang w:eastAsia="ru-RU"/>
              </w:rPr>
            </w:pPr>
          </w:p>
        </w:tc>
        <w:tc>
          <w:tcPr>
            <w:tcW w:w="3025" w:type="pct"/>
            <w:gridSpan w:val="2"/>
          </w:tcPr>
          <w:p w14:paraId="13BA740A" w14:textId="5B8BF994" w:rsidR="00AB429C" w:rsidRPr="00F94EC2" w:rsidRDefault="00AB429C" w:rsidP="00AB429C">
            <w:pPr>
              <w:spacing w:after="0" w:line="276" w:lineRule="auto"/>
              <w:rPr>
                <w:rFonts w:ascii="Times New Roman" w:eastAsia="Times New Roman" w:hAnsi="Times New Roman" w:cs="Times New Roman"/>
                <w:iCs/>
                <w:lang w:eastAsia="ru-RU"/>
              </w:rPr>
            </w:pPr>
            <w:r>
              <w:rPr>
                <w:rFonts w:ascii="Times New Roman" w:hAnsi="Times New Roman" w:cs="Times New Roman"/>
              </w:rPr>
              <w:t>2.Язвенная болезнь желудка и 12п.к.: причины, клиника, диагностика, лечение, профилактика.</w:t>
            </w:r>
          </w:p>
        </w:tc>
        <w:tc>
          <w:tcPr>
            <w:tcW w:w="743" w:type="pct"/>
            <w:vMerge/>
            <w:shd w:val="clear" w:color="auto" w:fill="auto"/>
          </w:tcPr>
          <w:p w14:paraId="73025BD4" w14:textId="77777777" w:rsidR="00AB429C" w:rsidRPr="00F94EC2" w:rsidRDefault="00AB429C" w:rsidP="00AB429C">
            <w:pPr>
              <w:suppressAutoHyphens/>
              <w:spacing w:after="0" w:line="276" w:lineRule="auto"/>
              <w:rPr>
                <w:rFonts w:ascii="Times New Roman" w:eastAsia="Times New Roman" w:hAnsi="Times New Roman" w:cs="Times New Roman"/>
                <w:bCs/>
                <w:iCs/>
                <w:lang w:eastAsia="ru-RU"/>
              </w:rPr>
            </w:pPr>
          </w:p>
        </w:tc>
      </w:tr>
      <w:tr w:rsidR="00AB429C" w:rsidRPr="00F94EC2" w14:paraId="62B07A73" w14:textId="77777777" w:rsidTr="005F6EE8">
        <w:tc>
          <w:tcPr>
            <w:tcW w:w="1232" w:type="pct"/>
            <w:vMerge/>
          </w:tcPr>
          <w:p w14:paraId="33FDF13C" w14:textId="77777777" w:rsidR="00AB429C" w:rsidRPr="00F94EC2" w:rsidRDefault="00AB429C" w:rsidP="00AB429C">
            <w:pPr>
              <w:spacing w:after="0" w:line="276" w:lineRule="auto"/>
              <w:rPr>
                <w:rFonts w:ascii="Times New Roman" w:eastAsia="Times New Roman" w:hAnsi="Times New Roman" w:cs="Times New Roman"/>
                <w:b/>
                <w:bCs/>
                <w:lang w:eastAsia="ru-RU"/>
              </w:rPr>
            </w:pPr>
          </w:p>
        </w:tc>
        <w:tc>
          <w:tcPr>
            <w:tcW w:w="3025" w:type="pct"/>
            <w:gridSpan w:val="2"/>
          </w:tcPr>
          <w:p w14:paraId="301C6B15" w14:textId="23F27723" w:rsidR="00AB429C" w:rsidRPr="00F94EC2" w:rsidRDefault="00AB429C" w:rsidP="00AB429C">
            <w:pPr>
              <w:spacing w:after="0" w:line="276" w:lineRule="auto"/>
              <w:rPr>
                <w:rFonts w:ascii="Times New Roman" w:eastAsia="Times New Roman" w:hAnsi="Times New Roman" w:cs="Times New Roman"/>
                <w:iCs/>
                <w:lang w:eastAsia="ru-RU"/>
              </w:rPr>
            </w:pPr>
            <w:r>
              <w:rPr>
                <w:rFonts w:ascii="Times New Roman" w:hAnsi="Times New Roman" w:cs="Times New Roman"/>
              </w:rPr>
              <w:t>3.Желудочно-кишечные кровотечения:  клиника, неотложная помощь.</w:t>
            </w:r>
          </w:p>
        </w:tc>
        <w:tc>
          <w:tcPr>
            <w:tcW w:w="743" w:type="pct"/>
            <w:vMerge/>
            <w:shd w:val="clear" w:color="auto" w:fill="auto"/>
          </w:tcPr>
          <w:p w14:paraId="4D44C7C4" w14:textId="77777777" w:rsidR="00AB429C" w:rsidRPr="00F94EC2" w:rsidRDefault="00AB429C" w:rsidP="00AB429C">
            <w:pPr>
              <w:suppressAutoHyphens/>
              <w:spacing w:after="0" w:line="276" w:lineRule="auto"/>
              <w:rPr>
                <w:rFonts w:ascii="Times New Roman" w:eastAsia="Times New Roman" w:hAnsi="Times New Roman" w:cs="Times New Roman"/>
                <w:bCs/>
                <w:iCs/>
                <w:lang w:eastAsia="ru-RU"/>
              </w:rPr>
            </w:pPr>
          </w:p>
        </w:tc>
      </w:tr>
      <w:tr w:rsidR="00E72197" w:rsidRPr="00F94EC2" w14:paraId="2BD9B0E5" w14:textId="77777777" w:rsidTr="00915CAC">
        <w:tc>
          <w:tcPr>
            <w:tcW w:w="1232" w:type="pct"/>
            <w:vMerge w:val="restart"/>
          </w:tcPr>
          <w:p w14:paraId="7604D972" w14:textId="70E90D28" w:rsidR="00E72197" w:rsidRPr="00F94EC2" w:rsidRDefault="00E72197" w:rsidP="00E72197">
            <w:pPr>
              <w:spacing w:after="0" w:line="276" w:lineRule="auto"/>
              <w:rPr>
                <w:rFonts w:ascii="Times New Roman" w:eastAsia="Times New Roman" w:hAnsi="Times New Roman" w:cs="Times New Roman"/>
                <w:b/>
                <w:bCs/>
                <w:lang w:eastAsia="ru-RU"/>
              </w:rPr>
            </w:pPr>
            <w:r w:rsidRPr="00AB429C">
              <w:rPr>
                <w:rFonts w:ascii="Times New Roman" w:eastAsia="Times New Roman" w:hAnsi="Times New Roman" w:cs="Times New Roman"/>
                <w:b/>
                <w:bCs/>
                <w:lang w:eastAsia="ru-RU"/>
              </w:rPr>
              <w:t>Тема 1.5. Медицинская помощь беременным при заболеваниях желчного пузыря</w:t>
            </w:r>
          </w:p>
        </w:tc>
        <w:tc>
          <w:tcPr>
            <w:tcW w:w="3025" w:type="pct"/>
            <w:gridSpan w:val="2"/>
            <w:shd w:val="clear" w:color="auto" w:fill="auto"/>
          </w:tcPr>
          <w:p w14:paraId="3316D32A" w14:textId="57FCED8B" w:rsidR="00E72197" w:rsidRPr="00F94EC2" w:rsidRDefault="00E72197" w:rsidP="00E72197">
            <w:pPr>
              <w:spacing w:after="0" w:line="276" w:lineRule="auto"/>
              <w:rPr>
                <w:rFonts w:ascii="Times New Roman" w:eastAsia="Times New Roman" w:hAnsi="Times New Roman" w:cs="Times New Roman"/>
                <w:iCs/>
                <w:lang w:eastAsia="ru-RU"/>
              </w:rPr>
            </w:pPr>
            <w:r w:rsidRPr="00F94EC2">
              <w:rPr>
                <w:rFonts w:ascii="Times New Roman" w:eastAsia="Times New Roman" w:hAnsi="Times New Roman" w:cs="Times New Roman"/>
                <w:b/>
                <w:bCs/>
                <w:iCs/>
                <w:lang w:eastAsia="ru-RU"/>
              </w:rPr>
              <w:t>Содержание</w:t>
            </w:r>
          </w:p>
        </w:tc>
        <w:tc>
          <w:tcPr>
            <w:tcW w:w="743" w:type="pct"/>
            <w:vAlign w:val="center"/>
          </w:tcPr>
          <w:p w14:paraId="0DAFC9B4" w14:textId="79724FB8" w:rsidR="00E72197" w:rsidRPr="00F94EC2" w:rsidRDefault="00E72197" w:rsidP="00E72197">
            <w:pPr>
              <w:suppressAutoHyphens/>
              <w:spacing w:after="0" w:line="276" w:lineRule="auto"/>
              <w:rPr>
                <w:rFonts w:ascii="Times New Roman" w:eastAsia="Times New Roman" w:hAnsi="Times New Roman" w:cs="Times New Roman"/>
                <w:bCs/>
                <w:iCs/>
                <w:lang w:eastAsia="ru-RU"/>
              </w:rPr>
            </w:pPr>
            <w:r>
              <w:rPr>
                <w:rFonts w:ascii="Times New Roman" w:eastAsia="Times New Roman" w:hAnsi="Times New Roman" w:cs="Times New Roman"/>
                <w:b/>
                <w:lang w:eastAsia="ru-RU"/>
              </w:rPr>
              <w:t>10/6</w:t>
            </w:r>
          </w:p>
        </w:tc>
      </w:tr>
      <w:tr w:rsidR="00E72197" w:rsidRPr="00F94EC2" w14:paraId="512FCED2" w14:textId="77777777" w:rsidTr="00915CAC">
        <w:tc>
          <w:tcPr>
            <w:tcW w:w="1232" w:type="pct"/>
            <w:vMerge/>
          </w:tcPr>
          <w:p w14:paraId="2833E738" w14:textId="77777777" w:rsidR="00E72197" w:rsidRPr="00F94EC2" w:rsidRDefault="00E72197" w:rsidP="00E72197">
            <w:pPr>
              <w:spacing w:after="0" w:line="276" w:lineRule="auto"/>
              <w:rPr>
                <w:rFonts w:ascii="Times New Roman" w:eastAsia="Times New Roman" w:hAnsi="Times New Roman" w:cs="Times New Roman"/>
                <w:b/>
                <w:bCs/>
                <w:lang w:eastAsia="ru-RU"/>
              </w:rPr>
            </w:pPr>
          </w:p>
        </w:tc>
        <w:tc>
          <w:tcPr>
            <w:tcW w:w="3025" w:type="pct"/>
            <w:gridSpan w:val="2"/>
          </w:tcPr>
          <w:p w14:paraId="6A3A219D" w14:textId="54796F03" w:rsidR="00E72197" w:rsidRPr="00F94EC2" w:rsidRDefault="00E72197" w:rsidP="00D00DA6">
            <w:pPr>
              <w:spacing w:after="0" w:line="276" w:lineRule="auto"/>
              <w:jc w:val="both"/>
              <w:rPr>
                <w:rFonts w:ascii="Times New Roman" w:eastAsia="Times New Roman" w:hAnsi="Times New Roman" w:cs="Times New Roman"/>
                <w:iCs/>
                <w:lang w:eastAsia="ru-RU"/>
              </w:rPr>
            </w:pPr>
            <w:r>
              <w:rPr>
                <w:rFonts w:ascii="Times New Roman" w:hAnsi="Times New Roman" w:cs="Times New Roman"/>
              </w:rPr>
              <w:t xml:space="preserve">1.ДЖВП: </w:t>
            </w:r>
            <w:r>
              <w:rPr>
                <w:rFonts w:ascii="Times New Roman" w:eastAsia="Calibri" w:hAnsi="Times New Roman" w:cs="Times New Roman"/>
              </w:rPr>
              <w:t>основные клинические симптомы, диагностика, лечение и профилактика.</w:t>
            </w:r>
          </w:p>
        </w:tc>
        <w:tc>
          <w:tcPr>
            <w:tcW w:w="743" w:type="pct"/>
            <w:vMerge w:val="restart"/>
            <w:vAlign w:val="center"/>
          </w:tcPr>
          <w:p w14:paraId="643FCAD6" w14:textId="77777777" w:rsidR="00E72197" w:rsidRDefault="00E72197" w:rsidP="00E72197">
            <w:pPr>
              <w:suppressAutoHyphens/>
              <w:spacing w:after="0" w:line="276"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2B9F0702" w14:textId="77777777" w:rsidR="00E72197" w:rsidRDefault="00E72197" w:rsidP="00E72197">
            <w:pPr>
              <w:suppressAutoHyphens/>
              <w:spacing w:after="0" w:line="276" w:lineRule="auto"/>
              <w:rPr>
                <w:rFonts w:ascii="Times New Roman" w:eastAsia="Times New Roman" w:hAnsi="Times New Roman" w:cs="Times New Roman"/>
                <w:bCs/>
                <w:lang w:eastAsia="ru-RU"/>
              </w:rPr>
            </w:pPr>
          </w:p>
          <w:p w14:paraId="3F228C90" w14:textId="77777777" w:rsidR="00E72197" w:rsidRDefault="00E72197" w:rsidP="00E72197">
            <w:pPr>
              <w:suppressAutoHyphens/>
              <w:spacing w:after="0" w:line="276" w:lineRule="auto"/>
              <w:rPr>
                <w:rFonts w:ascii="Times New Roman" w:eastAsia="Times New Roman" w:hAnsi="Times New Roman" w:cs="Times New Roman"/>
                <w:bCs/>
                <w:lang w:eastAsia="ru-RU"/>
              </w:rPr>
            </w:pPr>
          </w:p>
          <w:p w14:paraId="17ACEB24" w14:textId="77777777" w:rsidR="00E72197" w:rsidRDefault="00E72197" w:rsidP="00E72197">
            <w:pPr>
              <w:suppressAutoHyphens/>
              <w:spacing w:after="0" w:line="276" w:lineRule="auto"/>
              <w:rPr>
                <w:rFonts w:ascii="Times New Roman" w:eastAsia="Times New Roman" w:hAnsi="Times New Roman" w:cs="Times New Roman"/>
                <w:bCs/>
                <w:lang w:eastAsia="ru-RU"/>
              </w:rPr>
            </w:pPr>
          </w:p>
          <w:p w14:paraId="53286ECF" w14:textId="2B773805" w:rsidR="00E72197" w:rsidRPr="00F94EC2" w:rsidRDefault="00E72197" w:rsidP="00E72197">
            <w:pPr>
              <w:suppressAutoHyphens/>
              <w:spacing w:after="0" w:line="276" w:lineRule="auto"/>
              <w:rPr>
                <w:rFonts w:ascii="Times New Roman" w:eastAsia="Times New Roman" w:hAnsi="Times New Roman" w:cs="Times New Roman"/>
                <w:bCs/>
                <w:iCs/>
                <w:lang w:eastAsia="ru-RU"/>
              </w:rPr>
            </w:pPr>
          </w:p>
        </w:tc>
      </w:tr>
      <w:tr w:rsidR="00E72197" w:rsidRPr="00F94EC2" w14:paraId="0E85AC9D" w14:textId="77777777" w:rsidTr="00915CAC">
        <w:tc>
          <w:tcPr>
            <w:tcW w:w="1232" w:type="pct"/>
            <w:vMerge/>
          </w:tcPr>
          <w:p w14:paraId="17326E3D" w14:textId="77777777" w:rsidR="00E72197" w:rsidRPr="00F94EC2" w:rsidRDefault="00E72197" w:rsidP="00E72197">
            <w:pPr>
              <w:spacing w:after="0" w:line="276" w:lineRule="auto"/>
              <w:rPr>
                <w:rFonts w:ascii="Times New Roman" w:eastAsia="Times New Roman" w:hAnsi="Times New Roman" w:cs="Times New Roman"/>
                <w:b/>
                <w:bCs/>
                <w:lang w:eastAsia="ru-RU"/>
              </w:rPr>
            </w:pPr>
          </w:p>
        </w:tc>
        <w:tc>
          <w:tcPr>
            <w:tcW w:w="3025" w:type="pct"/>
            <w:gridSpan w:val="2"/>
          </w:tcPr>
          <w:p w14:paraId="04BBD608" w14:textId="51A4A240" w:rsidR="00E72197" w:rsidRPr="00F94EC2" w:rsidRDefault="00E72197" w:rsidP="00D00DA6">
            <w:pPr>
              <w:spacing w:after="0" w:line="276" w:lineRule="auto"/>
              <w:jc w:val="both"/>
              <w:rPr>
                <w:rFonts w:ascii="Times New Roman" w:eastAsia="Times New Roman" w:hAnsi="Times New Roman" w:cs="Times New Roman"/>
                <w:iCs/>
                <w:lang w:eastAsia="ru-RU"/>
              </w:rPr>
            </w:pPr>
            <w:r>
              <w:rPr>
                <w:rFonts w:ascii="Times New Roman" w:hAnsi="Times New Roman" w:cs="Times New Roman"/>
              </w:rPr>
              <w:t xml:space="preserve">2.Хронический холецистит: </w:t>
            </w:r>
            <w:r>
              <w:rPr>
                <w:rFonts w:ascii="Times New Roman" w:eastAsia="Calibri" w:hAnsi="Times New Roman" w:cs="Times New Roman"/>
              </w:rPr>
              <w:t>основные клинические симптомы, диагностика, лечение и профилактика.</w:t>
            </w:r>
          </w:p>
        </w:tc>
        <w:tc>
          <w:tcPr>
            <w:tcW w:w="743" w:type="pct"/>
            <w:vMerge/>
            <w:vAlign w:val="center"/>
          </w:tcPr>
          <w:p w14:paraId="350EA967" w14:textId="77777777" w:rsidR="00E72197" w:rsidRPr="00F94EC2" w:rsidRDefault="00E72197" w:rsidP="00E72197">
            <w:pPr>
              <w:suppressAutoHyphens/>
              <w:spacing w:after="0" w:line="276" w:lineRule="auto"/>
              <w:rPr>
                <w:rFonts w:ascii="Times New Roman" w:eastAsia="Times New Roman" w:hAnsi="Times New Roman" w:cs="Times New Roman"/>
                <w:bCs/>
                <w:iCs/>
                <w:lang w:eastAsia="ru-RU"/>
              </w:rPr>
            </w:pPr>
          </w:p>
        </w:tc>
      </w:tr>
      <w:tr w:rsidR="00E72197" w:rsidRPr="00F94EC2" w14:paraId="799B6466" w14:textId="77777777" w:rsidTr="00915CAC">
        <w:tc>
          <w:tcPr>
            <w:tcW w:w="1232" w:type="pct"/>
            <w:vMerge/>
          </w:tcPr>
          <w:p w14:paraId="4C019E76" w14:textId="77777777" w:rsidR="00E72197" w:rsidRPr="00F94EC2" w:rsidRDefault="00E72197" w:rsidP="00E72197">
            <w:pPr>
              <w:spacing w:after="0" w:line="276" w:lineRule="auto"/>
              <w:rPr>
                <w:rFonts w:ascii="Times New Roman" w:eastAsia="Times New Roman" w:hAnsi="Times New Roman" w:cs="Times New Roman"/>
                <w:b/>
                <w:bCs/>
                <w:lang w:eastAsia="ru-RU"/>
              </w:rPr>
            </w:pPr>
          </w:p>
        </w:tc>
        <w:tc>
          <w:tcPr>
            <w:tcW w:w="3025" w:type="pct"/>
            <w:gridSpan w:val="2"/>
          </w:tcPr>
          <w:p w14:paraId="7529003D" w14:textId="33F15B20" w:rsidR="00E72197" w:rsidRPr="00F94EC2" w:rsidRDefault="00E72197" w:rsidP="00D00DA6">
            <w:pPr>
              <w:spacing w:after="0" w:line="276" w:lineRule="auto"/>
              <w:jc w:val="both"/>
              <w:rPr>
                <w:rFonts w:ascii="Times New Roman" w:eastAsia="Times New Roman" w:hAnsi="Times New Roman" w:cs="Times New Roman"/>
                <w:iCs/>
                <w:lang w:eastAsia="ru-RU"/>
              </w:rPr>
            </w:pPr>
            <w:r>
              <w:rPr>
                <w:rFonts w:ascii="Times New Roman" w:eastAsia="Calibri" w:hAnsi="Times New Roman" w:cs="Times New Roman"/>
              </w:rPr>
              <w:t>3.ЖКБ: клиника, диагностика, профилактика, уход. Желчная колика: клиника,  неотложная помощь.</w:t>
            </w:r>
          </w:p>
        </w:tc>
        <w:tc>
          <w:tcPr>
            <w:tcW w:w="743" w:type="pct"/>
            <w:vMerge/>
            <w:vAlign w:val="center"/>
          </w:tcPr>
          <w:p w14:paraId="40FB092A" w14:textId="77777777" w:rsidR="00E72197" w:rsidRPr="00F94EC2" w:rsidRDefault="00E72197" w:rsidP="00E72197">
            <w:pPr>
              <w:suppressAutoHyphens/>
              <w:spacing w:after="0" w:line="276" w:lineRule="auto"/>
              <w:rPr>
                <w:rFonts w:ascii="Times New Roman" w:eastAsia="Times New Roman" w:hAnsi="Times New Roman" w:cs="Times New Roman"/>
                <w:bCs/>
                <w:iCs/>
                <w:lang w:eastAsia="ru-RU"/>
              </w:rPr>
            </w:pPr>
          </w:p>
        </w:tc>
      </w:tr>
      <w:tr w:rsidR="00E72197" w:rsidRPr="00F94EC2" w14:paraId="25B12843" w14:textId="77777777" w:rsidTr="00915CAC">
        <w:tc>
          <w:tcPr>
            <w:tcW w:w="1232" w:type="pct"/>
            <w:vMerge/>
          </w:tcPr>
          <w:p w14:paraId="7C52DFFE" w14:textId="77777777" w:rsidR="00E72197" w:rsidRPr="00F94EC2" w:rsidRDefault="00E72197" w:rsidP="00E72197">
            <w:pPr>
              <w:spacing w:after="0" w:line="276" w:lineRule="auto"/>
              <w:rPr>
                <w:rFonts w:ascii="Times New Roman" w:eastAsia="Times New Roman" w:hAnsi="Times New Roman" w:cs="Times New Roman"/>
                <w:b/>
                <w:bCs/>
                <w:lang w:eastAsia="ru-RU"/>
              </w:rPr>
            </w:pPr>
          </w:p>
        </w:tc>
        <w:tc>
          <w:tcPr>
            <w:tcW w:w="3025" w:type="pct"/>
            <w:gridSpan w:val="2"/>
          </w:tcPr>
          <w:p w14:paraId="12680D69" w14:textId="57E1F23D" w:rsidR="00E72197" w:rsidRPr="00F94EC2" w:rsidRDefault="00E72197" w:rsidP="00D00DA6">
            <w:pPr>
              <w:spacing w:after="0" w:line="276" w:lineRule="auto"/>
              <w:jc w:val="both"/>
              <w:rPr>
                <w:rFonts w:ascii="Times New Roman" w:eastAsia="Times New Roman" w:hAnsi="Times New Roman" w:cs="Times New Roman"/>
                <w:iCs/>
                <w:lang w:eastAsia="ru-RU"/>
              </w:rPr>
            </w:pPr>
            <w:r w:rsidRPr="00FB5B06">
              <w:rPr>
                <w:rFonts w:ascii="Times New Roman" w:eastAsia="Calibri" w:hAnsi="Times New Roman" w:cs="Times New Roman"/>
                <w:b/>
                <w:bCs/>
              </w:rPr>
              <w:t>В том числе практических занятий и лабораторных работ</w:t>
            </w:r>
          </w:p>
        </w:tc>
        <w:tc>
          <w:tcPr>
            <w:tcW w:w="743" w:type="pct"/>
            <w:vAlign w:val="center"/>
          </w:tcPr>
          <w:p w14:paraId="3CD72B9E" w14:textId="2CEAE08B" w:rsidR="00E72197" w:rsidRPr="00F94EC2" w:rsidRDefault="00E72197" w:rsidP="00E72197">
            <w:pPr>
              <w:suppressAutoHyphens/>
              <w:spacing w:after="0" w:line="276" w:lineRule="auto"/>
              <w:rPr>
                <w:rFonts w:ascii="Times New Roman" w:eastAsia="Times New Roman" w:hAnsi="Times New Roman" w:cs="Times New Roman"/>
                <w:bCs/>
                <w:iCs/>
                <w:lang w:eastAsia="ru-RU"/>
              </w:rPr>
            </w:pPr>
            <w:r>
              <w:rPr>
                <w:rFonts w:ascii="Times New Roman" w:eastAsia="Times New Roman" w:hAnsi="Times New Roman" w:cs="Times New Roman"/>
                <w:b/>
                <w:lang w:eastAsia="ru-RU"/>
              </w:rPr>
              <w:t>6</w:t>
            </w:r>
          </w:p>
        </w:tc>
      </w:tr>
      <w:tr w:rsidR="00E72197" w:rsidRPr="00F94EC2" w14:paraId="5827098A" w14:textId="77777777" w:rsidTr="00915CAC">
        <w:tc>
          <w:tcPr>
            <w:tcW w:w="1232" w:type="pct"/>
            <w:vMerge/>
          </w:tcPr>
          <w:p w14:paraId="5B85CF73" w14:textId="77777777" w:rsidR="00E72197" w:rsidRPr="00F94EC2" w:rsidRDefault="00E72197" w:rsidP="00E72197">
            <w:pPr>
              <w:spacing w:after="0" w:line="276" w:lineRule="auto"/>
              <w:rPr>
                <w:rFonts w:ascii="Times New Roman" w:eastAsia="Times New Roman" w:hAnsi="Times New Roman" w:cs="Times New Roman"/>
                <w:b/>
                <w:bCs/>
                <w:lang w:eastAsia="ru-RU"/>
              </w:rPr>
            </w:pPr>
          </w:p>
        </w:tc>
        <w:tc>
          <w:tcPr>
            <w:tcW w:w="3025" w:type="pct"/>
            <w:gridSpan w:val="2"/>
          </w:tcPr>
          <w:p w14:paraId="37744AF1" w14:textId="585D219A" w:rsidR="00E72197" w:rsidRPr="00F94EC2" w:rsidRDefault="00E72197" w:rsidP="00D00DA6">
            <w:pPr>
              <w:spacing w:after="0" w:line="276" w:lineRule="auto"/>
              <w:jc w:val="both"/>
              <w:rPr>
                <w:rFonts w:ascii="Times New Roman" w:eastAsia="Times New Roman" w:hAnsi="Times New Roman" w:cs="Times New Roman"/>
                <w:iCs/>
                <w:lang w:eastAsia="ru-RU"/>
              </w:rPr>
            </w:pPr>
            <w:r w:rsidRPr="00D00DA6">
              <w:rPr>
                <w:rFonts w:ascii="Times New Roman" w:hAnsi="Times New Roman" w:cs="Times New Roman"/>
                <w:bCs/>
              </w:rPr>
              <w:t>Практическое занятие 4</w:t>
            </w:r>
            <w:r w:rsidR="00D00DA6" w:rsidRPr="00D00DA6">
              <w:rPr>
                <w:rFonts w:ascii="Times New Roman" w:hAnsi="Times New Roman" w:cs="Times New Roman"/>
                <w:bCs/>
              </w:rPr>
              <w:t xml:space="preserve"> «</w:t>
            </w:r>
            <w:r>
              <w:rPr>
                <w:rFonts w:ascii="Times New Roman" w:eastAsia="Calibri" w:hAnsi="Times New Roman" w:cs="Times New Roman"/>
              </w:rPr>
              <w:t>Освоение методики обследования, ухода  и оказания доврачебной помощи при заболеваниях желудка и желчного пузыря</w:t>
            </w:r>
            <w:r w:rsidR="00D00DA6">
              <w:rPr>
                <w:rFonts w:ascii="Times New Roman" w:eastAsia="Calibri" w:hAnsi="Times New Roman" w:cs="Times New Roman"/>
              </w:rPr>
              <w:t>».</w:t>
            </w:r>
          </w:p>
        </w:tc>
        <w:tc>
          <w:tcPr>
            <w:tcW w:w="743" w:type="pct"/>
            <w:vAlign w:val="center"/>
          </w:tcPr>
          <w:p w14:paraId="036BC311" w14:textId="1FBD6E92" w:rsidR="00E72197" w:rsidRPr="00F94EC2" w:rsidRDefault="00E72197" w:rsidP="00E72197">
            <w:pPr>
              <w:suppressAutoHyphens/>
              <w:spacing w:after="0" w:line="276" w:lineRule="auto"/>
              <w:rPr>
                <w:rFonts w:ascii="Times New Roman" w:eastAsia="Times New Roman" w:hAnsi="Times New Roman" w:cs="Times New Roman"/>
                <w:bCs/>
                <w:iCs/>
                <w:lang w:eastAsia="ru-RU"/>
              </w:rPr>
            </w:pPr>
          </w:p>
        </w:tc>
      </w:tr>
      <w:tr w:rsidR="00D00DA6" w:rsidRPr="00F94EC2" w14:paraId="4AF67D7B" w14:textId="77777777" w:rsidTr="00915CAC">
        <w:tc>
          <w:tcPr>
            <w:tcW w:w="1232" w:type="pct"/>
            <w:vMerge w:val="restart"/>
          </w:tcPr>
          <w:p w14:paraId="37F0A286" w14:textId="72E334FA" w:rsidR="00D00DA6" w:rsidRPr="00F94EC2" w:rsidRDefault="00D00DA6" w:rsidP="00D00DA6">
            <w:pPr>
              <w:spacing w:after="0" w:line="276" w:lineRule="auto"/>
              <w:rPr>
                <w:rFonts w:ascii="Times New Roman" w:eastAsia="Times New Roman" w:hAnsi="Times New Roman" w:cs="Times New Roman"/>
                <w:b/>
                <w:bCs/>
                <w:lang w:eastAsia="ru-RU"/>
              </w:rPr>
            </w:pPr>
            <w:r w:rsidRPr="00D00DA6">
              <w:rPr>
                <w:rFonts w:ascii="Times New Roman" w:eastAsia="Times New Roman" w:hAnsi="Times New Roman" w:cs="Times New Roman"/>
                <w:b/>
                <w:bCs/>
                <w:lang w:eastAsia="ru-RU"/>
              </w:rPr>
              <w:lastRenderedPageBreak/>
              <w:t>Тема 1.6. Медицинская помощь беременным при заболеваниях почек и МВС</w:t>
            </w:r>
          </w:p>
        </w:tc>
        <w:tc>
          <w:tcPr>
            <w:tcW w:w="3025" w:type="pct"/>
            <w:gridSpan w:val="2"/>
          </w:tcPr>
          <w:p w14:paraId="2597B8A3" w14:textId="41370904" w:rsidR="00D00DA6" w:rsidRDefault="00D00DA6" w:rsidP="00D00DA6">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48930368" w14:textId="305EC704" w:rsidR="00D00DA6" w:rsidRDefault="00D00DA6" w:rsidP="00D00DA6">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10/6</w:t>
            </w:r>
          </w:p>
        </w:tc>
      </w:tr>
      <w:tr w:rsidR="00D00DA6" w:rsidRPr="00F94EC2" w14:paraId="1B5CB834" w14:textId="77777777" w:rsidTr="00915CAC">
        <w:tc>
          <w:tcPr>
            <w:tcW w:w="1232" w:type="pct"/>
            <w:vMerge/>
          </w:tcPr>
          <w:p w14:paraId="667E6C5C" w14:textId="77777777" w:rsidR="00D00DA6" w:rsidRPr="00F94EC2" w:rsidRDefault="00D00DA6" w:rsidP="00D00DA6">
            <w:pPr>
              <w:spacing w:after="0" w:line="276" w:lineRule="auto"/>
              <w:rPr>
                <w:rFonts w:ascii="Times New Roman" w:eastAsia="Times New Roman" w:hAnsi="Times New Roman" w:cs="Times New Roman"/>
                <w:b/>
                <w:bCs/>
                <w:lang w:eastAsia="ru-RU"/>
              </w:rPr>
            </w:pPr>
          </w:p>
        </w:tc>
        <w:tc>
          <w:tcPr>
            <w:tcW w:w="3025" w:type="pct"/>
            <w:gridSpan w:val="2"/>
          </w:tcPr>
          <w:p w14:paraId="1B0FE183" w14:textId="357837BF" w:rsidR="00D00DA6" w:rsidRDefault="00D00DA6" w:rsidP="00D00DA6">
            <w:pPr>
              <w:spacing w:after="0" w:line="276" w:lineRule="auto"/>
              <w:jc w:val="both"/>
              <w:rPr>
                <w:rFonts w:ascii="Times New Roman" w:hAnsi="Times New Roman" w:cs="Times New Roman"/>
                <w:b/>
              </w:rPr>
            </w:pPr>
            <w:r>
              <w:rPr>
                <w:rFonts w:ascii="Times New Roman" w:hAnsi="Times New Roman" w:cs="Times New Roman"/>
              </w:rPr>
              <w:t xml:space="preserve">1.Острый и хронический гломерулонефрит: причины, </w:t>
            </w:r>
            <w:r w:rsidR="002E3394">
              <w:rPr>
                <w:rFonts w:ascii="Times New Roman" w:hAnsi="Times New Roman" w:cs="Times New Roman"/>
              </w:rPr>
              <w:t>клиника</w:t>
            </w:r>
            <w:r>
              <w:rPr>
                <w:rFonts w:ascii="Times New Roman" w:hAnsi="Times New Roman" w:cs="Times New Roman"/>
              </w:rPr>
              <w:t>, диагностика, лечение, профилактика, уход. Хроническая почечная недостаточность: клиника, диагностика, уход.</w:t>
            </w:r>
          </w:p>
        </w:tc>
        <w:tc>
          <w:tcPr>
            <w:tcW w:w="743" w:type="pct"/>
            <w:vMerge w:val="restart"/>
            <w:vAlign w:val="center"/>
          </w:tcPr>
          <w:p w14:paraId="0E4DFA0B" w14:textId="77777777" w:rsidR="00D00DA6" w:rsidRDefault="00D00DA6" w:rsidP="00D00DA6">
            <w:pPr>
              <w:suppressAutoHyphens/>
              <w:spacing w:after="0" w:line="276"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64BDF0D4" w14:textId="77777777" w:rsidR="00D00DA6" w:rsidRDefault="00D00DA6" w:rsidP="00D00DA6">
            <w:pPr>
              <w:suppressAutoHyphens/>
              <w:spacing w:after="0" w:line="276" w:lineRule="auto"/>
              <w:rPr>
                <w:rFonts w:ascii="Times New Roman" w:eastAsia="Times New Roman" w:hAnsi="Times New Roman" w:cs="Times New Roman"/>
                <w:b/>
                <w:lang w:eastAsia="ru-RU"/>
              </w:rPr>
            </w:pPr>
          </w:p>
          <w:p w14:paraId="4B4B1B22" w14:textId="607E34D6" w:rsidR="00D00DA6" w:rsidRDefault="00D00DA6" w:rsidP="00D00DA6">
            <w:pPr>
              <w:suppressAutoHyphens/>
              <w:spacing w:after="0" w:line="276" w:lineRule="auto"/>
              <w:rPr>
                <w:rFonts w:ascii="Times New Roman" w:eastAsia="Times New Roman" w:hAnsi="Times New Roman" w:cs="Times New Roman"/>
                <w:b/>
                <w:lang w:eastAsia="ru-RU"/>
              </w:rPr>
            </w:pPr>
          </w:p>
        </w:tc>
      </w:tr>
      <w:tr w:rsidR="00D00DA6" w:rsidRPr="00F94EC2" w14:paraId="7A5116A6" w14:textId="77777777" w:rsidTr="00915CAC">
        <w:tc>
          <w:tcPr>
            <w:tcW w:w="1232" w:type="pct"/>
            <w:vMerge/>
          </w:tcPr>
          <w:p w14:paraId="0403CA6D" w14:textId="77777777" w:rsidR="00D00DA6" w:rsidRPr="00F94EC2" w:rsidRDefault="00D00DA6" w:rsidP="00D00DA6">
            <w:pPr>
              <w:spacing w:after="0" w:line="276" w:lineRule="auto"/>
              <w:rPr>
                <w:rFonts w:ascii="Times New Roman" w:eastAsia="Times New Roman" w:hAnsi="Times New Roman" w:cs="Times New Roman"/>
                <w:b/>
                <w:bCs/>
                <w:lang w:eastAsia="ru-RU"/>
              </w:rPr>
            </w:pPr>
          </w:p>
        </w:tc>
        <w:tc>
          <w:tcPr>
            <w:tcW w:w="3025" w:type="pct"/>
            <w:gridSpan w:val="2"/>
          </w:tcPr>
          <w:p w14:paraId="20796E99" w14:textId="7ABFA8BA" w:rsidR="00D00DA6" w:rsidRDefault="00D00DA6" w:rsidP="00D00DA6">
            <w:pPr>
              <w:spacing w:after="0" w:line="276" w:lineRule="auto"/>
              <w:jc w:val="both"/>
              <w:rPr>
                <w:rFonts w:ascii="Times New Roman" w:hAnsi="Times New Roman" w:cs="Times New Roman"/>
                <w:b/>
              </w:rPr>
            </w:pPr>
            <w:r>
              <w:rPr>
                <w:rFonts w:ascii="Times New Roman" w:hAnsi="Times New Roman" w:cs="Times New Roman"/>
              </w:rPr>
              <w:t>2.Острый и хронический  пиелонефрит: причины, основные клинические симптомы, диагностика, лечение, профилактика, уход.  Особенности ведения беременных с патологией почек.</w:t>
            </w:r>
          </w:p>
        </w:tc>
        <w:tc>
          <w:tcPr>
            <w:tcW w:w="743" w:type="pct"/>
            <w:vMerge/>
            <w:vAlign w:val="center"/>
          </w:tcPr>
          <w:p w14:paraId="6D94A37E" w14:textId="77777777" w:rsidR="00D00DA6" w:rsidRDefault="00D00DA6" w:rsidP="00D00DA6">
            <w:pPr>
              <w:suppressAutoHyphens/>
              <w:spacing w:after="0" w:line="276" w:lineRule="auto"/>
              <w:rPr>
                <w:rFonts w:ascii="Times New Roman" w:eastAsia="Times New Roman" w:hAnsi="Times New Roman" w:cs="Times New Roman"/>
                <w:b/>
                <w:lang w:eastAsia="ru-RU"/>
              </w:rPr>
            </w:pPr>
          </w:p>
        </w:tc>
      </w:tr>
      <w:tr w:rsidR="00D00DA6" w:rsidRPr="00F94EC2" w14:paraId="10131C19" w14:textId="77777777" w:rsidTr="00915CAC">
        <w:tc>
          <w:tcPr>
            <w:tcW w:w="1232" w:type="pct"/>
            <w:vMerge/>
          </w:tcPr>
          <w:p w14:paraId="4AA29E40" w14:textId="77777777" w:rsidR="00D00DA6" w:rsidRPr="00F94EC2" w:rsidRDefault="00D00DA6" w:rsidP="00D00DA6">
            <w:pPr>
              <w:spacing w:after="0" w:line="276" w:lineRule="auto"/>
              <w:rPr>
                <w:rFonts w:ascii="Times New Roman" w:eastAsia="Times New Roman" w:hAnsi="Times New Roman" w:cs="Times New Roman"/>
                <w:b/>
                <w:bCs/>
                <w:lang w:eastAsia="ru-RU"/>
              </w:rPr>
            </w:pPr>
          </w:p>
        </w:tc>
        <w:tc>
          <w:tcPr>
            <w:tcW w:w="3025" w:type="pct"/>
            <w:gridSpan w:val="2"/>
          </w:tcPr>
          <w:p w14:paraId="5B9DE2A0" w14:textId="25B8D44B" w:rsidR="00D00DA6" w:rsidRDefault="00D00DA6" w:rsidP="00D00DA6">
            <w:pPr>
              <w:spacing w:after="0" w:line="276" w:lineRule="auto"/>
              <w:jc w:val="both"/>
              <w:rPr>
                <w:rFonts w:ascii="Times New Roman" w:hAnsi="Times New Roman" w:cs="Times New Roman"/>
                <w:b/>
              </w:rPr>
            </w:pPr>
            <w:r>
              <w:rPr>
                <w:rFonts w:ascii="Times New Roman" w:hAnsi="Times New Roman" w:cs="Times New Roman"/>
              </w:rPr>
              <w:t>3.Почечнокаменная болезнь: клиника, диагностика, профилактика, лечение. Оказание неотложной помощи при колике.</w:t>
            </w:r>
          </w:p>
        </w:tc>
        <w:tc>
          <w:tcPr>
            <w:tcW w:w="743" w:type="pct"/>
            <w:vMerge/>
            <w:vAlign w:val="center"/>
          </w:tcPr>
          <w:p w14:paraId="530C0B1C" w14:textId="77777777" w:rsidR="00D00DA6" w:rsidRDefault="00D00DA6" w:rsidP="00D00DA6">
            <w:pPr>
              <w:suppressAutoHyphens/>
              <w:spacing w:after="0" w:line="276" w:lineRule="auto"/>
              <w:rPr>
                <w:rFonts w:ascii="Times New Roman" w:eastAsia="Times New Roman" w:hAnsi="Times New Roman" w:cs="Times New Roman"/>
                <w:b/>
                <w:lang w:eastAsia="ru-RU"/>
              </w:rPr>
            </w:pPr>
          </w:p>
        </w:tc>
      </w:tr>
      <w:tr w:rsidR="00D00DA6" w:rsidRPr="00F94EC2" w14:paraId="0195F25A" w14:textId="77777777" w:rsidTr="00915CAC">
        <w:tc>
          <w:tcPr>
            <w:tcW w:w="1232" w:type="pct"/>
            <w:vMerge/>
          </w:tcPr>
          <w:p w14:paraId="7A6E5147" w14:textId="77777777" w:rsidR="00D00DA6" w:rsidRPr="00F94EC2" w:rsidRDefault="00D00DA6" w:rsidP="00D00DA6">
            <w:pPr>
              <w:spacing w:after="0" w:line="276" w:lineRule="auto"/>
              <w:rPr>
                <w:rFonts w:ascii="Times New Roman" w:eastAsia="Times New Roman" w:hAnsi="Times New Roman" w:cs="Times New Roman"/>
                <w:b/>
                <w:bCs/>
                <w:lang w:eastAsia="ru-RU"/>
              </w:rPr>
            </w:pPr>
          </w:p>
        </w:tc>
        <w:tc>
          <w:tcPr>
            <w:tcW w:w="3025" w:type="pct"/>
            <w:gridSpan w:val="2"/>
          </w:tcPr>
          <w:p w14:paraId="7530FCF3" w14:textId="6DA163B3" w:rsidR="00D00DA6" w:rsidRDefault="00D00DA6" w:rsidP="00D00DA6">
            <w:pPr>
              <w:spacing w:after="0" w:line="276" w:lineRule="auto"/>
              <w:jc w:val="both"/>
              <w:rPr>
                <w:rFonts w:ascii="Times New Roman" w:hAnsi="Times New Roman" w:cs="Times New Roman"/>
                <w:b/>
              </w:rPr>
            </w:pPr>
            <w:r w:rsidRPr="00FB5B06">
              <w:rPr>
                <w:rFonts w:ascii="Times New Roman" w:eastAsia="Calibri" w:hAnsi="Times New Roman" w:cs="Times New Roman"/>
                <w:b/>
                <w:bCs/>
              </w:rPr>
              <w:t>В том числе практических занятий и лабораторных работ</w:t>
            </w:r>
          </w:p>
        </w:tc>
        <w:tc>
          <w:tcPr>
            <w:tcW w:w="743" w:type="pct"/>
            <w:vAlign w:val="center"/>
          </w:tcPr>
          <w:p w14:paraId="7364EAF0" w14:textId="5A22D7C3" w:rsidR="00D00DA6" w:rsidRDefault="00D00DA6" w:rsidP="00D00DA6">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D00DA6" w:rsidRPr="00F94EC2" w14:paraId="61484ED1" w14:textId="77777777" w:rsidTr="00915CAC">
        <w:tc>
          <w:tcPr>
            <w:tcW w:w="1232" w:type="pct"/>
            <w:vMerge/>
          </w:tcPr>
          <w:p w14:paraId="17940CF1" w14:textId="77777777" w:rsidR="00D00DA6" w:rsidRPr="00F94EC2" w:rsidRDefault="00D00DA6" w:rsidP="00D00DA6">
            <w:pPr>
              <w:spacing w:after="0" w:line="276" w:lineRule="auto"/>
              <w:rPr>
                <w:rFonts w:ascii="Times New Roman" w:eastAsia="Times New Roman" w:hAnsi="Times New Roman" w:cs="Times New Roman"/>
                <w:b/>
                <w:bCs/>
                <w:lang w:eastAsia="ru-RU"/>
              </w:rPr>
            </w:pPr>
          </w:p>
        </w:tc>
        <w:tc>
          <w:tcPr>
            <w:tcW w:w="3025" w:type="pct"/>
            <w:gridSpan w:val="2"/>
          </w:tcPr>
          <w:p w14:paraId="25C13FE9" w14:textId="59CA5CA4" w:rsidR="00D00DA6" w:rsidRDefault="00D00DA6" w:rsidP="00D00DA6">
            <w:pPr>
              <w:spacing w:after="0" w:line="276" w:lineRule="auto"/>
              <w:jc w:val="both"/>
              <w:rPr>
                <w:rFonts w:ascii="Times New Roman" w:hAnsi="Times New Roman" w:cs="Times New Roman"/>
                <w:b/>
              </w:rPr>
            </w:pPr>
            <w:r w:rsidRPr="00D00DA6">
              <w:rPr>
                <w:rFonts w:ascii="Times New Roman" w:hAnsi="Times New Roman" w:cs="Times New Roman"/>
                <w:bCs/>
              </w:rPr>
              <w:t>Практическое занятие 5</w:t>
            </w:r>
            <w:r>
              <w:rPr>
                <w:rFonts w:ascii="Times New Roman" w:hAnsi="Times New Roman" w:cs="Times New Roman"/>
                <w:bCs/>
              </w:rPr>
              <w:t xml:space="preserve"> «</w:t>
            </w:r>
            <w:r w:rsidRPr="00D00DA6">
              <w:rPr>
                <w:rFonts w:ascii="Times New Roman" w:eastAsia="Calibri" w:hAnsi="Times New Roman" w:cs="Times New Roman"/>
                <w:bCs/>
              </w:rPr>
              <w:t>Освоение методики обследования, ухода  и оказания доврачебной помощи при заболеваниях</w:t>
            </w:r>
            <w:r>
              <w:rPr>
                <w:rFonts w:ascii="Times New Roman" w:eastAsia="Calibri" w:hAnsi="Times New Roman" w:cs="Times New Roman"/>
              </w:rPr>
              <w:t xml:space="preserve"> почек».</w:t>
            </w:r>
          </w:p>
        </w:tc>
        <w:tc>
          <w:tcPr>
            <w:tcW w:w="743" w:type="pct"/>
            <w:vAlign w:val="center"/>
          </w:tcPr>
          <w:p w14:paraId="01BD96A1" w14:textId="05BC3B2B" w:rsidR="00D00DA6" w:rsidRDefault="00D00DA6" w:rsidP="00D00DA6">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lang w:eastAsia="ru-RU"/>
              </w:rPr>
              <w:t>6</w:t>
            </w:r>
          </w:p>
        </w:tc>
      </w:tr>
      <w:tr w:rsidR="003D40C1" w:rsidRPr="00F94EC2" w14:paraId="36064D61" w14:textId="77777777" w:rsidTr="00915CAC">
        <w:tc>
          <w:tcPr>
            <w:tcW w:w="1232" w:type="pct"/>
            <w:vMerge w:val="restart"/>
          </w:tcPr>
          <w:p w14:paraId="2FC7415D" w14:textId="6CA7FA95" w:rsidR="003D40C1" w:rsidRPr="00F94EC2" w:rsidRDefault="003D40C1" w:rsidP="003D40C1">
            <w:pPr>
              <w:spacing w:after="0" w:line="276" w:lineRule="auto"/>
              <w:rPr>
                <w:rFonts w:ascii="Times New Roman" w:eastAsia="Times New Roman" w:hAnsi="Times New Roman" w:cs="Times New Roman"/>
                <w:b/>
                <w:bCs/>
                <w:lang w:eastAsia="ru-RU"/>
              </w:rPr>
            </w:pPr>
            <w:r w:rsidRPr="000F049A">
              <w:rPr>
                <w:rFonts w:ascii="Times New Roman" w:eastAsia="Times New Roman" w:hAnsi="Times New Roman" w:cs="Times New Roman"/>
                <w:b/>
                <w:bCs/>
                <w:lang w:eastAsia="ru-RU"/>
              </w:rPr>
              <w:t>Тема 1.7. Медицинская помощь беременным при заболеваниях эндокринной системы</w:t>
            </w:r>
          </w:p>
        </w:tc>
        <w:tc>
          <w:tcPr>
            <w:tcW w:w="3025" w:type="pct"/>
            <w:gridSpan w:val="2"/>
          </w:tcPr>
          <w:p w14:paraId="0A234EBA" w14:textId="3DEA3CDE" w:rsidR="003D40C1" w:rsidRDefault="003D40C1" w:rsidP="003D40C1">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078FE30E" w14:textId="63A075CE" w:rsidR="003D40C1" w:rsidRDefault="003D40C1" w:rsidP="003D40C1">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14/10</w:t>
            </w:r>
          </w:p>
        </w:tc>
      </w:tr>
      <w:tr w:rsidR="003D40C1" w:rsidRPr="00F94EC2" w14:paraId="7852A525" w14:textId="77777777" w:rsidTr="00915CAC">
        <w:tc>
          <w:tcPr>
            <w:tcW w:w="1232" w:type="pct"/>
            <w:vMerge/>
          </w:tcPr>
          <w:p w14:paraId="5EEE9C99" w14:textId="77777777" w:rsidR="003D40C1" w:rsidRPr="00F94EC2" w:rsidRDefault="003D40C1" w:rsidP="003D40C1">
            <w:pPr>
              <w:spacing w:after="0" w:line="276" w:lineRule="auto"/>
              <w:rPr>
                <w:rFonts w:ascii="Times New Roman" w:eastAsia="Times New Roman" w:hAnsi="Times New Roman" w:cs="Times New Roman"/>
                <w:b/>
                <w:bCs/>
                <w:lang w:eastAsia="ru-RU"/>
              </w:rPr>
            </w:pPr>
          </w:p>
        </w:tc>
        <w:tc>
          <w:tcPr>
            <w:tcW w:w="3025" w:type="pct"/>
            <w:gridSpan w:val="2"/>
          </w:tcPr>
          <w:p w14:paraId="02FA7E11" w14:textId="67DBE959" w:rsidR="003D40C1" w:rsidRDefault="003D40C1" w:rsidP="003D40C1">
            <w:pPr>
              <w:spacing w:after="0" w:line="276" w:lineRule="auto"/>
              <w:jc w:val="both"/>
              <w:rPr>
                <w:rFonts w:ascii="Times New Roman" w:hAnsi="Times New Roman" w:cs="Times New Roman"/>
                <w:b/>
              </w:rPr>
            </w:pPr>
            <w:r>
              <w:rPr>
                <w:rFonts w:ascii="Times New Roman" w:eastAsia="Calibri" w:hAnsi="Times New Roman" w:cs="Times New Roman"/>
              </w:rPr>
              <w:t>1.Заболевания щитовидной железы: ДТЗ, гипотиреоз, эндемический зоб: причины, основные клинические симптомы, диагностика, лечение, профилактика.</w:t>
            </w:r>
          </w:p>
        </w:tc>
        <w:tc>
          <w:tcPr>
            <w:tcW w:w="743" w:type="pct"/>
            <w:vMerge w:val="restart"/>
            <w:vAlign w:val="center"/>
          </w:tcPr>
          <w:p w14:paraId="1DD45660" w14:textId="22190126" w:rsidR="003D40C1" w:rsidRDefault="003D40C1" w:rsidP="003D40C1">
            <w:pPr>
              <w:suppressAutoHyphens/>
              <w:spacing w:after="0" w:line="276"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344DCEDF" w14:textId="2806001A" w:rsidR="003D40C1" w:rsidRDefault="003D40C1" w:rsidP="003D40C1">
            <w:pPr>
              <w:suppressAutoHyphens/>
              <w:spacing w:after="0" w:line="276" w:lineRule="auto"/>
              <w:jc w:val="both"/>
              <w:rPr>
                <w:rFonts w:ascii="Times New Roman" w:eastAsia="Times New Roman" w:hAnsi="Times New Roman" w:cs="Times New Roman"/>
                <w:lang w:eastAsia="ru-RU"/>
              </w:rPr>
            </w:pPr>
          </w:p>
          <w:p w14:paraId="093EBD0A" w14:textId="46E6E912" w:rsidR="003D40C1" w:rsidRDefault="003D40C1" w:rsidP="003D40C1">
            <w:pPr>
              <w:suppressAutoHyphens/>
              <w:spacing w:after="0" w:line="276" w:lineRule="auto"/>
              <w:jc w:val="both"/>
              <w:rPr>
                <w:rFonts w:ascii="Times New Roman" w:eastAsia="Times New Roman" w:hAnsi="Times New Roman" w:cs="Times New Roman"/>
                <w:lang w:eastAsia="ru-RU"/>
              </w:rPr>
            </w:pPr>
          </w:p>
          <w:p w14:paraId="23883979" w14:textId="77777777" w:rsidR="003D40C1" w:rsidRDefault="003D40C1" w:rsidP="003D40C1">
            <w:pPr>
              <w:suppressAutoHyphens/>
              <w:spacing w:after="0" w:line="276" w:lineRule="auto"/>
              <w:jc w:val="both"/>
              <w:rPr>
                <w:rFonts w:ascii="Times New Roman" w:eastAsia="Times New Roman" w:hAnsi="Times New Roman" w:cs="Times New Roman"/>
                <w:lang w:eastAsia="ru-RU"/>
              </w:rPr>
            </w:pPr>
          </w:p>
          <w:p w14:paraId="5EC2F58A" w14:textId="77777777" w:rsidR="003D40C1" w:rsidRDefault="003D40C1" w:rsidP="003D40C1">
            <w:pPr>
              <w:suppressAutoHyphens/>
              <w:spacing w:after="0" w:line="276" w:lineRule="auto"/>
              <w:jc w:val="both"/>
              <w:rPr>
                <w:rFonts w:ascii="Times New Roman" w:eastAsia="Times New Roman" w:hAnsi="Times New Roman" w:cs="Times New Roman"/>
                <w:b/>
                <w:lang w:eastAsia="ru-RU"/>
              </w:rPr>
            </w:pPr>
          </w:p>
        </w:tc>
      </w:tr>
      <w:tr w:rsidR="003D40C1" w:rsidRPr="00F94EC2" w14:paraId="2FC8EE52" w14:textId="77777777" w:rsidTr="00915CAC">
        <w:tc>
          <w:tcPr>
            <w:tcW w:w="1232" w:type="pct"/>
            <w:vMerge/>
          </w:tcPr>
          <w:p w14:paraId="23793BDE" w14:textId="77777777" w:rsidR="003D40C1" w:rsidRPr="00F94EC2" w:rsidRDefault="003D40C1" w:rsidP="003D40C1">
            <w:pPr>
              <w:spacing w:after="0" w:line="276" w:lineRule="auto"/>
              <w:rPr>
                <w:rFonts w:ascii="Times New Roman" w:eastAsia="Times New Roman" w:hAnsi="Times New Roman" w:cs="Times New Roman"/>
                <w:b/>
                <w:bCs/>
                <w:lang w:eastAsia="ru-RU"/>
              </w:rPr>
            </w:pPr>
          </w:p>
        </w:tc>
        <w:tc>
          <w:tcPr>
            <w:tcW w:w="3025" w:type="pct"/>
            <w:gridSpan w:val="2"/>
          </w:tcPr>
          <w:p w14:paraId="7CFA7AD4" w14:textId="206487C9" w:rsidR="003D40C1" w:rsidRDefault="003D40C1" w:rsidP="003D40C1">
            <w:pPr>
              <w:spacing w:after="0" w:line="276" w:lineRule="auto"/>
              <w:jc w:val="both"/>
              <w:rPr>
                <w:rFonts w:ascii="Times New Roman" w:hAnsi="Times New Roman" w:cs="Times New Roman"/>
                <w:b/>
              </w:rPr>
            </w:pPr>
            <w:r>
              <w:rPr>
                <w:rFonts w:ascii="Times New Roman" w:hAnsi="Times New Roman" w:cs="Times New Roman"/>
              </w:rPr>
              <w:t>2.Сахарный диабет: причины, клиника, диагностика, лечение, профилактика, уход. Особенности ведения беременности и родов.</w:t>
            </w:r>
          </w:p>
        </w:tc>
        <w:tc>
          <w:tcPr>
            <w:tcW w:w="743" w:type="pct"/>
            <w:vMerge/>
            <w:vAlign w:val="center"/>
          </w:tcPr>
          <w:p w14:paraId="30470649" w14:textId="77777777" w:rsidR="003D40C1" w:rsidRDefault="003D40C1" w:rsidP="003D40C1">
            <w:pPr>
              <w:suppressAutoHyphens/>
              <w:spacing w:after="0" w:line="276" w:lineRule="auto"/>
              <w:rPr>
                <w:rFonts w:ascii="Times New Roman" w:eastAsia="Times New Roman" w:hAnsi="Times New Roman" w:cs="Times New Roman"/>
                <w:b/>
                <w:lang w:eastAsia="ru-RU"/>
              </w:rPr>
            </w:pPr>
          </w:p>
        </w:tc>
      </w:tr>
      <w:tr w:rsidR="003D40C1" w:rsidRPr="00F94EC2" w14:paraId="69DC6D54" w14:textId="77777777" w:rsidTr="00915CAC">
        <w:tc>
          <w:tcPr>
            <w:tcW w:w="1232" w:type="pct"/>
            <w:vMerge/>
          </w:tcPr>
          <w:p w14:paraId="60A35A5C" w14:textId="77777777" w:rsidR="003D40C1" w:rsidRPr="00F94EC2" w:rsidRDefault="003D40C1" w:rsidP="003D40C1">
            <w:pPr>
              <w:spacing w:after="0" w:line="276" w:lineRule="auto"/>
              <w:rPr>
                <w:rFonts w:ascii="Times New Roman" w:eastAsia="Times New Roman" w:hAnsi="Times New Roman" w:cs="Times New Roman"/>
                <w:b/>
                <w:bCs/>
                <w:lang w:eastAsia="ru-RU"/>
              </w:rPr>
            </w:pPr>
          </w:p>
        </w:tc>
        <w:tc>
          <w:tcPr>
            <w:tcW w:w="3025" w:type="pct"/>
            <w:gridSpan w:val="2"/>
          </w:tcPr>
          <w:p w14:paraId="75CE6CB6" w14:textId="4BB9F0E7" w:rsidR="003D40C1" w:rsidRDefault="003D40C1" w:rsidP="003D40C1">
            <w:pPr>
              <w:spacing w:after="0" w:line="276" w:lineRule="auto"/>
              <w:jc w:val="both"/>
              <w:rPr>
                <w:rFonts w:ascii="Times New Roman" w:hAnsi="Times New Roman" w:cs="Times New Roman"/>
                <w:b/>
              </w:rPr>
            </w:pPr>
            <w:r>
              <w:rPr>
                <w:rFonts w:ascii="Times New Roman" w:hAnsi="Times New Roman" w:cs="Times New Roman"/>
              </w:rPr>
              <w:t xml:space="preserve">3.Диабетическая и гипогликемическая комы: клиника, неотложная помощь. </w:t>
            </w:r>
          </w:p>
        </w:tc>
        <w:tc>
          <w:tcPr>
            <w:tcW w:w="743" w:type="pct"/>
            <w:vMerge/>
            <w:vAlign w:val="center"/>
          </w:tcPr>
          <w:p w14:paraId="0B2D7489" w14:textId="77777777" w:rsidR="003D40C1" w:rsidRDefault="003D40C1" w:rsidP="003D40C1">
            <w:pPr>
              <w:suppressAutoHyphens/>
              <w:spacing w:after="0" w:line="276" w:lineRule="auto"/>
              <w:rPr>
                <w:rFonts w:ascii="Times New Roman" w:eastAsia="Times New Roman" w:hAnsi="Times New Roman" w:cs="Times New Roman"/>
                <w:b/>
                <w:lang w:eastAsia="ru-RU"/>
              </w:rPr>
            </w:pPr>
          </w:p>
        </w:tc>
      </w:tr>
      <w:tr w:rsidR="003D40C1" w:rsidRPr="00F94EC2" w14:paraId="4EB1D602" w14:textId="77777777" w:rsidTr="00915CAC">
        <w:tc>
          <w:tcPr>
            <w:tcW w:w="1232" w:type="pct"/>
            <w:vMerge/>
          </w:tcPr>
          <w:p w14:paraId="050E9382" w14:textId="77777777" w:rsidR="003D40C1" w:rsidRPr="00F94EC2" w:rsidRDefault="003D40C1" w:rsidP="003D40C1">
            <w:pPr>
              <w:spacing w:after="0" w:line="276" w:lineRule="auto"/>
              <w:rPr>
                <w:rFonts w:ascii="Times New Roman" w:eastAsia="Times New Roman" w:hAnsi="Times New Roman" w:cs="Times New Roman"/>
                <w:b/>
                <w:bCs/>
                <w:lang w:eastAsia="ru-RU"/>
              </w:rPr>
            </w:pPr>
          </w:p>
        </w:tc>
        <w:tc>
          <w:tcPr>
            <w:tcW w:w="3025" w:type="pct"/>
            <w:gridSpan w:val="2"/>
          </w:tcPr>
          <w:p w14:paraId="1B3D88D1" w14:textId="18FE4947" w:rsidR="003D40C1" w:rsidRDefault="003D40C1" w:rsidP="003D40C1">
            <w:pPr>
              <w:spacing w:after="0" w:line="276" w:lineRule="auto"/>
              <w:jc w:val="both"/>
              <w:rPr>
                <w:rFonts w:ascii="Times New Roman" w:hAnsi="Times New Roman" w:cs="Times New Roman"/>
                <w:b/>
              </w:rPr>
            </w:pPr>
            <w:r w:rsidRPr="000F049A">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22B6824F" w14:textId="760261FC" w:rsidR="003D40C1" w:rsidRDefault="003D40C1" w:rsidP="003D40C1">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3D40C1" w:rsidRPr="00F94EC2" w14:paraId="3E21EBCC" w14:textId="77777777" w:rsidTr="00915CAC">
        <w:tc>
          <w:tcPr>
            <w:tcW w:w="1232" w:type="pct"/>
            <w:vMerge/>
          </w:tcPr>
          <w:p w14:paraId="630BCC41" w14:textId="77777777" w:rsidR="003D40C1" w:rsidRPr="00F94EC2" w:rsidRDefault="003D40C1" w:rsidP="003D40C1">
            <w:pPr>
              <w:spacing w:after="0" w:line="276" w:lineRule="auto"/>
              <w:rPr>
                <w:rFonts w:ascii="Times New Roman" w:eastAsia="Times New Roman" w:hAnsi="Times New Roman" w:cs="Times New Roman"/>
                <w:b/>
                <w:bCs/>
                <w:lang w:eastAsia="ru-RU"/>
              </w:rPr>
            </w:pPr>
          </w:p>
        </w:tc>
        <w:tc>
          <w:tcPr>
            <w:tcW w:w="3025" w:type="pct"/>
            <w:gridSpan w:val="2"/>
          </w:tcPr>
          <w:p w14:paraId="56A7D266" w14:textId="271127B8" w:rsidR="003D40C1" w:rsidRPr="003D40C1" w:rsidRDefault="003D40C1" w:rsidP="003D40C1">
            <w:pPr>
              <w:spacing w:after="0" w:line="240" w:lineRule="auto"/>
              <w:jc w:val="both"/>
              <w:rPr>
                <w:rFonts w:ascii="Times New Roman" w:hAnsi="Times New Roman" w:cs="Times New Roman"/>
                <w:bCs/>
              </w:rPr>
            </w:pPr>
            <w:r w:rsidRPr="003D40C1">
              <w:rPr>
                <w:rFonts w:ascii="Times New Roman" w:hAnsi="Times New Roman" w:cs="Times New Roman"/>
                <w:bCs/>
              </w:rPr>
              <w:t>Практическое занятие 6 «</w:t>
            </w:r>
            <w:r w:rsidRPr="003D40C1">
              <w:rPr>
                <w:rFonts w:ascii="Times New Roman" w:eastAsia="Calibri" w:hAnsi="Times New Roman" w:cs="Times New Roman"/>
                <w:bCs/>
              </w:rPr>
              <w:t>Освоение методики обследования, ухода и оказания доврачебной помощи при заболеваниях щитовидной железы».</w:t>
            </w:r>
          </w:p>
        </w:tc>
        <w:tc>
          <w:tcPr>
            <w:tcW w:w="743" w:type="pct"/>
            <w:vAlign w:val="center"/>
          </w:tcPr>
          <w:p w14:paraId="7F3F6566" w14:textId="0A4B9B3B" w:rsidR="003D40C1" w:rsidRDefault="003D40C1" w:rsidP="003D40C1">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lang w:eastAsia="ru-RU"/>
              </w:rPr>
              <w:t>6</w:t>
            </w:r>
          </w:p>
        </w:tc>
      </w:tr>
      <w:tr w:rsidR="003D40C1" w:rsidRPr="00F94EC2" w14:paraId="014C34F9" w14:textId="77777777" w:rsidTr="00915CAC">
        <w:tc>
          <w:tcPr>
            <w:tcW w:w="1232" w:type="pct"/>
            <w:vMerge/>
          </w:tcPr>
          <w:p w14:paraId="26586EC6" w14:textId="77777777" w:rsidR="003D40C1" w:rsidRPr="00F94EC2" w:rsidRDefault="003D40C1" w:rsidP="003D40C1">
            <w:pPr>
              <w:spacing w:after="0" w:line="276" w:lineRule="auto"/>
              <w:rPr>
                <w:rFonts w:ascii="Times New Roman" w:eastAsia="Times New Roman" w:hAnsi="Times New Roman" w:cs="Times New Roman"/>
                <w:b/>
                <w:bCs/>
                <w:lang w:eastAsia="ru-RU"/>
              </w:rPr>
            </w:pPr>
          </w:p>
        </w:tc>
        <w:tc>
          <w:tcPr>
            <w:tcW w:w="3025" w:type="pct"/>
            <w:gridSpan w:val="2"/>
          </w:tcPr>
          <w:p w14:paraId="299E59E7" w14:textId="6145B398" w:rsidR="003D40C1" w:rsidRPr="003D40C1" w:rsidRDefault="003D40C1" w:rsidP="003D40C1">
            <w:pPr>
              <w:spacing w:after="0" w:line="240" w:lineRule="auto"/>
              <w:jc w:val="both"/>
              <w:rPr>
                <w:rFonts w:ascii="Times New Roman" w:hAnsi="Times New Roman" w:cs="Times New Roman"/>
                <w:bCs/>
              </w:rPr>
            </w:pPr>
            <w:r w:rsidRPr="003D40C1">
              <w:rPr>
                <w:rFonts w:ascii="Times New Roman" w:hAnsi="Times New Roman" w:cs="Times New Roman"/>
                <w:bCs/>
              </w:rPr>
              <w:t>Практическое занятие 7 «</w:t>
            </w:r>
            <w:r w:rsidRPr="003D40C1">
              <w:rPr>
                <w:rFonts w:ascii="Times New Roman" w:eastAsia="Calibri" w:hAnsi="Times New Roman" w:cs="Times New Roman"/>
                <w:bCs/>
              </w:rPr>
              <w:t>Освоение методики обследования, ухода и оказания доврачебной помощи при сахарном диабете»</w:t>
            </w:r>
          </w:p>
        </w:tc>
        <w:tc>
          <w:tcPr>
            <w:tcW w:w="743" w:type="pct"/>
            <w:vAlign w:val="center"/>
          </w:tcPr>
          <w:p w14:paraId="3AEBC0B2" w14:textId="118ED066" w:rsidR="003D40C1" w:rsidRPr="003D40C1" w:rsidRDefault="003D40C1" w:rsidP="003D40C1">
            <w:pPr>
              <w:suppressAutoHyphens/>
              <w:spacing w:after="0" w:line="276" w:lineRule="auto"/>
              <w:rPr>
                <w:rFonts w:ascii="Times New Roman" w:eastAsia="Times New Roman" w:hAnsi="Times New Roman" w:cs="Times New Roman"/>
                <w:bCs/>
                <w:lang w:eastAsia="ru-RU"/>
              </w:rPr>
            </w:pPr>
            <w:r w:rsidRPr="003D40C1">
              <w:rPr>
                <w:rFonts w:ascii="Times New Roman" w:eastAsia="Times New Roman" w:hAnsi="Times New Roman" w:cs="Times New Roman"/>
                <w:bCs/>
                <w:lang w:eastAsia="ru-RU"/>
              </w:rPr>
              <w:t>4</w:t>
            </w:r>
          </w:p>
        </w:tc>
      </w:tr>
      <w:tr w:rsidR="00B33B4B" w:rsidRPr="00F94EC2" w14:paraId="45927C75" w14:textId="77777777" w:rsidTr="00260CBE">
        <w:tc>
          <w:tcPr>
            <w:tcW w:w="1232" w:type="pct"/>
            <w:vMerge w:val="restart"/>
          </w:tcPr>
          <w:p w14:paraId="7B4AB4F4" w14:textId="4AE9096D" w:rsidR="00B33B4B" w:rsidRPr="00F94EC2" w:rsidRDefault="00B33B4B" w:rsidP="00B33B4B">
            <w:pPr>
              <w:spacing w:after="0" w:line="276" w:lineRule="auto"/>
              <w:rPr>
                <w:rFonts w:ascii="Times New Roman" w:eastAsia="Times New Roman" w:hAnsi="Times New Roman" w:cs="Times New Roman"/>
                <w:b/>
                <w:bCs/>
                <w:lang w:eastAsia="ru-RU"/>
              </w:rPr>
            </w:pPr>
            <w:r w:rsidRPr="004F5B41">
              <w:rPr>
                <w:rFonts w:ascii="Times New Roman" w:eastAsia="Times New Roman" w:hAnsi="Times New Roman" w:cs="Times New Roman"/>
                <w:b/>
                <w:bCs/>
                <w:lang w:eastAsia="ru-RU"/>
              </w:rPr>
              <w:t>Тема 1.8. Медицинская помощь беременным при заболеваниях органов кроветворения</w:t>
            </w:r>
          </w:p>
        </w:tc>
        <w:tc>
          <w:tcPr>
            <w:tcW w:w="3025" w:type="pct"/>
            <w:gridSpan w:val="2"/>
          </w:tcPr>
          <w:p w14:paraId="7C0CF776" w14:textId="7DDCEA64" w:rsidR="00B33B4B" w:rsidRDefault="00B33B4B" w:rsidP="00B33B4B">
            <w:pPr>
              <w:spacing w:after="0" w:line="276" w:lineRule="auto"/>
              <w:jc w:val="both"/>
              <w:rPr>
                <w:rFonts w:ascii="Times New Roman" w:hAnsi="Times New Roman" w:cs="Times New Roman"/>
                <w:b/>
              </w:rPr>
            </w:pPr>
            <w:r>
              <w:rPr>
                <w:rFonts w:ascii="Times New Roman" w:hAnsi="Times New Roman" w:cs="Times New Roman"/>
                <w:b/>
              </w:rPr>
              <w:t>Содержание</w:t>
            </w:r>
          </w:p>
        </w:tc>
        <w:tc>
          <w:tcPr>
            <w:tcW w:w="743" w:type="pct"/>
            <w:shd w:val="clear" w:color="auto" w:fill="FFFFFF"/>
          </w:tcPr>
          <w:p w14:paraId="187E6FC4" w14:textId="0797AABD" w:rsidR="00B33B4B" w:rsidRDefault="00B33B4B" w:rsidP="00B33B4B">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iCs/>
                <w:lang w:eastAsia="ru-RU"/>
              </w:rPr>
              <w:t>2</w:t>
            </w:r>
            <w:r w:rsidRPr="00F94EC2">
              <w:rPr>
                <w:rFonts w:ascii="Times New Roman" w:eastAsia="Times New Roman" w:hAnsi="Times New Roman" w:cs="Times New Roman"/>
                <w:b/>
                <w:iCs/>
                <w:lang w:eastAsia="ru-RU"/>
              </w:rPr>
              <w:t>/</w:t>
            </w:r>
            <w:r>
              <w:rPr>
                <w:rFonts w:ascii="Times New Roman" w:eastAsia="Times New Roman" w:hAnsi="Times New Roman" w:cs="Times New Roman"/>
                <w:b/>
                <w:iCs/>
                <w:lang w:eastAsia="ru-RU"/>
              </w:rPr>
              <w:t>-</w:t>
            </w:r>
          </w:p>
        </w:tc>
      </w:tr>
      <w:tr w:rsidR="00B33B4B" w:rsidRPr="00F94EC2" w14:paraId="458C39BD" w14:textId="77777777" w:rsidTr="00260CBE">
        <w:tc>
          <w:tcPr>
            <w:tcW w:w="1232" w:type="pct"/>
            <w:vMerge/>
          </w:tcPr>
          <w:p w14:paraId="33451CF0" w14:textId="77777777" w:rsidR="00B33B4B" w:rsidRPr="00F94EC2" w:rsidRDefault="00B33B4B" w:rsidP="00B33B4B">
            <w:pPr>
              <w:spacing w:after="0" w:line="276" w:lineRule="auto"/>
              <w:rPr>
                <w:rFonts w:ascii="Times New Roman" w:eastAsia="Times New Roman" w:hAnsi="Times New Roman" w:cs="Times New Roman"/>
                <w:b/>
                <w:bCs/>
                <w:lang w:eastAsia="ru-RU"/>
              </w:rPr>
            </w:pPr>
          </w:p>
        </w:tc>
        <w:tc>
          <w:tcPr>
            <w:tcW w:w="3025" w:type="pct"/>
            <w:gridSpan w:val="2"/>
          </w:tcPr>
          <w:p w14:paraId="7D73F6A7" w14:textId="1F18F431" w:rsidR="00B33B4B" w:rsidRDefault="00B33B4B" w:rsidP="00B33B4B">
            <w:pPr>
              <w:spacing w:after="0" w:line="276" w:lineRule="auto"/>
              <w:jc w:val="both"/>
              <w:rPr>
                <w:rFonts w:ascii="Times New Roman" w:hAnsi="Times New Roman" w:cs="Times New Roman"/>
                <w:b/>
              </w:rPr>
            </w:pPr>
            <w:r>
              <w:rPr>
                <w:rFonts w:ascii="Times New Roman" w:hAnsi="Times New Roman" w:cs="Times New Roman"/>
              </w:rPr>
              <w:t>1.Железодефицитная и В</w:t>
            </w:r>
            <w:r>
              <w:rPr>
                <w:rFonts w:ascii="Times New Roman" w:hAnsi="Times New Roman" w:cs="Times New Roman"/>
                <w:vertAlign w:val="subscript"/>
              </w:rPr>
              <w:t>12</w:t>
            </w:r>
            <w:r>
              <w:rPr>
                <w:rFonts w:ascii="Times New Roman" w:hAnsi="Times New Roman" w:cs="Times New Roman"/>
              </w:rPr>
              <w:t xml:space="preserve"> дефицитная анемия: причины,  клиника, диагностика, лечение.</w:t>
            </w:r>
          </w:p>
        </w:tc>
        <w:tc>
          <w:tcPr>
            <w:tcW w:w="743" w:type="pct"/>
            <w:vMerge w:val="restart"/>
            <w:shd w:val="clear" w:color="auto" w:fill="FFFFFF"/>
          </w:tcPr>
          <w:p w14:paraId="64CA7235" w14:textId="607DB853" w:rsidR="00B33B4B" w:rsidRDefault="00B33B4B" w:rsidP="00B33B4B">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Cs/>
                <w:iCs/>
                <w:lang w:eastAsia="ru-RU"/>
              </w:rPr>
              <w:t>2</w:t>
            </w:r>
          </w:p>
        </w:tc>
      </w:tr>
      <w:tr w:rsidR="00B33B4B" w:rsidRPr="00F94EC2" w14:paraId="649ED1AE" w14:textId="77777777" w:rsidTr="00915CAC">
        <w:tc>
          <w:tcPr>
            <w:tcW w:w="1232" w:type="pct"/>
            <w:vMerge/>
          </w:tcPr>
          <w:p w14:paraId="5B1C782B" w14:textId="77777777" w:rsidR="00B33B4B" w:rsidRPr="00F94EC2" w:rsidRDefault="00B33B4B" w:rsidP="004F5B41">
            <w:pPr>
              <w:spacing w:after="0" w:line="276" w:lineRule="auto"/>
              <w:rPr>
                <w:rFonts w:ascii="Times New Roman" w:eastAsia="Times New Roman" w:hAnsi="Times New Roman" w:cs="Times New Roman"/>
                <w:b/>
                <w:bCs/>
                <w:lang w:eastAsia="ru-RU"/>
              </w:rPr>
            </w:pPr>
          </w:p>
        </w:tc>
        <w:tc>
          <w:tcPr>
            <w:tcW w:w="3025" w:type="pct"/>
            <w:gridSpan w:val="2"/>
          </w:tcPr>
          <w:p w14:paraId="6E3AF06C" w14:textId="1B5CCB01" w:rsidR="00B33B4B" w:rsidRDefault="00B33B4B" w:rsidP="004F5B41">
            <w:pPr>
              <w:spacing w:after="0" w:line="276" w:lineRule="auto"/>
              <w:jc w:val="both"/>
              <w:rPr>
                <w:rFonts w:ascii="Times New Roman" w:hAnsi="Times New Roman" w:cs="Times New Roman"/>
                <w:b/>
              </w:rPr>
            </w:pPr>
            <w:r>
              <w:rPr>
                <w:rFonts w:ascii="Times New Roman" w:hAnsi="Times New Roman" w:cs="Times New Roman"/>
              </w:rPr>
              <w:t>2.Острый и хронический лейкоз: основные клинические симптомы,  диагностика, уход.</w:t>
            </w:r>
          </w:p>
        </w:tc>
        <w:tc>
          <w:tcPr>
            <w:tcW w:w="743" w:type="pct"/>
            <w:vMerge/>
            <w:vAlign w:val="center"/>
          </w:tcPr>
          <w:p w14:paraId="6626412A" w14:textId="77777777" w:rsidR="00B33B4B" w:rsidRDefault="00B33B4B" w:rsidP="004F5B41">
            <w:pPr>
              <w:suppressAutoHyphens/>
              <w:spacing w:after="0" w:line="276" w:lineRule="auto"/>
              <w:rPr>
                <w:rFonts w:ascii="Times New Roman" w:eastAsia="Times New Roman" w:hAnsi="Times New Roman" w:cs="Times New Roman"/>
                <w:b/>
                <w:lang w:eastAsia="ru-RU"/>
              </w:rPr>
            </w:pPr>
          </w:p>
        </w:tc>
      </w:tr>
      <w:tr w:rsidR="001E142C" w:rsidRPr="00F94EC2" w14:paraId="5DE217AC" w14:textId="77777777" w:rsidTr="00915CAC">
        <w:tc>
          <w:tcPr>
            <w:tcW w:w="1232" w:type="pct"/>
            <w:vMerge w:val="restart"/>
          </w:tcPr>
          <w:p w14:paraId="3668DE2D" w14:textId="5192C8C6" w:rsidR="001E142C" w:rsidRPr="00015B35" w:rsidRDefault="001E142C" w:rsidP="001E142C">
            <w:pPr>
              <w:spacing w:after="0" w:line="276" w:lineRule="auto"/>
              <w:rPr>
                <w:rFonts w:ascii="Times New Roman" w:eastAsia="Times New Roman" w:hAnsi="Times New Roman" w:cs="Times New Roman"/>
                <w:b/>
                <w:bCs/>
                <w:lang w:eastAsia="ru-RU"/>
              </w:rPr>
            </w:pPr>
            <w:r w:rsidRPr="00015B35">
              <w:rPr>
                <w:rFonts w:ascii="Times New Roman" w:eastAsia="Times New Roman" w:hAnsi="Times New Roman" w:cs="Times New Roman"/>
                <w:b/>
                <w:bCs/>
                <w:lang w:eastAsia="ru-RU"/>
              </w:rPr>
              <w:t>Тема 1.9</w:t>
            </w:r>
            <w:r w:rsidR="00D102A9">
              <w:rPr>
                <w:rFonts w:ascii="Times New Roman" w:eastAsia="Times New Roman" w:hAnsi="Times New Roman" w:cs="Times New Roman"/>
                <w:b/>
                <w:bCs/>
                <w:lang w:eastAsia="ru-RU"/>
              </w:rPr>
              <w:t>.</w:t>
            </w:r>
            <w:r w:rsidRPr="00015B35">
              <w:rPr>
                <w:rFonts w:ascii="Times New Roman" w:eastAsia="Times New Roman" w:hAnsi="Times New Roman" w:cs="Times New Roman"/>
                <w:b/>
                <w:bCs/>
                <w:lang w:eastAsia="ru-RU"/>
              </w:rPr>
              <w:t xml:space="preserve"> Диагностика и лечение заболеваний нервной системы</w:t>
            </w:r>
          </w:p>
        </w:tc>
        <w:tc>
          <w:tcPr>
            <w:tcW w:w="3025" w:type="pct"/>
            <w:gridSpan w:val="2"/>
          </w:tcPr>
          <w:p w14:paraId="70202D07" w14:textId="733901CE" w:rsidR="001E142C" w:rsidRPr="00C642D2" w:rsidRDefault="001E142C" w:rsidP="001E142C">
            <w:pPr>
              <w:pStyle w:val="a3"/>
              <w:jc w:val="both"/>
              <w:rPr>
                <w:b/>
                <w:sz w:val="22"/>
                <w:szCs w:val="22"/>
              </w:rPr>
            </w:pPr>
            <w:r w:rsidRPr="00C642D2">
              <w:rPr>
                <w:b/>
                <w:bCs/>
                <w:sz w:val="22"/>
                <w:szCs w:val="22"/>
                <w:lang w:eastAsia="ru-RU"/>
              </w:rPr>
              <w:t>Содержание</w:t>
            </w:r>
          </w:p>
        </w:tc>
        <w:tc>
          <w:tcPr>
            <w:tcW w:w="743" w:type="pct"/>
            <w:vAlign w:val="center"/>
          </w:tcPr>
          <w:p w14:paraId="1D6C46BA" w14:textId="6CE9F5B8" w:rsidR="001E142C" w:rsidRDefault="001E142C" w:rsidP="001E142C">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22/18</w:t>
            </w:r>
          </w:p>
        </w:tc>
      </w:tr>
      <w:tr w:rsidR="001E142C" w:rsidRPr="00F94EC2" w14:paraId="6B9F378D" w14:textId="77777777" w:rsidTr="00915CAC">
        <w:tc>
          <w:tcPr>
            <w:tcW w:w="1232" w:type="pct"/>
            <w:vMerge/>
          </w:tcPr>
          <w:p w14:paraId="790F609A" w14:textId="48E7AD59" w:rsidR="001E142C" w:rsidRPr="00F94EC2" w:rsidRDefault="001E142C" w:rsidP="00015B35">
            <w:pPr>
              <w:spacing w:after="0" w:line="276" w:lineRule="auto"/>
              <w:rPr>
                <w:rFonts w:ascii="Times New Roman" w:eastAsia="Times New Roman" w:hAnsi="Times New Roman" w:cs="Times New Roman"/>
                <w:b/>
                <w:bCs/>
                <w:lang w:eastAsia="ru-RU"/>
              </w:rPr>
            </w:pPr>
          </w:p>
        </w:tc>
        <w:tc>
          <w:tcPr>
            <w:tcW w:w="3025" w:type="pct"/>
            <w:gridSpan w:val="2"/>
          </w:tcPr>
          <w:p w14:paraId="5DF9E5AF" w14:textId="261CC767" w:rsidR="001E142C" w:rsidRPr="00C642D2" w:rsidRDefault="001E142C" w:rsidP="001E142C">
            <w:pPr>
              <w:pStyle w:val="a3"/>
              <w:jc w:val="both"/>
              <w:rPr>
                <w:bCs/>
                <w:sz w:val="22"/>
                <w:szCs w:val="22"/>
              </w:rPr>
            </w:pPr>
            <w:r w:rsidRPr="00C642D2">
              <w:rPr>
                <w:bCs/>
                <w:sz w:val="22"/>
                <w:szCs w:val="22"/>
                <w:lang w:val="ru-RU"/>
              </w:rPr>
              <w:t xml:space="preserve">1. </w:t>
            </w:r>
            <w:r w:rsidRPr="00C642D2">
              <w:rPr>
                <w:bCs/>
                <w:sz w:val="22"/>
                <w:szCs w:val="22"/>
              </w:rPr>
              <w:t>Основные симптомы и синдромы поражения нервной системы. Причины, клинические проявления, проблемы пациентов, возможные осложнения. Методы клинического, лабораторного, инструментального исследования. Принципы лечения и ухода.</w:t>
            </w:r>
          </w:p>
        </w:tc>
        <w:tc>
          <w:tcPr>
            <w:tcW w:w="743" w:type="pct"/>
            <w:vMerge w:val="restart"/>
            <w:vAlign w:val="center"/>
          </w:tcPr>
          <w:p w14:paraId="334D3AFB"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r w:rsidRPr="001E142C">
              <w:rPr>
                <w:rFonts w:ascii="Times New Roman" w:eastAsia="Times New Roman" w:hAnsi="Times New Roman" w:cs="Times New Roman"/>
                <w:bCs/>
                <w:lang w:eastAsia="ru-RU"/>
              </w:rPr>
              <w:t>4</w:t>
            </w:r>
          </w:p>
          <w:p w14:paraId="08D55BA3"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p>
          <w:p w14:paraId="50880875"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p>
          <w:p w14:paraId="1B2EC392"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p>
          <w:p w14:paraId="7556219A"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p>
          <w:p w14:paraId="56ED6096" w14:textId="04540C0E" w:rsidR="001E142C" w:rsidRPr="001E142C" w:rsidRDefault="001E142C" w:rsidP="00015B35">
            <w:pPr>
              <w:suppressAutoHyphens/>
              <w:spacing w:after="0" w:line="276" w:lineRule="auto"/>
              <w:rPr>
                <w:rFonts w:ascii="Times New Roman" w:eastAsia="Times New Roman" w:hAnsi="Times New Roman" w:cs="Times New Roman"/>
                <w:bCs/>
                <w:lang w:eastAsia="ru-RU"/>
              </w:rPr>
            </w:pPr>
          </w:p>
        </w:tc>
      </w:tr>
      <w:tr w:rsidR="001E142C" w:rsidRPr="00F94EC2" w14:paraId="68F46BDE" w14:textId="77777777" w:rsidTr="00915CAC">
        <w:tc>
          <w:tcPr>
            <w:tcW w:w="1232" w:type="pct"/>
            <w:vMerge/>
          </w:tcPr>
          <w:p w14:paraId="43C6D1DA" w14:textId="77777777" w:rsidR="001E142C" w:rsidRPr="00F94EC2" w:rsidRDefault="001E142C" w:rsidP="00015B35">
            <w:pPr>
              <w:spacing w:after="0" w:line="276" w:lineRule="auto"/>
              <w:rPr>
                <w:rFonts w:ascii="Times New Roman" w:eastAsia="Times New Roman" w:hAnsi="Times New Roman" w:cs="Times New Roman"/>
                <w:b/>
                <w:bCs/>
                <w:lang w:eastAsia="ru-RU"/>
              </w:rPr>
            </w:pPr>
          </w:p>
        </w:tc>
        <w:tc>
          <w:tcPr>
            <w:tcW w:w="3025" w:type="pct"/>
            <w:gridSpan w:val="2"/>
          </w:tcPr>
          <w:p w14:paraId="3D6D60F3" w14:textId="1FFB87D0" w:rsidR="001E142C" w:rsidRPr="001E142C" w:rsidRDefault="001E142C" w:rsidP="00015B35">
            <w:pPr>
              <w:spacing w:after="0" w:line="276" w:lineRule="auto"/>
              <w:jc w:val="both"/>
              <w:rPr>
                <w:rFonts w:ascii="Times New Roman" w:hAnsi="Times New Roman" w:cs="Times New Roman"/>
                <w:bCs/>
              </w:rPr>
            </w:pPr>
            <w:r w:rsidRPr="001E142C">
              <w:rPr>
                <w:rFonts w:ascii="Times New Roman" w:hAnsi="Times New Roman" w:cs="Times New Roman"/>
                <w:bCs/>
              </w:rPr>
              <w:t xml:space="preserve">2. Острые нарушения мозгового кровообращения: причины, клинические проявления. Оценка неврологического статуса пациента. Шкала Глазго для определения степени </w:t>
            </w:r>
            <w:r w:rsidRPr="001E142C">
              <w:rPr>
                <w:rFonts w:ascii="Times New Roman" w:hAnsi="Times New Roman" w:cs="Times New Roman"/>
                <w:bCs/>
              </w:rPr>
              <w:lastRenderedPageBreak/>
              <w:t>угнетения сознания. Алгоритм оказания неотложной помощи. Возможные осложнения.  Принципы ухода, особенности ведения беременности, родов, послеродового периода.</w:t>
            </w:r>
          </w:p>
        </w:tc>
        <w:tc>
          <w:tcPr>
            <w:tcW w:w="743" w:type="pct"/>
            <w:vMerge/>
            <w:vAlign w:val="center"/>
          </w:tcPr>
          <w:p w14:paraId="282D326E" w14:textId="77777777" w:rsidR="001E142C" w:rsidRDefault="001E142C" w:rsidP="00015B35">
            <w:pPr>
              <w:suppressAutoHyphens/>
              <w:spacing w:after="0" w:line="276" w:lineRule="auto"/>
              <w:rPr>
                <w:rFonts w:ascii="Times New Roman" w:eastAsia="Times New Roman" w:hAnsi="Times New Roman" w:cs="Times New Roman"/>
                <w:b/>
                <w:lang w:eastAsia="ru-RU"/>
              </w:rPr>
            </w:pPr>
          </w:p>
        </w:tc>
      </w:tr>
      <w:tr w:rsidR="001E142C" w:rsidRPr="00F94EC2" w14:paraId="14EBA892" w14:textId="77777777" w:rsidTr="00915CAC">
        <w:tc>
          <w:tcPr>
            <w:tcW w:w="1232" w:type="pct"/>
            <w:vMerge/>
          </w:tcPr>
          <w:p w14:paraId="645C57E8" w14:textId="77777777" w:rsidR="001E142C" w:rsidRPr="00F94EC2" w:rsidRDefault="001E142C" w:rsidP="00015B35">
            <w:pPr>
              <w:spacing w:after="0" w:line="276" w:lineRule="auto"/>
              <w:rPr>
                <w:rFonts w:ascii="Times New Roman" w:eastAsia="Times New Roman" w:hAnsi="Times New Roman" w:cs="Times New Roman"/>
                <w:b/>
                <w:bCs/>
                <w:lang w:eastAsia="ru-RU"/>
              </w:rPr>
            </w:pPr>
          </w:p>
        </w:tc>
        <w:tc>
          <w:tcPr>
            <w:tcW w:w="3025" w:type="pct"/>
            <w:gridSpan w:val="2"/>
          </w:tcPr>
          <w:p w14:paraId="45A54CC0" w14:textId="043F97CB" w:rsidR="001E142C" w:rsidRDefault="001E142C" w:rsidP="00015B35">
            <w:pPr>
              <w:spacing w:after="0" w:line="276" w:lineRule="auto"/>
              <w:jc w:val="both"/>
              <w:rPr>
                <w:rFonts w:ascii="Times New Roman" w:hAnsi="Times New Roman" w:cs="Times New Roman"/>
                <w:b/>
              </w:rPr>
            </w:pPr>
            <w:r w:rsidRPr="000F049A">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717E4A0C" w14:textId="118A5D73" w:rsidR="001E142C" w:rsidRDefault="001E142C" w:rsidP="00015B35">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r w:rsidR="001E142C" w:rsidRPr="00F94EC2" w14:paraId="2A52A5AD" w14:textId="77777777" w:rsidTr="00915CAC">
        <w:tc>
          <w:tcPr>
            <w:tcW w:w="1232" w:type="pct"/>
            <w:vMerge/>
          </w:tcPr>
          <w:p w14:paraId="1302C4F2" w14:textId="77777777" w:rsidR="001E142C" w:rsidRPr="00F94EC2" w:rsidRDefault="001E142C" w:rsidP="00015B35">
            <w:pPr>
              <w:spacing w:after="0" w:line="276" w:lineRule="auto"/>
              <w:rPr>
                <w:rFonts w:ascii="Times New Roman" w:eastAsia="Times New Roman" w:hAnsi="Times New Roman" w:cs="Times New Roman"/>
                <w:b/>
                <w:bCs/>
                <w:lang w:eastAsia="ru-RU"/>
              </w:rPr>
            </w:pPr>
          </w:p>
        </w:tc>
        <w:tc>
          <w:tcPr>
            <w:tcW w:w="3025" w:type="pct"/>
            <w:gridSpan w:val="2"/>
          </w:tcPr>
          <w:p w14:paraId="6C4A3F2B" w14:textId="03D45558" w:rsidR="001E142C" w:rsidRDefault="001E142C" w:rsidP="00015B35">
            <w:pPr>
              <w:spacing w:after="0" w:line="276" w:lineRule="auto"/>
              <w:jc w:val="both"/>
              <w:rPr>
                <w:rFonts w:ascii="Times New Roman" w:hAnsi="Times New Roman" w:cs="Times New Roman"/>
                <w:b/>
              </w:rPr>
            </w:pPr>
            <w:r w:rsidRPr="00015B35">
              <w:rPr>
                <w:rFonts w:ascii="Times New Roman" w:hAnsi="Times New Roman" w:cs="Times New Roman"/>
                <w:bCs/>
              </w:rPr>
              <w:t>Практическое занятие 8 «Ос</w:t>
            </w:r>
            <w:r w:rsidRPr="00B27999">
              <w:rPr>
                <w:rFonts w:ascii="Times New Roman" w:hAnsi="Times New Roman" w:cs="Times New Roman"/>
              </w:rPr>
              <w:t>воение методики обследования, ухода  и оказания доврачебной помощи при заболеваниях нервной системы  в модельной ситуации</w:t>
            </w:r>
            <w:r>
              <w:rPr>
                <w:rFonts w:ascii="Times New Roman" w:hAnsi="Times New Roman" w:cs="Times New Roman"/>
              </w:rPr>
              <w:t>».</w:t>
            </w:r>
          </w:p>
        </w:tc>
        <w:tc>
          <w:tcPr>
            <w:tcW w:w="743" w:type="pct"/>
            <w:vAlign w:val="center"/>
          </w:tcPr>
          <w:p w14:paraId="2D98CD5C"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r w:rsidRPr="001E142C">
              <w:rPr>
                <w:rFonts w:ascii="Times New Roman" w:eastAsia="Times New Roman" w:hAnsi="Times New Roman" w:cs="Times New Roman"/>
                <w:bCs/>
                <w:lang w:eastAsia="ru-RU"/>
              </w:rPr>
              <w:t>6</w:t>
            </w:r>
          </w:p>
          <w:p w14:paraId="77664ADB" w14:textId="3512CEEB" w:rsidR="001E142C" w:rsidRDefault="001E142C" w:rsidP="00015B35">
            <w:pPr>
              <w:suppressAutoHyphens/>
              <w:spacing w:after="0" w:line="276" w:lineRule="auto"/>
              <w:rPr>
                <w:rFonts w:ascii="Times New Roman" w:eastAsia="Times New Roman" w:hAnsi="Times New Roman" w:cs="Times New Roman"/>
                <w:b/>
                <w:lang w:eastAsia="ru-RU"/>
              </w:rPr>
            </w:pPr>
          </w:p>
        </w:tc>
      </w:tr>
      <w:tr w:rsidR="001E142C" w:rsidRPr="00F94EC2" w14:paraId="5043DC03" w14:textId="77777777" w:rsidTr="00915CAC">
        <w:tc>
          <w:tcPr>
            <w:tcW w:w="1232" w:type="pct"/>
            <w:vMerge/>
          </w:tcPr>
          <w:p w14:paraId="3B3AACBB" w14:textId="77777777" w:rsidR="001E142C" w:rsidRPr="00F94EC2" w:rsidRDefault="001E142C" w:rsidP="00015B35">
            <w:pPr>
              <w:spacing w:after="0" w:line="276" w:lineRule="auto"/>
              <w:rPr>
                <w:rFonts w:ascii="Times New Roman" w:eastAsia="Times New Roman" w:hAnsi="Times New Roman" w:cs="Times New Roman"/>
                <w:b/>
                <w:bCs/>
                <w:lang w:eastAsia="ru-RU"/>
              </w:rPr>
            </w:pPr>
          </w:p>
        </w:tc>
        <w:tc>
          <w:tcPr>
            <w:tcW w:w="3025" w:type="pct"/>
            <w:gridSpan w:val="2"/>
          </w:tcPr>
          <w:p w14:paraId="5501497D" w14:textId="6E66A3D3" w:rsidR="001E142C" w:rsidRPr="001E142C" w:rsidRDefault="001E142C" w:rsidP="00015B35">
            <w:pPr>
              <w:spacing w:after="0" w:line="276" w:lineRule="auto"/>
              <w:jc w:val="both"/>
              <w:rPr>
                <w:rFonts w:ascii="Times New Roman" w:hAnsi="Times New Roman" w:cs="Times New Roman"/>
                <w:bCs/>
              </w:rPr>
            </w:pPr>
            <w:r w:rsidRPr="001E142C">
              <w:rPr>
                <w:rFonts w:ascii="Times New Roman" w:hAnsi="Times New Roman" w:cs="Times New Roman"/>
                <w:bCs/>
              </w:rPr>
              <w:t>Практическое занятие 9 «Проведение диагностических мероприятий и планирование лечения у пациентов с заболеваниями нервной системы - острые нарушения мозгового кровообращения».</w:t>
            </w:r>
          </w:p>
        </w:tc>
        <w:tc>
          <w:tcPr>
            <w:tcW w:w="743" w:type="pct"/>
            <w:vAlign w:val="center"/>
          </w:tcPr>
          <w:p w14:paraId="5675D9B3"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r w:rsidRPr="001E142C">
              <w:rPr>
                <w:rFonts w:ascii="Times New Roman" w:eastAsia="Times New Roman" w:hAnsi="Times New Roman" w:cs="Times New Roman"/>
                <w:bCs/>
                <w:lang w:eastAsia="ru-RU"/>
              </w:rPr>
              <w:t>6</w:t>
            </w:r>
          </w:p>
          <w:p w14:paraId="289C5F26"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p>
          <w:p w14:paraId="2D6D2C29" w14:textId="022D8D8F" w:rsidR="001E142C" w:rsidRPr="001E142C" w:rsidRDefault="001E142C" w:rsidP="00015B35">
            <w:pPr>
              <w:suppressAutoHyphens/>
              <w:spacing w:after="0" w:line="276" w:lineRule="auto"/>
              <w:rPr>
                <w:rFonts w:ascii="Times New Roman" w:eastAsia="Times New Roman" w:hAnsi="Times New Roman" w:cs="Times New Roman"/>
                <w:bCs/>
                <w:lang w:eastAsia="ru-RU"/>
              </w:rPr>
            </w:pPr>
          </w:p>
        </w:tc>
      </w:tr>
      <w:tr w:rsidR="001E142C" w:rsidRPr="00F94EC2" w14:paraId="61DD06A0" w14:textId="77777777" w:rsidTr="00915CAC">
        <w:tc>
          <w:tcPr>
            <w:tcW w:w="1232" w:type="pct"/>
            <w:vMerge/>
          </w:tcPr>
          <w:p w14:paraId="0FA770DC" w14:textId="77777777" w:rsidR="001E142C" w:rsidRPr="00F94EC2" w:rsidRDefault="001E142C" w:rsidP="00015B35">
            <w:pPr>
              <w:spacing w:after="0" w:line="276" w:lineRule="auto"/>
              <w:rPr>
                <w:rFonts w:ascii="Times New Roman" w:eastAsia="Times New Roman" w:hAnsi="Times New Roman" w:cs="Times New Roman"/>
                <w:b/>
                <w:bCs/>
                <w:lang w:eastAsia="ru-RU"/>
              </w:rPr>
            </w:pPr>
          </w:p>
        </w:tc>
        <w:tc>
          <w:tcPr>
            <w:tcW w:w="3025" w:type="pct"/>
            <w:gridSpan w:val="2"/>
          </w:tcPr>
          <w:p w14:paraId="25A16E22" w14:textId="0DD4F44C" w:rsidR="001E142C" w:rsidRPr="001E142C" w:rsidRDefault="001E142C" w:rsidP="00015B35">
            <w:pPr>
              <w:spacing w:after="0" w:line="276" w:lineRule="auto"/>
              <w:jc w:val="both"/>
              <w:rPr>
                <w:rFonts w:ascii="Times New Roman" w:hAnsi="Times New Roman" w:cs="Times New Roman"/>
                <w:bCs/>
              </w:rPr>
            </w:pPr>
            <w:r w:rsidRPr="001E142C">
              <w:rPr>
                <w:rFonts w:ascii="Times New Roman" w:hAnsi="Times New Roman" w:cs="Times New Roman"/>
                <w:bCs/>
              </w:rPr>
              <w:t>Практическое занятие 10 «Проведение диагностических мероприятий и планирование лечения у пациентов с заболеваниями нервной системы - последствия перинатального поражения ЦНС у новорожденных».</w:t>
            </w:r>
          </w:p>
        </w:tc>
        <w:tc>
          <w:tcPr>
            <w:tcW w:w="743" w:type="pct"/>
            <w:vAlign w:val="center"/>
          </w:tcPr>
          <w:p w14:paraId="4C81F95E" w14:textId="77777777" w:rsidR="001E142C" w:rsidRPr="001E142C" w:rsidRDefault="001E142C" w:rsidP="00015B35">
            <w:pPr>
              <w:suppressAutoHyphens/>
              <w:spacing w:after="0" w:line="276" w:lineRule="auto"/>
              <w:rPr>
                <w:rFonts w:ascii="Times New Roman" w:eastAsia="Times New Roman" w:hAnsi="Times New Roman" w:cs="Times New Roman"/>
                <w:bCs/>
                <w:lang w:eastAsia="ru-RU"/>
              </w:rPr>
            </w:pPr>
            <w:r w:rsidRPr="001E142C">
              <w:rPr>
                <w:rFonts w:ascii="Times New Roman" w:eastAsia="Times New Roman" w:hAnsi="Times New Roman" w:cs="Times New Roman"/>
                <w:bCs/>
                <w:lang w:eastAsia="ru-RU"/>
              </w:rPr>
              <w:t xml:space="preserve">6 </w:t>
            </w:r>
          </w:p>
          <w:p w14:paraId="402EFCE7" w14:textId="77777777" w:rsidR="001E142C" w:rsidRDefault="001E142C" w:rsidP="00015B35">
            <w:pPr>
              <w:suppressAutoHyphens/>
              <w:spacing w:after="0" w:line="276" w:lineRule="auto"/>
              <w:rPr>
                <w:rFonts w:ascii="Times New Roman" w:eastAsia="Times New Roman" w:hAnsi="Times New Roman" w:cs="Times New Roman"/>
                <w:b/>
                <w:lang w:eastAsia="ru-RU"/>
              </w:rPr>
            </w:pPr>
          </w:p>
          <w:p w14:paraId="3D0AC965" w14:textId="31485D45" w:rsidR="001E142C" w:rsidRDefault="001E142C" w:rsidP="00015B35">
            <w:pPr>
              <w:suppressAutoHyphens/>
              <w:spacing w:after="0" w:line="276" w:lineRule="auto"/>
              <w:rPr>
                <w:rFonts w:ascii="Times New Roman" w:eastAsia="Times New Roman" w:hAnsi="Times New Roman" w:cs="Times New Roman"/>
                <w:b/>
                <w:lang w:eastAsia="ru-RU"/>
              </w:rPr>
            </w:pPr>
          </w:p>
        </w:tc>
      </w:tr>
      <w:tr w:rsidR="004242FD" w:rsidRPr="00F94EC2" w14:paraId="08E7C5CD" w14:textId="77777777" w:rsidTr="00915CAC">
        <w:tc>
          <w:tcPr>
            <w:tcW w:w="1232" w:type="pct"/>
            <w:vMerge w:val="restart"/>
          </w:tcPr>
          <w:p w14:paraId="691C5BC4" w14:textId="072D2561" w:rsidR="004242FD" w:rsidRPr="00F94EC2" w:rsidRDefault="004242FD" w:rsidP="00D102A9">
            <w:pPr>
              <w:spacing w:after="0" w:line="276" w:lineRule="auto"/>
              <w:jc w:val="both"/>
              <w:rPr>
                <w:rFonts w:ascii="Times New Roman" w:eastAsia="Times New Roman" w:hAnsi="Times New Roman" w:cs="Times New Roman"/>
                <w:b/>
                <w:bCs/>
                <w:lang w:eastAsia="ru-RU"/>
              </w:rPr>
            </w:pPr>
            <w:r w:rsidRPr="008F02B7">
              <w:rPr>
                <w:rFonts w:ascii="Times New Roman" w:eastAsia="Times New Roman" w:hAnsi="Times New Roman" w:cs="Times New Roman"/>
                <w:b/>
                <w:bCs/>
                <w:lang w:eastAsia="ru-RU"/>
              </w:rPr>
              <w:t>Тема 1.10</w:t>
            </w:r>
            <w:r w:rsidR="00D102A9">
              <w:rPr>
                <w:rFonts w:ascii="Times New Roman" w:eastAsia="Times New Roman" w:hAnsi="Times New Roman" w:cs="Times New Roman"/>
                <w:b/>
                <w:bCs/>
                <w:lang w:eastAsia="ru-RU"/>
              </w:rPr>
              <w:t>.</w:t>
            </w:r>
            <w:r w:rsidRPr="008F02B7">
              <w:rPr>
                <w:rFonts w:ascii="Times New Roman" w:hAnsi="Times New Roman" w:cs="Times New Roman"/>
                <w:b/>
              </w:rPr>
              <w:t xml:space="preserve"> Диагностика и лечение психических расстройств и расстройств поведения</w:t>
            </w:r>
          </w:p>
        </w:tc>
        <w:tc>
          <w:tcPr>
            <w:tcW w:w="3025" w:type="pct"/>
            <w:gridSpan w:val="2"/>
          </w:tcPr>
          <w:p w14:paraId="7FF94F62" w14:textId="2839E09C" w:rsidR="004242FD" w:rsidRDefault="004242FD" w:rsidP="004242FD">
            <w:pPr>
              <w:spacing w:after="0" w:line="276" w:lineRule="auto"/>
              <w:jc w:val="both"/>
              <w:rPr>
                <w:rFonts w:ascii="Times New Roman" w:hAnsi="Times New Roman" w:cs="Times New Roman"/>
                <w:b/>
              </w:rPr>
            </w:pPr>
            <w:r w:rsidRPr="008F02B7">
              <w:rPr>
                <w:rFonts w:ascii="Times New Roman" w:eastAsia="Times New Roman" w:hAnsi="Times New Roman" w:cs="Times New Roman"/>
                <w:b/>
                <w:bCs/>
                <w:lang w:eastAsia="ru-RU"/>
              </w:rPr>
              <w:t>Содержание</w:t>
            </w:r>
          </w:p>
        </w:tc>
        <w:tc>
          <w:tcPr>
            <w:tcW w:w="743" w:type="pct"/>
            <w:vAlign w:val="center"/>
          </w:tcPr>
          <w:p w14:paraId="1A6752FF" w14:textId="4F6A8EF9" w:rsidR="004242FD" w:rsidRPr="004242FD" w:rsidRDefault="004242FD" w:rsidP="004242FD">
            <w:pPr>
              <w:suppressAutoHyphens/>
              <w:spacing w:after="0" w:line="276" w:lineRule="auto"/>
              <w:rPr>
                <w:rFonts w:ascii="Times New Roman" w:eastAsia="Times New Roman" w:hAnsi="Times New Roman" w:cs="Times New Roman"/>
                <w:b/>
                <w:iCs/>
                <w:lang w:eastAsia="ru-RU"/>
              </w:rPr>
            </w:pPr>
            <w:r w:rsidRPr="004242FD">
              <w:rPr>
                <w:rFonts w:ascii="Times New Roman" w:eastAsia="Times New Roman" w:hAnsi="Times New Roman" w:cs="Times New Roman"/>
                <w:b/>
                <w:iCs/>
                <w:lang w:eastAsia="ru-RU"/>
              </w:rPr>
              <w:t>4</w:t>
            </w:r>
          </w:p>
        </w:tc>
      </w:tr>
      <w:tr w:rsidR="004242FD" w:rsidRPr="00F94EC2" w14:paraId="7B7A50A2" w14:textId="77777777" w:rsidTr="00915CAC">
        <w:tc>
          <w:tcPr>
            <w:tcW w:w="1232" w:type="pct"/>
            <w:vMerge/>
          </w:tcPr>
          <w:p w14:paraId="055C9076" w14:textId="77777777" w:rsidR="004242FD" w:rsidRPr="00F94EC2" w:rsidRDefault="004242FD" w:rsidP="00D102A9">
            <w:pPr>
              <w:spacing w:after="0" w:line="276" w:lineRule="auto"/>
              <w:jc w:val="both"/>
              <w:rPr>
                <w:rFonts w:ascii="Times New Roman" w:eastAsia="Times New Roman" w:hAnsi="Times New Roman" w:cs="Times New Roman"/>
                <w:b/>
                <w:bCs/>
                <w:lang w:eastAsia="ru-RU"/>
              </w:rPr>
            </w:pPr>
          </w:p>
        </w:tc>
        <w:tc>
          <w:tcPr>
            <w:tcW w:w="3025" w:type="pct"/>
            <w:gridSpan w:val="2"/>
          </w:tcPr>
          <w:p w14:paraId="4B1EADC6" w14:textId="64796B53" w:rsidR="004242FD" w:rsidRPr="004242FD" w:rsidRDefault="004242FD" w:rsidP="004242FD">
            <w:pPr>
              <w:spacing w:after="0" w:line="276" w:lineRule="auto"/>
              <w:jc w:val="both"/>
              <w:rPr>
                <w:rFonts w:ascii="Times New Roman" w:hAnsi="Times New Roman" w:cs="Times New Roman"/>
                <w:b/>
              </w:rPr>
            </w:pPr>
            <w:r>
              <w:rPr>
                <w:rFonts w:ascii="Times New Roman" w:hAnsi="Times New Roman" w:cs="Times New Roman"/>
              </w:rPr>
              <w:t xml:space="preserve">1. </w:t>
            </w:r>
            <w:r w:rsidRPr="004242FD">
              <w:rPr>
                <w:rFonts w:ascii="Times New Roman" w:hAnsi="Times New Roman" w:cs="Times New Roman"/>
              </w:rPr>
              <w:t xml:space="preserve">Сосудистые деменции, болезнь Альцгеймера, Шизофрения, </w:t>
            </w:r>
            <w:proofErr w:type="spellStart"/>
            <w:r w:rsidRPr="004242FD">
              <w:rPr>
                <w:rFonts w:ascii="Times New Roman" w:hAnsi="Times New Roman" w:cs="Times New Roman"/>
              </w:rPr>
              <w:t>шизотипические</w:t>
            </w:r>
            <w:proofErr w:type="spellEnd"/>
            <w:r w:rsidRPr="004242FD">
              <w:rPr>
                <w:rFonts w:ascii="Times New Roman" w:hAnsi="Times New Roman" w:cs="Times New Roman"/>
              </w:rPr>
              <w:t xml:space="preserve"> состояния и бредовые расстройства. Аффективные расстройства. Невротические, связанные со стрессом и </w:t>
            </w:r>
            <w:proofErr w:type="spellStart"/>
            <w:r w:rsidRPr="004242FD">
              <w:rPr>
                <w:rFonts w:ascii="Times New Roman" w:hAnsi="Times New Roman" w:cs="Times New Roman"/>
              </w:rPr>
              <w:t>соматоформные</w:t>
            </w:r>
            <w:proofErr w:type="spellEnd"/>
            <w:r w:rsidRPr="004242FD">
              <w:rPr>
                <w:rFonts w:ascii="Times New Roman" w:hAnsi="Times New Roman" w:cs="Times New Roman"/>
              </w:rPr>
              <w:t xml:space="preserve"> расстройства. Расстройства личности и поведения в зрелом возрасте. Умственная отсталость. </w:t>
            </w:r>
          </w:p>
        </w:tc>
        <w:tc>
          <w:tcPr>
            <w:tcW w:w="743" w:type="pct"/>
            <w:vMerge w:val="restart"/>
            <w:vAlign w:val="center"/>
          </w:tcPr>
          <w:p w14:paraId="3A4BDBE1" w14:textId="77777777" w:rsidR="004242FD" w:rsidRPr="004242FD" w:rsidRDefault="004242FD" w:rsidP="004242FD">
            <w:pPr>
              <w:suppressAutoHyphens/>
              <w:spacing w:after="0" w:line="276" w:lineRule="auto"/>
              <w:rPr>
                <w:rFonts w:ascii="Times New Roman" w:eastAsia="Times New Roman" w:hAnsi="Times New Roman" w:cs="Times New Roman"/>
                <w:bCs/>
                <w:iCs/>
                <w:lang w:eastAsia="ru-RU"/>
              </w:rPr>
            </w:pPr>
            <w:r w:rsidRPr="004242FD">
              <w:rPr>
                <w:rFonts w:ascii="Times New Roman" w:eastAsia="Times New Roman" w:hAnsi="Times New Roman" w:cs="Times New Roman"/>
                <w:bCs/>
                <w:iCs/>
                <w:lang w:eastAsia="ru-RU"/>
              </w:rPr>
              <w:t>4</w:t>
            </w:r>
          </w:p>
          <w:p w14:paraId="10D733AC" w14:textId="77777777" w:rsidR="004242FD" w:rsidRPr="004242FD" w:rsidRDefault="004242FD" w:rsidP="004242FD">
            <w:pPr>
              <w:suppressAutoHyphens/>
              <w:spacing w:after="0" w:line="276" w:lineRule="auto"/>
              <w:rPr>
                <w:rFonts w:ascii="Times New Roman" w:eastAsia="Times New Roman" w:hAnsi="Times New Roman" w:cs="Times New Roman"/>
                <w:bCs/>
                <w:iCs/>
                <w:lang w:eastAsia="ru-RU"/>
              </w:rPr>
            </w:pPr>
          </w:p>
          <w:p w14:paraId="55F900F1" w14:textId="77777777" w:rsidR="004242FD" w:rsidRPr="004242FD" w:rsidRDefault="004242FD" w:rsidP="004242FD">
            <w:pPr>
              <w:suppressAutoHyphens/>
              <w:spacing w:after="0" w:line="276" w:lineRule="auto"/>
              <w:rPr>
                <w:rFonts w:ascii="Times New Roman" w:eastAsia="Times New Roman" w:hAnsi="Times New Roman" w:cs="Times New Roman"/>
                <w:bCs/>
                <w:iCs/>
                <w:lang w:eastAsia="ru-RU"/>
              </w:rPr>
            </w:pPr>
          </w:p>
          <w:p w14:paraId="17AB9682" w14:textId="77777777" w:rsidR="004242FD" w:rsidRPr="004242FD" w:rsidRDefault="004242FD" w:rsidP="004242FD">
            <w:pPr>
              <w:suppressAutoHyphens/>
              <w:spacing w:after="0" w:line="276" w:lineRule="auto"/>
              <w:rPr>
                <w:rFonts w:ascii="Times New Roman" w:eastAsia="Times New Roman" w:hAnsi="Times New Roman" w:cs="Times New Roman"/>
                <w:bCs/>
                <w:iCs/>
                <w:lang w:eastAsia="ru-RU"/>
              </w:rPr>
            </w:pPr>
          </w:p>
          <w:p w14:paraId="6DBDFD8C" w14:textId="77777777" w:rsidR="004242FD" w:rsidRPr="004242FD" w:rsidRDefault="004242FD" w:rsidP="004242FD">
            <w:pPr>
              <w:suppressAutoHyphens/>
              <w:spacing w:after="0" w:line="276" w:lineRule="auto"/>
              <w:rPr>
                <w:rFonts w:ascii="Times New Roman" w:eastAsia="Times New Roman" w:hAnsi="Times New Roman" w:cs="Times New Roman"/>
                <w:bCs/>
                <w:iCs/>
                <w:lang w:eastAsia="ru-RU"/>
              </w:rPr>
            </w:pPr>
          </w:p>
          <w:p w14:paraId="2FC6CC5B" w14:textId="77777777" w:rsidR="004242FD" w:rsidRPr="004242FD" w:rsidRDefault="004242FD" w:rsidP="004242FD">
            <w:pPr>
              <w:suppressAutoHyphens/>
              <w:spacing w:after="0" w:line="276" w:lineRule="auto"/>
              <w:rPr>
                <w:rFonts w:ascii="Times New Roman" w:eastAsia="Times New Roman" w:hAnsi="Times New Roman" w:cs="Times New Roman"/>
                <w:bCs/>
                <w:iCs/>
                <w:lang w:eastAsia="ru-RU"/>
              </w:rPr>
            </w:pPr>
          </w:p>
          <w:p w14:paraId="72FD5387" w14:textId="2CB4D11B" w:rsidR="004242FD" w:rsidRPr="004242FD" w:rsidRDefault="004242FD" w:rsidP="004242FD">
            <w:pPr>
              <w:suppressAutoHyphens/>
              <w:spacing w:after="0" w:line="276" w:lineRule="auto"/>
              <w:rPr>
                <w:rFonts w:ascii="Times New Roman" w:eastAsia="Times New Roman" w:hAnsi="Times New Roman" w:cs="Times New Roman"/>
                <w:bCs/>
                <w:iCs/>
                <w:lang w:eastAsia="ru-RU"/>
              </w:rPr>
            </w:pPr>
          </w:p>
        </w:tc>
      </w:tr>
      <w:tr w:rsidR="004242FD" w:rsidRPr="00F94EC2" w14:paraId="5D66D3F4" w14:textId="77777777" w:rsidTr="00915CAC">
        <w:tc>
          <w:tcPr>
            <w:tcW w:w="1232" w:type="pct"/>
            <w:vMerge/>
          </w:tcPr>
          <w:p w14:paraId="54C69375" w14:textId="77777777" w:rsidR="004242FD" w:rsidRPr="00F94EC2" w:rsidRDefault="004242FD" w:rsidP="00D102A9">
            <w:pPr>
              <w:spacing w:after="0" w:line="276" w:lineRule="auto"/>
              <w:jc w:val="both"/>
              <w:rPr>
                <w:rFonts w:ascii="Times New Roman" w:eastAsia="Times New Roman" w:hAnsi="Times New Roman" w:cs="Times New Roman"/>
                <w:b/>
                <w:bCs/>
                <w:lang w:eastAsia="ru-RU"/>
              </w:rPr>
            </w:pPr>
          </w:p>
        </w:tc>
        <w:tc>
          <w:tcPr>
            <w:tcW w:w="3025" w:type="pct"/>
            <w:gridSpan w:val="2"/>
          </w:tcPr>
          <w:p w14:paraId="6113D242" w14:textId="142B7BC9" w:rsidR="004242FD" w:rsidRPr="004242FD" w:rsidRDefault="004242FD" w:rsidP="004242FD">
            <w:pPr>
              <w:spacing w:after="0" w:line="276" w:lineRule="auto"/>
              <w:jc w:val="both"/>
              <w:rPr>
                <w:rFonts w:ascii="Times New Roman" w:hAnsi="Times New Roman" w:cs="Times New Roman"/>
                <w:b/>
              </w:rPr>
            </w:pPr>
            <w:r>
              <w:rPr>
                <w:rFonts w:ascii="Times New Roman" w:hAnsi="Times New Roman" w:cs="Times New Roman"/>
              </w:rPr>
              <w:t xml:space="preserve">2. </w:t>
            </w:r>
            <w:r w:rsidRPr="004242FD">
              <w:rPr>
                <w:rFonts w:ascii="Times New Roman" w:hAnsi="Times New Roman" w:cs="Times New Roman"/>
              </w:rPr>
              <w:t>Психические и поведенческие расстройства, вызванные употреблением алкоголя. Психические расстройства и расстройства поведения, связанные с употреблением психоактивных веществ.</w:t>
            </w:r>
          </w:p>
        </w:tc>
        <w:tc>
          <w:tcPr>
            <w:tcW w:w="743" w:type="pct"/>
            <w:vMerge/>
            <w:vAlign w:val="center"/>
          </w:tcPr>
          <w:p w14:paraId="50761740" w14:textId="77777777" w:rsidR="004242FD" w:rsidRDefault="004242FD" w:rsidP="004242FD">
            <w:pPr>
              <w:suppressAutoHyphens/>
              <w:spacing w:after="0" w:line="276" w:lineRule="auto"/>
              <w:rPr>
                <w:rFonts w:ascii="Times New Roman" w:eastAsia="Times New Roman" w:hAnsi="Times New Roman" w:cs="Times New Roman"/>
                <w:b/>
                <w:lang w:eastAsia="ru-RU"/>
              </w:rPr>
            </w:pPr>
          </w:p>
        </w:tc>
      </w:tr>
      <w:tr w:rsidR="00CC12BF" w:rsidRPr="00F94EC2" w14:paraId="7EB8EDA6" w14:textId="77777777" w:rsidTr="00915CAC">
        <w:tc>
          <w:tcPr>
            <w:tcW w:w="1232" w:type="pct"/>
            <w:vMerge w:val="restart"/>
          </w:tcPr>
          <w:p w14:paraId="2BB68439" w14:textId="69FFBEB8" w:rsidR="00CC12BF" w:rsidRPr="00F94EC2" w:rsidRDefault="00CC12BF" w:rsidP="00D102A9">
            <w:pPr>
              <w:spacing w:after="0" w:line="276"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1.11</w:t>
            </w:r>
            <w:r w:rsidR="00D102A9">
              <w:rPr>
                <w:rFonts w:ascii="Times New Roman" w:eastAsia="Times New Roman" w:hAnsi="Times New Roman" w:cs="Times New Roman"/>
                <w:b/>
                <w:bCs/>
                <w:lang w:eastAsia="ru-RU"/>
              </w:rPr>
              <w:t>.</w:t>
            </w:r>
            <w:r w:rsidRPr="00DA0761">
              <w:rPr>
                <w:rFonts w:ascii="Times New Roman" w:hAnsi="Times New Roman"/>
                <w:b/>
              </w:rPr>
              <w:t xml:space="preserve"> </w:t>
            </w:r>
            <w:r w:rsidRPr="008F02B7">
              <w:rPr>
                <w:rFonts w:ascii="Times New Roman" w:eastAsia="Calibri" w:hAnsi="Times New Roman" w:cs="Times New Roman"/>
                <w:b/>
                <w:bCs/>
              </w:rPr>
              <w:t>Медицинская  помощь беременным  при зудящих дерматозах</w:t>
            </w:r>
          </w:p>
        </w:tc>
        <w:tc>
          <w:tcPr>
            <w:tcW w:w="3025" w:type="pct"/>
            <w:gridSpan w:val="2"/>
          </w:tcPr>
          <w:p w14:paraId="13FB527B" w14:textId="5B6BCAA5" w:rsidR="00CC12BF" w:rsidRDefault="00CC12BF" w:rsidP="00CC12BF">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2B97EF02" w14:textId="514A1147" w:rsidR="00CC12BF" w:rsidRPr="00CC12BF" w:rsidRDefault="00CC12BF" w:rsidP="00CC12BF">
            <w:pPr>
              <w:suppressAutoHyphens/>
              <w:spacing w:after="0" w:line="276" w:lineRule="auto"/>
              <w:rPr>
                <w:rFonts w:ascii="Times New Roman" w:eastAsia="Times New Roman" w:hAnsi="Times New Roman" w:cs="Times New Roman"/>
                <w:b/>
                <w:iCs/>
                <w:lang w:eastAsia="ru-RU"/>
              </w:rPr>
            </w:pPr>
            <w:r w:rsidRPr="00CC12BF">
              <w:rPr>
                <w:rFonts w:ascii="Times New Roman" w:eastAsia="Times New Roman" w:hAnsi="Times New Roman" w:cs="Times New Roman"/>
                <w:b/>
                <w:iCs/>
                <w:lang w:eastAsia="ru-RU"/>
              </w:rPr>
              <w:t>6/4</w:t>
            </w:r>
          </w:p>
        </w:tc>
      </w:tr>
      <w:tr w:rsidR="00CC12BF" w:rsidRPr="00F94EC2" w14:paraId="6EA188AF" w14:textId="77777777" w:rsidTr="00915CAC">
        <w:tc>
          <w:tcPr>
            <w:tcW w:w="1232" w:type="pct"/>
            <w:vMerge/>
          </w:tcPr>
          <w:p w14:paraId="7F8614F9" w14:textId="77777777" w:rsidR="00CC12BF" w:rsidRPr="00F94EC2" w:rsidRDefault="00CC12BF" w:rsidP="00CC12BF">
            <w:pPr>
              <w:spacing w:after="0" w:line="276" w:lineRule="auto"/>
              <w:rPr>
                <w:rFonts w:ascii="Times New Roman" w:eastAsia="Times New Roman" w:hAnsi="Times New Roman" w:cs="Times New Roman"/>
                <w:b/>
                <w:bCs/>
                <w:lang w:eastAsia="ru-RU"/>
              </w:rPr>
            </w:pPr>
          </w:p>
        </w:tc>
        <w:tc>
          <w:tcPr>
            <w:tcW w:w="3025" w:type="pct"/>
            <w:gridSpan w:val="2"/>
          </w:tcPr>
          <w:p w14:paraId="55DF95DB" w14:textId="421C73A2" w:rsidR="00CC12BF" w:rsidRDefault="00C642D2" w:rsidP="00CC12BF">
            <w:pPr>
              <w:spacing w:after="0" w:line="276" w:lineRule="auto"/>
              <w:jc w:val="both"/>
              <w:rPr>
                <w:rFonts w:ascii="Times New Roman" w:hAnsi="Times New Roman" w:cs="Times New Roman"/>
                <w:b/>
              </w:rPr>
            </w:pPr>
            <w:r>
              <w:rPr>
                <w:rFonts w:ascii="Times New Roman" w:hAnsi="Times New Roman" w:cs="Times New Roman"/>
                <w:bCs/>
              </w:rPr>
              <w:t xml:space="preserve">1. </w:t>
            </w:r>
            <w:r w:rsidR="00CC12BF" w:rsidRPr="000C3CCE">
              <w:rPr>
                <w:rFonts w:ascii="Times New Roman" w:hAnsi="Times New Roman" w:cs="Times New Roman"/>
                <w:bCs/>
              </w:rPr>
              <w:t xml:space="preserve">Аллергические </w:t>
            </w:r>
            <w:r w:rsidR="00CC12BF" w:rsidRPr="000C3CCE">
              <w:rPr>
                <w:rFonts w:ascii="Times New Roman" w:eastAsia="Calibri" w:hAnsi="Times New Roman" w:cs="Times New Roman"/>
                <w:bCs/>
              </w:rPr>
              <w:t>зудящие дерматозы (экзема, атопический дерматит, крапивница), дерматит, псориаз:</w:t>
            </w:r>
            <w:r w:rsidR="00CC12BF" w:rsidRPr="008F02B7">
              <w:rPr>
                <w:rFonts w:ascii="Times New Roman" w:eastAsia="Calibri" w:hAnsi="Times New Roman" w:cs="Times New Roman"/>
                <w:b/>
                <w:bCs/>
              </w:rPr>
              <w:t xml:space="preserve"> </w:t>
            </w:r>
            <w:r w:rsidR="00CC12BF" w:rsidRPr="008F02B7">
              <w:rPr>
                <w:rFonts w:ascii="Times New Roman" w:hAnsi="Times New Roman" w:cs="Times New Roman"/>
              </w:rPr>
              <w:t>причины, основные  клинические симптомы,  особенности ухода и доврачебная помощь.</w:t>
            </w:r>
          </w:p>
        </w:tc>
        <w:tc>
          <w:tcPr>
            <w:tcW w:w="743" w:type="pct"/>
            <w:vAlign w:val="center"/>
          </w:tcPr>
          <w:p w14:paraId="2B04DB56" w14:textId="77777777" w:rsidR="00CC12BF" w:rsidRDefault="00CC12BF" w:rsidP="00CC12BF">
            <w:pPr>
              <w:suppressAutoHyphens/>
              <w:spacing w:after="0" w:line="276" w:lineRule="auto"/>
              <w:rPr>
                <w:rFonts w:ascii="Times New Roman" w:eastAsia="Times New Roman" w:hAnsi="Times New Roman" w:cs="Times New Roman"/>
                <w:iCs/>
                <w:lang w:eastAsia="ru-RU"/>
              </w:rPr>
            </w:pPr>
            <w:r w:rsidRPr="00C642D2">
              <w:rPr>
                <w:rFonts w:ascii="Times New Roman" w:eastAsia="Times New Roman" w:hAnsi="Times New Roman" w:cs="Times New Roman"/>
                <w:iCs/>
                <w:lang w:eastAsia="ru-RU"/>
              </w:rPr>
              <w:t>2</w:t>
            </w:r>
          </w:p>
          <w:p w14:paraId="041F5406" w14:textId="77777777" w:rsidR="00C642D2" w:rsidRDefault="00C642D2" w:rsidP="00CC12BF">
            <w:pPr>
              <w:suppressAutoHyphens/>
              <w:spacing w:after="0" w:line="276" w:lineRule="auto"/>
              <w:rPr>
                <w:rFonts w:ascii="Times New Roman" w:eastAsia="Times New Roman" w:hAnsi="Times New Roman" w:cs="Times New Roman"/>
                <w:b/>
                <w:iCs/>
                <w:lang w:eastAsia="ru-RU"/>
              </w:rPr>
            </w:pPr>
          </w:p>
          <w:p w14:paraId="7D84E712" w14:textId="745F391F" w:rsidR="00C642D2" w:rsidRPr="00C642D2" w:rsidRDefault="00C642D2" w:rsidP="00CC12BF">
            <w:pPr>
              <w:suppressAutoHyphens/>
              <w:spacing w:after="0" w:line="276" w:lineRule="auto"/>
              <w:rPr>
                <w:rFonts w:ascii="Times New Roman" w:eastAsia="Times New Roman" w:hAnsi="Times New Roman" w:cs="Times New Roman"/>
                <w:b/>
                <w:iCs/>
                <w:lang w:eastAsia="ru-RU"/>
              </w:rPr>
            </w:pPr>
          </w:p>
        </w:tc>
      </w:tr>
      <w:tr w:rsidR="00CC12BF" w:rsidRPr="00F94EC2" w14:paraId="62811DB4" w14:textId="77777777" w:rsidTr="00915CAC">
        <w:tc>
          <w:tcPr>
            <w:tcW w:w="1232" w:type="pct"/>
            <w:vMerge/>
          </w:tcPr>
          <w:p w14:paraId="0DD02C6D" w14:textId="77777777" w:rsidR="00CC12BF" w:rsidRPr="00F94EC2" w:rsidRDefault="00CC12BF" w:rsidP="00CC12BF">
            <w:pPr>
              <w:spacing w:after="0" w:line="276" w:lineRule="auto"/>
              <w:rPr>
                <w:rFonts w:ascii="Times New Roman" w:eastAsia="Times New Roman" w:hAnsi="Times New Roman" w:cs="Times New Roman"/>
                <w:b/>
                <w:bCs/>
                <w:lang w:eastAsia="ru-RU"/>
              </w:rPr>
            </w:pPr>
          </w:p>
        </w:tc>
        <w:tc>
          <w:tcPr>
            <w:tcW w:w="3025" w:type="pct"/>
            <w:gridSpan w:val="2"/>
          </w:tcPr>
          <w:p w14:paraId="06451436" w14:textId="4D2D52E4" w:rsidR="00CC12BF" w:rsidRDefault="00C642D2" w:rsidP="00CC12BF">
            <w:pPr>
              <w:spacing w:after="0" w:line="276" w:lineRule="auto"/>
              <w:jc w:val="both"/>
              <w:rPr>
                <w:rFonts w:ascii="Times New Roman" w:hAnsi="Times New Roman" w:cs="Times New Roman"/>
                <w:b/>
              </w:rPr>
            </w:pPr>
            <w:r w:rsidRPr="000F049A">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23252174" w14:textId="1D2E2F67" w:rsidR="00CC12BF" w:rsidRPr="00C642D2" w:rsidRDefault="00CC12BF" w:rsidP="00CC12BF">
            <w:pPr>
              <w:suppressAutoHyphens/>
              <w:spacing w:after="0" w:line="276" w:lineRule="auto"/>
              <w:rPr>
                <w:rFonts w:ascii="Times New Roman" w:eastAsia="Times New Roman" w:hAnsi="Times New Roman" w:cs="Times New Roman"/>
                <w:b/>
                <w:iCs/>
                <w:lang w:eastAsia="ru-RU"/>
              </w:rPr>
            </w:pPr>
            <w:r w:rsidRPr="00C642D2">
              <w:rPr>
                <w:rFonts w:ascii="Times New Roman" w:eastAsia="Times New Roman" w:hAnsi="Times New Roman" w:cs="Times New Roman"/>
                <w:b/>
                <w:iCs/>
                <w:lang w:eastAsia="ru-RU"/>
              </w:rPr>
              <w:t>4</w:t>
            </w:r>
          </w:p>
        </w:tc>
      </w:tr>
      <w:tr w:rsidR="00CC12BF" w:rsidRPr="00F94EC2" w14:paraId="45556F10" w14:textId="77777777" w:rsidTr="00915CAC">
        <w:tc>
          <w:tcPr>
            <w:tcW w:w="1232" w:type="pct"/>
            <w:vMerge/>
          </w:tcPr>
          <w:p w14:paraId="41EE964D" w14:textId="77777777" w:rsidR="00CC12BF" w:rsidRPr="00F94EC2" w:rsidRDefault="00CC12BF" w:rsidP="00CC12BF">
            <w:pPr>
              <w:spacing w:after="0" w:line="276" w:lineRule="auto"/>
              <w:rPr>
                <w:rFonts w:ascii="Times New Roman" w:eastAsia="Times New Roman" w:hAnsi="Times New Roman" w:cs="Times New Roman"/>
                <w:b/>
                <w:bCs/>
                <w:lang w:eastAsia="ru-RU"/>
              </w:rPr>
            </w:pPr>
          </w:p>
        </w:tc>
        <w:tc>
          <w:tcPr>
            <w:tcW w:w="3025" w:type="pct"/>
            <w:gridSpan w:val="2"/>
          </w:tcPr>
          <w:p w14:paraId="7908E76E" w14:textId="7898F497" w:rsidR="00CC12BF" w:rsidRDefault="00CC12BF" w:rsidP="00CC12BF">
            <w:pPr>
              <w:spacing w:after="0" w:line="276" w:lineRule="auto"/>
              <w:jc w:val="both"/>
              <w:rPr>
                <w:rFonts w:ascii="Times New Roman" w:hAnsi="Times New Roman" w:cs="Times New Roman"/>
                <w:b/>
              </w:rPr>
            </w:pPr>
            <w:r w:rsidRPr="00C642D2">
              <w:rPr>
                <w:rFonts w:ascii="Times New Roman" w:hAnsi="Times New Roman" w:cs="Times New Roman"/>
                <w:bCs/>
              </w:rPr>
              <w:t xml:space="preserve">Практическое занятие </w:t>
            </w:r>
            <w:r w:rsidR="00C642D2" w:rsidRPr="00C642D2">
              <w:rPr>
                <w:rFonts w:ascii="Times New Roman" w:hAnsi="Times New Roman" w:cs="Times New Roman"/>
                <w:bCs/>
              </w:rPr>
              <w:t>11 «</w:t>
            </w:r>
            <w:r w:rsidRPr="00C642D2">
              <w:rPr>
                <w:rFonts w:ascii="Times New Roman" w:hAnsi="Times New Roman" w:cs="Times New Roman"/>
                <w:bCs/>
              </w:rPr>
              <w:t>Освоение</w:t>
            </w:r>
            <w:r w:rsidRPr="008F02B7">
              <w:rPr>
                <w:rFonts w:ascii="Times New Roman" w:hAnsi="Times New Roman" w:cs="Times New Roman"/>
              </w:rPr>
              <w:t xml:space="preserve"> методики обследования, ухода  и оказания доврачебной помощи при </w:t>
            </w:r>
            <w:r>
              <w:rPr>
                <w:rFonts w:ascii="Times New Roman" w:hAnsi="Times New Roman" w:cs="Times New Roman"/>
              </w:rPr>
              <w:t>зудящих дерматозах</w:t>
            </w:r>
            <w:r w:rsidRPr="008F02B7">
              <w:rPr>
                <w:rFonts w:ascii="Times New Roman" w:hAnsi="Times New Roman" w:cs="Times New Roman"/>
              </w:rPr>
              <w:t xml:space="preserve">  в модельной ситуации</w:t>
            </w:r>
            <w:r w:rsidR="00C642D2">
              <w:rPr>
                <w:rFonts w:ascii="Times New Roman" w:hAnsi="Times New Roman" w:cs="Times New Roman"/>
              </w:rPr>
              <w:t>».</w:t>
            </w:r>
          </w:p>
        </w:tc>
        <w:tc>
          <w:tcPr>
            <w:tcW w:w="743" w:type="pct"/>
            <w:vAlign w:val="center"/>
          </w:tcPr>
          <w:p w14:paraId="68470CB3" w14:textId="77777777" w:rsidR="00CC12BF" w:rsidRDefault="00CC12BF" w:rsidP="00CC12BF">
            <w:pPr>
              <w:suppressAutoHyphens/>
              <w:spacing w:after="0" w:line="276" w:lineRule="auto"/>
              <w:rPr>
                <w:rFonts w:ascii="Times New Roman" w:eastAsia="Times New Roman" w:hAnsi="Times New Roman" w:cs="Times New Roman"/>
                <w:bCs/>
                <w:iCs/>
                <w:lang w:eastAsia="ru-RU"/>
              </w:rPr>
            </w:pPr>
            <w:r w:rsidRPr="00C642D2">
              <w:rPr>
                <w:rFonts w:ascii="Times New Roman" w:eastAsia="Times New Roman" w:hAnsi="Times New Roman" w:cs="Times New Roman"/>
                <w:bCs/>
                <w:iCs/>
                <w:lang w:eastAsia="ru-RU"/>
              </w:rPr>
              <w:t>4</w:t>
            </w:r>
          </w:p>
          <w:p w14:paraId="65A35088" w14:textId="38FD4B85" w:rsidR="00C642D2" w:rsidRPr="00C642D2" w:rsidRDefault="00C642D2" w:rsidP="00CC12BF">
            <w:pPr>
              <w:suppressAutoHyphens/>
              <w:spacing w:after="0" w:line="276" w:lineRule="auto"/>
              <w:rPr>
                <w:rFonts w:ascii="Times New Roman" w:eastAsia="Times New Roman" w:hAnsi="Times New Roman" w:cs="Times New Roman"/>
                <w:bCs/>
                <w:iCs/>
                <w:lang w:eastAsia="ru-RU"/>
              </w:rPr>
            </w:pPr>
          </w:p>
        </w:tc>
      </w:tr>
      <w:tr w:rsidR="00D102A9" w:rsidRPr="00F94EC2" w14:paraId="1D1A571F" w14:textId="77777777" w:rsidTr="00915CAC">
        <w:tc>
          <w:tcPr>
            <w:tcW w:w="1232" w:type="pct"/>
            <w:vMerge w:val="restart"/>
          </w:tcPr>
          <w:p w14:paraId="77598F29" w14:textId="61032AEE" w:rsidR="00D102A9" w:rsidRPr="008F02B7" w:rsidRDefault="00D102A9" w:rsidP="00D102A9">
            <w:pPr>
              <w:rPr>
                <w:rFonts w:ascii="Times New Roman" w:eastAsia="Calibri" w:hAnsi="Times New Roman" w:cs="Times New Roman"/>
                <w:b/>
                <w:bCs/>
              </w:rPr>
            </w:pPr>
            <w:r w:rsidRPr="008F02B7">
              <w:rPr>
                <w:rFonts w:ascii="Times New Roman" w:eastAsia="Calibri" w:hAnsi="Times New Roman" w:cs="Times New Roman"/>
                <w:b/>
                <w:bCs/>
              </w:rPr>
              <w:t>Тема 1.1</w:t>
            </w:r>
            <w:r>
              <w:rPr>
                <w:rFonts w:ascii="Times New Roman" w:eastAsia="Calibri" w:hAnsi="Times New Roman" w:cs="Times New Roman"/>
                <w:b/>
                <w:bCs/>
              </w:rPr>
              <w:t>2</w:t>
            </w:r>
            <w:r w:rsidRPr="008F02B7">
              <w:rPr>
                <w:rFonts w:ascii="Times New Roman" w:eastAsia="Calibri" w:hAnsi="Times New Roman" w:cs="Times New Roman"/>
                <w:b/>
                <w:bCs/>
              </w:rPr>
              <w:t xml:space="preserve">. Медицинская  помощь беременным  при  </w:t>
            </w:r>
            <w:r w:rsidRPr="008F02B7">
              <w:rPr>
                <w:rFonts w:ascii="Times New Roman" w:hAnsi="Times New Roman" w:cs="Times New Roman"/>
                <w:b/>
                <w:bCs/>
              </w:rPr>
              <w:t>заразных заболеваниях кожи</w:t>
            </w:r>
          </w:p>
          <w:p w14:paraId="5BF21861" w14:textId="77777777" w:rsidR="00D102A9" w:rsidRPr="00F94EC2" w:rsidRDefault="00D102A9" w:rsidP="00D102A9">
            <w:pPr>
              <w:spacing w:after="0" w:line="276" w:lineRule="auto"/>
              <w:rPr>
                <w:rFonts w:ascii="Times New Roman" w:eastAsia="Times New Roman" w:hAnsi="Times New Roman" w:cs="Times New Roman"/>
                <w:b/>
                <w:bCs/>
                <w:lang w:eastAsia="ru-RU"/>
              </w:rPr>
            </w:pPr>
          </w:p>
        </w:tc>
        <w:tc>
          <w:tcPr>
            <w:tcW w:w="3025" w:type="pct"/>
            <w:gridSpan w:val="2"/>
          </w:tcPr>
          <w:p w14:paraId="719E39A5" w14:textId="41D5FEFF" w:rsidR="00D102A9" w:rsidRDefault="00D102A9" w:rsidP="00D102A9">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lastRenderedPageBreak/>
              <w:t>Содержание</w:t>
            </w:r>
          </w:p>
        </w:tc>
        <w:tc>
          <w:tcPr>
            <w:tcW w:w="743" w:type="pct"/>
            <w:vAlign w:val="center"/>
          </w:tcPr>
          <w:p w14:paraId="5E166B2C" w14:textId="49A45414" w:rsidR="00D102A9" w:rsidRPr="001A4343" w:rsidRDefault="00D102A9" w:rsidP="00D102A9">
            <w:pPr>
              <w:suppressAutoHyphens/>
              <w:spacing w:after="0" w:line="276" w:lineRule="auto"/>
              <w:rPr>
                <w:rFonts w:ascii="Times New Roman" w:eastAsia="Times New Roman" w:hAnsi="Times New Roman" w:cs="Times New Roman"/>
                <w:b/>
                <w:bCs/>
                <w:iCs/>
                <w:lang w:eastAsia="ru-RU"/>
              </w:rPr>
            </w:pPr>
            <w:r w:rsidRPr="001A4343">
              <w:rPr>
                <w:rFonts w:ascii="Times New Roman" w:eastAsia="Times New Roman" w:hAnsi="Times New Roman" w:cs="Times New Roman"/>
                <w:b/>
                <w:bCs/>
                <w:iCs/>
                <w:lang w:eastAsia="ru-RU"/>
              </w:rPr>
              <w:t>6/4</w:t>
            </w:r>
          </w:p>
        </w:tc>
      </w:tr>
      <w:tr w:rsidR="00D102A9" w:rsidRPr="00F94EC2" w14:paraId="31B468FF" w14:textId="77777777" w:rsidTr="00915CAC">
        <w:tc>
          <w:tcPr>
            <w:tcW w:w="1232" w:type="pct"/>
            <w:vMerge/>
          </w:tcPr>
          <w:p w14:paraId="71FBDAF4" w14:textId="77777777" w:rsidR="00D102A9" w:rsidRPr="00F94EC2" w:rsidRDefault="00D102A9" w:rsidP="00D102A9">
            <w:pPr>
              <w:spacing w:after="0" w:line="276" w:lineRule="auto"/>
              <w:rPr>
                <w:rFonts w:ascii="Times New Roman" w:eastAsia="Times New Roman" w:hAnsi="Times New Roman" w:cs="Times New Roman"/>
                <w:b/>
                <w:bCs/>
                <w:lang w:eastAsia="ru-RU"/>
              </w:rPr>
            </w:pPr>
          </w:p>
        </w:tc>
        <w:tc>
          <w:tcPr>
            <w:tcW w:w="3025" w:type="pct"/>
            <w:gridSpan w:val="2"/>
          </w:tcPr>
          <w:p w14:paraId="660BB07C" w14:textId="37617761" w:rsidR="00D102A9" w:rsidRDefault="00D102A9" w:rsidP="00D102A9">
            <w:pPr>
              <w:spacing w:after="0" w:line="276" w:lineRule="auto"/>
              <w:jc w:val="both"/>
              <w:rPr>
                <w:rFonts w:ascii="Times New Roman" w:hAnsi="Times New Roman" w:cs="Times New Roman"/>
                <w:b/>
              </w:rPr>
            </w:pPr>
            <w:r>
              <w:rPr>
                <w:rFonts w:ascii="Times New Roman" w:hAnsi="Times New Roman" w:cs="Times New Roman"/>
              </w:rPr>
              <w:t xml:space="preserve">1. </w:t>
            </w:r>
            <w:r w:rsidRPr="000C3CCE">
              <w:rPr>
                <w:rFonts w:ascii="Times New Roman" w:hAnsi="Times New Roman" w:cs="Times New Roman"/>
              </w:rPr>
              <w:t>Пиодермии, чесотка, педикулез, микозы:</w:t>
            </w:r>
            <w:r w:rsidRPr="008F02B7">
              <w:rPr>
                <w:rFonts w:ascii="Times New Roman" w:hAnsi="Times New Roman" w:cs="Times New Roman"/>
                <w:b/>
              </w:rPr>
              <w:t xml:space="preserve"> </w:t>
            </w:r>
            <w:r w:rsidRPr="008F02B7">
              <w:rPr>
                <w:rFonts w:ascii="Times New Roman" w:hAnsi="Times New Roman" w:cs="Times New Roman"/>
              </w:rPr>
              <w:t>причины, основные  клинические симптомы,  особенности ухода и доврачебная помощь.</w:t>
            </w:r>
          </w:p>
        </w:tc>
        <w:tc>
          <w:tcPr>
            <w:tcW w:w="743" w:type="pct"/>
            <w:vAlign w:val="center"/>
          </w:tcPr>
          <w:p w14:paraId="697E69F9" w14:textId="19ED482A" w:rsidR="00D102A9" w:rsidRPr="00D102A9" w:rsidRDefault="00D102A9" w:rsidP="00D102A9">
            <w:pPr>
              <w:suppressAutoHyphens/>
              <w:spacing w:after="0" w:line="276" w:lineRule="auto"/>
              <w:rPr>
                <w:rFonts w:ascii="Times New Roman" w:eastAsia="Times New Roman" w:hAnsi="Times New Roman" w:cs="Times New Roman"/>
                <w:b/>
                <w:iCs/>
                <w:lang w:eastAsia="ru-RU"/>
              </w:rPr>
            </w:pPr>
            <w:r w:rsidRPr="00D102A9">
              <w:rPr>
                <w:rFonts w:ascii="Times New Roman" w:eastAsia="Times New Roman" w:hAnsi="Times New Roman" w:cs="Times New Roman"/>
                <w:iCs/>
                <w:lang w:eastAsia="ru-RU"/>
              </w:rPr>
              <w:t>2</w:t>
            </w:r>
          </w:p>
        </w:tc>
      </w:tr>
      <w:tr w:rsidR="00D102A9" w:rsidRPr="00F94EC2" w14:paraId="7633D343" w14:textId="77777777" w:rsidTr="00915CAC">
        <w:tc>
          <w:tcPr>
            <w:tcW w:w="1232" w:type="pct"/>
            <w:vMerge/>
          </w:tcPr>
          <w:p w14:paraId="51712F4F" w14:textId="77777777" w:rsidR="00D102A9" w:rsidRPr="00F94EC2" w:rsidRDefault="00D102A9" w:rsidP="00D102A9">
            <w:pPr>
              <w:spacing w:after="0" w:line="276" w:lineRule="auto"/>
              <w:rPr>
                <w:rFonts w:ascii="Times New Roman" w:eastAsia="Times New Roman" w:hAnsi="Times New Roman" w:cs="Times New Roman"/>
                <w:b/>
                <w:bCs/>
                <w:lang w:eastAsia="ru-RU"/>
              </w:rPr>
            </w:pPr>
          </w:p>
        </w:tc>
        <w:tc>
          <w:tcPr>
            <w:tcW w:w="3025" w:type="pct"/>
            <w:gridSpan w:val="2"/>
          </w:tcPr>
          <w:p w14:paraId="7E30D345" w14:textId="23F4BADD" w:rsidR="00D102A9" w:rsidRDefault="00D102A9" w:rsidP="00D102A9">
            <w:pPr>
              <w:spacing w:after="0" w:line="276" w:lineRule="auto"/>
              <w:jc w:val="both"/>
              <w:rPr>
                <w:rFonts w:ascii="Times New Roman" w:hAnsi="Times New Roman" w:cs="Times New Roman"/>
                <w:b/>
              </w:rPr>
            </w:pPr>
            <w:r w:rsidRPr="000F049A">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3225FBA6" w14:textId="066F127F" w:rsidR="00D102A9" w:rsidRPr="00815A43" w:rsidRDefault="00D102A9" w:rsidP="00D102A9">
            <w:pPr>
              <w:suppressAutoHyphens/>
              <w:spacing w:after="0" w:line="276" w:lineRule="auto"/>
              <w:rPr>
                <w:rFonts w:ascii="Times New Roman" w:eastAsia="Times New Roman" w:hAnsi="Times New Roman" w:cs="Times New Roman"/>
                <w:b/>
                <w:bCs/>
                <w:iCs/>
                <w:lang w:eastAsia="ru-RU"/>
              </w:rPr>
            </w:pPr>
            <w:r w:rsidRPr="00815A43">
              <w:rPr>
                <w:rFonts w:ascii="Times New Roman" w:eastAsia="Times New Roman" w:hAnsi="Times New Roman" w:cs="Times New Roman"/>
                <w:b/>
                <w:bCs/>
                <w:iCs/>
                <w:lang w:eastAsia="ru-RU"/>
              </w:rPr>
              <w:t>4</w:t>
            </w:r>
          </w:p>
        </w:tc>
      </w:tr>
      <w:tr w:rsidR="00D102A9" w:rsidRPr="00F94EC2" w14:paraId="039000B6" w14:textId="77777777" w:rsidTr="00915CAC">
        <w:tc>
          <w:tcPr>
            <w:tcW w:w="1232" w:type="pct"/>
            <w:vMerge/>
          </w:tcPr>
          <w:p w14:paraId="7FBAB4F0" w14:textId="77777777" w:rsidR="00D102A9" w:rsidRPr="00F94EC2" w:rsidRDefault="00D102A9" w:rsidP="00D102A9">
            <w:pPr>
              <w:spacing w:after="0" w:line="276" w:lineRule="auto"/>
              <w:rPr>
                <w:rFonts w:ascii="Times New Roman" w:eastAsia="Times New Roman" w:hAnsi="Times New Roman" w:cs="Times New Roman"/>
                <w:b/>
                <w:bCs/>
                <w:lang w:eastAsia="ru-RU"/>
              </w:rPr>
            </w:pPr>
          </w:p>
        </w:tc>
        <w:tc>
          <w:tcPr>
            <w:tcW w:w="3025" w:type="pct"/>
            <w:gridSpan w:val="2"/>
          </w:tcPr>
          <w:p w14:paraId="38BC47FC" w14:textId="2147EFA4" w:rsidR="00D102A9" w:rsidRDefault="00D102A9" w:rsidP="00D102A9">
            <w:pPr>
              <w:spacing w:after="0" w:line="276" w:lineRule="auto"/>
              <w:jc w:val="both"/>
              <w:rPr>
                <w:rFonts w:ascii="Times New Roman" w:hAnsi="Times New Roman" w:cs="Times New Roman"/>
                <w:b/>
              </w:rPr>
            </w:pPr>
            <w:r w:rsidRPr="00815A43">
              <w:rPr>
                <w:rFonts w:ascii="Times New Roman" w:hAnsi="Times New Roman" w:cs="Times New Roman"/>
                <w:bCs/>
              </w:rPr>
              <w:t xml:space="preserve">Практическое занятие </w:t>
            </w:r>
            <w:r w:rsidR="00815A43" w:rsidRPr="00815A43">
              <w:rPr>
                <w:rFonts w:ascii="Times New Roman" w:hAnsi="Times New Roman" w:cs="Times New Roman"/>
                <w:bCs/>
              </w:rPr>
              <w:t>12 «</w:t>
            </w:r>
            <w:r w:rsidRPr="00815A43">
              <w:rPr>
                <w:rFonts w:ascii="Times New Roman" w:hAnsi="Times New Roman" w:cs="Times New Roman"/>
                <w:bCs/>
              </w:rPr>
              <w:t>Освоение методики обследования, ухода  и оказания доврачебной помощи при заразных</w:t>
            </w:r>
            <w:r>
              <w:rPr>
                <w:rFonts w:ascii="Times New Roman" w:hAnsi="Times New Roman" w:cs="Times New Roman"/>
              </w:rPr>
              <w:t xml:space="preserve"> заболеваниях кожи</w:t>
            </w:r>
            <w:r w:rsidRPr="008F02B7">
              <w:rPr>
                <w:rFonts w:ascii="Times New Roman" w:hAnsi="Times New Roman" w:cs="Times New Roman"/>
              </w:rPr>
              <w:t xml:space="preserve">  в модельной ситуации</w:t>
            </w:r>
            <w:r w:rsidR="00815A43">
              <w:rPr>
                <w:rFonts w:ascii="Times New Roman" w:hAnsi="Times New Roman" w:cs="Times New Roman"/>
              </w:rPr>
              <w:t>».</w:t>
            </w:r>
          </w:p>
        </w:tc>
        <w:tc>
          <w:tcPr>
            <w:tcW w:w="743" w:type="pct"/>
            <w:vAlign w:val="center"/>
          </w:tcPr>
          <w:p w14:paraId="2A225E7F" w14:textId="25EC9538" w:rsidR="00D102A9" w:rsidRPr="00D102A9" w:rsidRDefault="00D102A9" w:rsidP="00D102A9">
            <w:pPr>
              <w:suppressAutoHyphens/>
              <w:spacing w:after="0" w:line="276" w:lineRule="auto"/>
              <w:rPr>
                <w:rFonts w:ascii="Times New Roman" w:eastAsia="Times New Roman" w:hAnsi="Times New Roman" w:cs="Times New Roman"/>
                <w:b/>
                <w:iCs/>
                <w:lang w:eastAsia="ru-RU"/>
              </w:rPr>
            </w:pPr>
            <w:r w:rsidRPr="00D102A9">
              <w:rPr>
                <w:rFonts w:ascii="Times New Roman" w:eastAsia="Times New Roman" w:hAnsi="Times New Roman" w:cs="Times New Roman"/>
                <w:iCs/>
                <w:lang w:eastAsia="ru-RU"/>
              </w:rPr>
              <w:t>4</w:t>
            </w:r>
          </w:p>
        </w:tc>
      </w:tr>
      <w:tr w:rsidR="00D102A9" w:rsidRPr="00F94EC2" w14:paraId="09D34928" w14:textId="77777777" w:rsidTr="00915CAC">
        <w:tc>
          <w:tcPr>
            <w:tcW w:w="1232" w:type="pct"/>
            <w:vMerge w:val="restart"/>
          </w:tcPr>
          <w:p w14:paraId="656ECD01" w14:textId="134499CC" w:rsidR="00D102A9" w:rsidRPr="00F94EC2" w:rsidRDefault="00D102A9" w:rsidP="00D102A9">
            <w:pPr>
              <w:spacing w:after="0"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1.13.</w:t>
            </w:r>
            <w:r w:rsidRPr="00DA0761">
              <w:rPr>
                <w:rFonts w:ascii="Times New Roman" w:hAnsi="Times New Roman"/>
                <w:b/>
              </w:rPr>
              <w:t xml:space="preserve"> </w:t>
            </w:r>
            <w:r w:rsidRPr="008F02B7">
              <w:rPr>
                <w:rFonts w:ascii="Times New Roman" w:eastAsia="Calibri" w:hAnsi="Times New Roman" w:cs="Times New Roman"/>
                <w:b/>
                <w:bCs/>
              </w:rPr>
              <w:t xml:space="preserve">Медицинская  помощь беременным  при  </w:t>
            </w:r>
            <w:r w:rsidRPr="008F02B7">
              <w:rPr>
                <w:rFonts w:ascii="Times New Roman" w:hAnsi="Times New Roman" w:cs="Times New Roman"/>
                <w:b/>
                <w:bCs/>
              </w:rPr>
              <w:t>венерических заболеваниях</w:t>
            </w:r>
            <w:r>
              <w:rPr>
                <w:rFonts w:ascii="Times New Roman" w:hAnsi="Times New Roman" w:cs="Times New Roman"/>
                <w:b/>
                <w:bCs/>
              </w:rPr>
              <w:t xml:space="preserve"> </w:t>
            </w:r>
            <w:r w:rsidRPr="00046D01">
              <w:rPr>
                <w:rFonts w:ascii="Times New Roman" w:hAnsi="Times New Roman" w:cs="Times New Roman"/>
                <w:b/>
                <w:bCs/>
              </w:rPr>
              <w:t>и</w:t>
            </w:r>
            <w:r w:rsidRPr="00046D01">
              <w:rPr>
                <w:rFonts w:ascii="Times New Roman" w:hAnsi="Times New Roman" w:cs="Times New Roman"/>
                <w:b/>
              </w:rPr>
              <w:t xml:space="preserve"> инфекциях,  передающихся половым путем</w:t>
            </w:r>
            <w:r>
              <w:rPr>
                <w:rFonts w:ascii="Times New Roman" w:eastAsia="Times New Roman" w:hAnsi="Times New Roman" w:cs="Times New Roman"/>
                <w:lang w:eastAsia="ru-RU"/>
              </w:rPr>
              <w:t xml:space="preserve"> </w:t>
            </w:r>
          </w:p>
        </w:tc>
        <w:tc>
          <w:tcPr>
            <w:tcW w:w="3025" w:type="pct"/>
            <w:gridSpan w:val="2"/>
          </w:tcPr>
          <w:p w14:paraId="66BB95AC" w14:textId="322C3D7E" w:rsidR="00D102A9" w:rsidRDefault="00D102A9" w:rsidP="00D102A9">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4569E06B" w14:textId="663FD8EC" w:rsidR="00D102A9" w:rsidRPr="00D102A9" w:rsidRDefault="00D102A9" w:rsidP="00D102A9">
            <w:pPr>
              <w:suppressAutoHyphens/>
              <w:spacing w:after="0" w:line="276" w:lineRule="auto"/>
              <w:rPr>
                <w:rFonts w:ascii="Times New Roman" w:eastAsia="Times New Roman" w:hAnsi="Times New Roman" w:cs="Times New Roman"/>
                <w:b/>
                <w:iCs/>
                <w:lang w:eastAsia="ru-RU"/>
              </w:rPr>
            </w:pPr>
            <w:r w:rsidRPr="00D102A9">
              <w:rPr>
                <w:rFonts w:ascii="Times New Roman" w:eastAsia="Times New Roman" w:hAnsi="Times New Roman" w:cs="Times New Roman"/>
                <w:b/>
                <w:iCs/>
                <w:lang w:eastAsia="ru-RU"/>
              </w:rPr>
              <w:t>10/6</w:t>
            </w:r>
          </w:p>
        </w:tc>
      </w:tr>
      <w:tr w:rsidR="001A4343" w:rsidRPr="00F94EC2" w14:paraId="121EE7CD" w14:textId="77777777" w:rsidTr="00915CAC">
        <w:tc>
          <w:tcPr>
            <w:tcW w:w="1232" w:type="pct"/>
            <w:vMerge/>
          </w:tcPr>
          <w:p w14:paraId="216D5905" w14:textId="77777777" w:rsidR="001A4343" w:rsidRPr="00F94EC2" w:rsidRDefault="001A4343" w:rsidP="00D102A9">
            <w:pPr>
              <w:spacing w:after="0" w:line="276" w:lineRule="auto"/>
              <w:rPr>
                <w:rFonts w:ascii="Times New Roman" w:eastAsia="Times New Roman" w:hAnsi="Times New Roman" w:cs="Times New Roman"/>
                <w:b/>
                <w:bCs/>
                <w:lang w:eastAsia="ru-RU"/>
              </w:rPr>
            </w:pPr>
          </w:p>
        </w:tc>
        <w:tc>
          <w:tcPr>
            <w:tcW w:w="3025" w:type="pct"/>
            <w:gridSpan w:val="2"/>
          </w:tcPr>
          <w:p w14:paraId="7AFCD973" w14:textId="4E4A1A78" w:rsidR="001A4343" w:rsidRDefault="001A4343" w:rsidP="00D102A9">
            <w:pPr>
              <w:spacing w:after="0" w:line="276" w:lineRule="auto"/>
              <w:jc w:val="both"/>
              <w:rPr>
                <w:rFonts w:ascii="Times New Roman" w:hAnsi="Times New Roman" w:cs="Times New Roman"/>
                <w:b/>
              </w:rPr>
            </w:pPr>
            <w:r>
              <w:rPr>
                <w:rFonts w:ascii="Times New Roman" w:hAnsi="Times New Roman" w:cs="Times New Roman"/>
                <w:bCs/>
              </w:rPr>
              <w:t xml:space="preserve">1. </w:t>
            </w:r>
            <w:r w:rsidRPr="000C3CCE">
              <w:rPr>
                <w:rFonts w:ascii="Times New Roman" w:hAnsi="Times New Roman" w:cs="Times New Roman"/>
                <w:bCs/>
              </w:rPr>
              <w:t>Сифилис, гонорея:</w:t>
            </w:r>
            <w:r w:rsidRPr="00046D01">
              <w:rPr>
                <w:rFonts w:ascii="Times New Roman" w:hAnsi="Times New Roman" w:cs="Times New Roman"/>
                <w:b/>
                <w:bCs/>
              </w:rPr>
              <w:t xml:space="preserve"> </w:t>
            </w:r>
            <w:r w:rsidRPr="00046D01">
              <w:rPr>
                <w:rFonts w:ascii="Times New Roman" w:hAnsi="Times New Roman" w:cs="Times New Roman"/>
              </w:rPr>
              <w:t>причины, основные  клинические симптомы,  особенности ухода и доврачебная помощь.</w:t>
            </w:r>
          </w:p>
        </w:tc>
        <w:tc>
          <w:tcPr>
            <w:tcW w:w="743" w:type="pct"/>
            <w:vMerge w:val="restart"/>
            <w:vAlign w:val="center"/>
          </w:tcPr>
          <w:p w14:paraId="5E2EBAD8" w14:textId="77777777" w:rsidR="001A4343" w:rsidRPr="001A4343" w:rsidRDefault="001A4343" w:rsidP="00D102A9">
            <w:pPr>
              <w:suppressAutoHyphens/>
              <w:spacing w:after="0" w:line="276" w:lineRule="auto"/>
              <w:rPr>
                <w:rFonts w:ascii="Times New Roman" w:eastAsia="Times New Roman" w:hAnsi="Times New Roman" w:cs="Times New Roman"/>
                <w:bCs/>
                <w:iCs/>
                <w:lang w:eastAsia="ru-RU"/>
              </w:rPr>
            </w:pPr>
            <w:r w:rsidRPr="001A4343">
              <w:rPr>
                <w:rFonts w:ascii="Times New Roman" w:eastAsia="Times New Roman" w:hAnsi="Times New Roman" w:cs="Times New Roman"/>
                <w:bCs/>
                <w:iCs/>
                <w:lang w:eastAsia="ru-RU"/>
              </w:rPr>
              <w:t>4</w:t>
            </w:r>
          </w:p>
          <w:p w14:paraId="6A5EF8C8" w14:textId="77777777" w:rsidR="001A4343" w:rsidRDefault="001A4343" w:rsidP="00D102A9">
            <w:pPr>
              <w:suppressAutoHyphens/>
              <w:spacing w:after="0" w:line="276" w:lineRule="auto"/>
              <w:rPr>
                <w:rFonts w:ascii="Times New Roman" w:eastAsia="Times New Roman" w:hAnsi="Times New Roman" w:cs="Times New Roman"/>
                <w:b/>
                <w:iCs/>
                <w:lang w:eastAsia="ru-RU"/>
              </w:rPr>
            </w:pPr>
          </w:p>
          <w:p w14:paraId="00B082B9" w14:textId="77777777" w:rsidR="001A4343" w:rsidRDefault="001A4343" w:rsidP="00D102A9">
            <w:pPr>
              <w:suppressAutoHyphens/>
              <w:spacing w:after="0" w:line="276" w:lineRule="auto"/>
              <w:rPr>
                <w:rFonts w:ascii="Times New Roman" w:eastAsia="Times New Roman" w:hAnsi="Times New Roman" w:cs="Times New Roman"/>
                <w:b/>
                <w:iCs/>
                <w:lang w:eastAsia="ru-RU"/>
              </w:rPr>
            </w:pPr>
          </w:p>
          <w:p w14:paraId="512EF94D" w14:textId="587AF908" w:rsidR="001A4343" w:rsidRPr="00D102A9" w:rsidRDefault="001A4343" w:rsidP="00D102A9">
            <w:pPr>
              <w:suppressAutoHyphens/>
              <w:spacing w:after="0" w:line="276" w:lineRule="auto"/>
              <w:rPr>
                <w:rFonts w:ascii="Times New Roman" w:eastAsia="Times New Roman" w:hAnsi="Times New Roman" w:cs="Times New Roman"/>
                <w:b/>
                <w:iCs/>
                <w:lang w:eastAsia="ru-RU"/>
              </w:rPr>
            </w:pPr>
          </w:p>
        </w:tc>
      </w:tr>
      <w:tr w:rsidR="001A4343" w:rsidRPr="00F94EC2" w14:paraId="2FBD7DB6" w14:textId="77777777" w:rsidTr="00915CAC">
        <w:tc>
          <w:tcPr>
            <w:tcW w:w="1232" w:type="pct"/>
            <w:vMerge/>
          </w:tcPr>
          <w:p w14:paraId="189D0E69" w14:textId="77777777" w:rsidR="001A4343" w:rsidRPr="00F94EC2" w:rsidRDefault="001A4343" w:rsidP="00D102A9">
            <w:pPr>
              <w:spacing w:after="0" w:line="276" w:lineRule="auto"/>
              <w:rPr>
                <w:rFonts w:ascii="Times New Roman" w:eastAsia="Times New Roman" w:hAnsi="Times New Roman" w:cs="Times New Roman"/>
                <w:b/>
                <w:bCs/>
                <w:lang w:eastAsia="ru-RU"/>
              </w:rPr>
            </w:pPr>
          </w:p>
        </w:tc>
        <w:tc>
          <w:tcPr>
            <w:tcW w:w="3025" w:type="pct"/>
            <w:gridSpan w:val="2"/>
          </w:tcPr>
          <w:p w14:paraId="5C3E9CEC" w14:textId="78C0ABE9" w:rsidR="001A4343" w:rsidRDefault="001A4343" w:rsidP="00D102A9">
            <w:pPr>
              <w:spacing w:after="0" w:line="276" w:lineRule="auto"/>
              <w:jc w:val="both"/>
              <w:rPr>
                <w:rFonts w:ascii="Times New Roman" w:hAnsi="Times New Roman" w:cs="Times New Roman"/>
                <w:b/>
              </w:rPr>
            </w:pPr>
            <w:r>
              <w:rPr>
                <w:rFonts w:ascii="Times New Roman" w:hAnsi="Times New Roman" w:cs="Times New Roman"/>
              </w:rPr>
              <w:t xml:space="preserve">2. </w:t>
            </w:r>
            <w:r w:rsidRPr="000C3CCE">
              <w:rPr>
                <w:rFonts w:ascii="Times New Roman" w:hAnsi="Times New Roman" w:cs="Times New Roman"/>
              </w:rPr>
              <w:t xml:space="preserve">Трихомониаз, </w:t>
            </w:r>
            <w:proofErr w:type="spellStart"/>
            <w:r w:rsidRPr="000C3CCE">
              <w:rPr>
                <w:rFonts w:ascii="Times New Roman" w:hAnsi="Times New Roman" w:cs="Times New Roman"/>
              </w:rPr>
              <w:t>гарднереллез</w:t>
            </w:r>
            <w:proofErr w:type="spellEnd"/>
            <w:r w:rsidRPr="000C3CCE">
              <w:rPr>
                <w:rFonts w:ascii="Times New Roman" w:hAnsi="Times New Roman" w:cs="Times New Roman"/>
              </w:rPr>
              <w:t xml:space="preserve">, микоплазмоз, </w:t>
            </w:r>
            <w:proofErr w:type="spellStart"/>
            <w:r w:rsidRPr="001A4343">
              <w:rPr>
                <w:rFonts w:ascii="Times New Roman" w:hAnsi="Times New Roman" w:cs="Times New Roman"/>
              </w:rPr>
              <w:t>уреоплазмоз</w:t>
            </w:r>
            <w:proofErr w:type="spellEnd"/>
            <w:r w:rsidRPr="001A4343">
              <w:rPr>
                <w:rFonts w:ascii="Times New Roman" w:hAnsi="Times New Roman" w:cs="Times New Roman"/>
              </w:rPr>
              <w:t>:</w:t>
            </w:r>
            <w:r w:rsidRPr="00046D01">
              <w:rPr>
                <w:rFonts w:ascii="Times New Roman" w:hAnsi="Times New Roman" w:cs="Times New Roman"/>
              </w:rPr>
              <w:t xml:space="preserve"> причины, основные  клинические симптомы,  особенности ухода и доврачебная помощь.</w:t>
            </w:r>
          </w:p>
        </w:tc>
        <w:tc>
          <w:tcPr>
            <w:tcW w:w="743" w:type="pct"/>
            <w:vMerge/>
            <w:vAlign w:val="center"/>
          </w:tcPr>
          <w:p w14:paraId="6916EE36" w14:textId="3922C35C" w:rsidR="001A4343" w:rsidRPr="00D102A9" w:rsidRDefault="001A4343" w:rsidP="00D102A9">
            <w:pPr>
              <w:suppressAutoHyphens/>
              <w:spacing w:after="0" w:line="276" w:lineRule="auto"/>
              <w:rPr>
                <w:rFonts w:ascii="Times New Roman" w:eastAsia="Times New Roman" w:hAnsi="Times New Roman" w:cs="Times New Roman"/>
                <w:b/>
                <w:iCs/>
                <w:lang w:eastAsia="ru-RU"/>
              </w:rPr>
            </w:pPr>
          </w:p>
        </w:tc>
      </w:tr>
      <w:tr w:rsidR="00D102A9" w:rsidRPr="00F94EC2" w14:paraId="4416632A" w14:textId="77777777" w:rsidTr="00915CAC">
        <w:tc>
          <w:tcPr>
            <w:tcW w:w="1232" w:type="pct"/>
            <w:vMerge/>
          </w:tcPr>
          <w:p w14:paraId="204FB4D0" w14:textId="77777777" w:rsidR="00D102A9" w:rsidRPr="00F94EC2" w:rsidRDefault="00D102A9" w:rsidP="00D102A9">
            <w:pPr>
              <w:spacing w:after="0" w:line="276" w:lineRule="auto"/>
              <w:rPr>
                <w:rFonts w:ascii="Times New Roman" w:eastAsia="Times New Roman" w:hAnsi="Times New Roman" w:cs="Times New Roman"/>
                <w:b/>
                <w:bCs/>
                <w:lang w:eastAsia="ru-RU"/>
              </w:rPr>
            </w:pPr>
          </w:p>
        </w:tc>
        <w:tc>
          <w:tcPr>
            <w:tcW w:w="3025" w:type="pct"/>
            <w:gridSpan w:val="2"/>
          </w:tcPr>
          <w:p w14:paraId="2CD84789" w14:textId="7A6830B1" w:rsidR="00D102A9" w:rsidRDefault="00D102A9" w:rsidP="00D102A9">
            <w:pPr>
              <w:spacing w:after="0" w:line="276" w:lineRule="auto"/>
              <w:jc w:val="both"/>
              <w:rPr>
                <w:rFonts w:ascii="Times New Roman" w:hAnsi="Times New Roman" w:cs="Times New Roman"/>
                <w:b/>
              </w:rPr>
            </w:pPr>
            <w:r w:rsidRPr="000F049A">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003D208D" w14:textId="3F6E0185" w:rsidR="00D102A9" w:rsidRPr="00D102A9" w:rsidRDefault="00D102A9" w:rsidP="00D102A9">
            <w:pPr>
              <w:suppressAutoHyphens/>
              <w:spacing w:after="0" w:line="276" w:lineRule="auto"/>
              <w:rPr>
                <w:rFonts w:ascii="Times New Roman" w:eastAsia="Times New Roman" w:hAnsi="Times New Roman" w:cs="Times New Roman"/>
                <w:b/>
                <w:iCs/>
                <w:lang w:eastAsia="ru-RU"/>
              </w:rPr>
            </w:pPr>
            <w:r w:rsidRPr="00D102A9">
              <w:rPr>
                <w:rFonts w:ascii="Times New Roman" w:eastAsia="Times New Roman" w:hAnsi="Times New Roman" w:cs="Times New Roman"/>
                <w:b/>
                <w:iCs/>
                <w:lang w:eastAsia="ru-RU"/>
              </w:rPr>
              <w:t>6</w:t>
            </w:r>
          </w:p>
        </w:tc>
      </w:tr>
      <w:tr w:rsidR="00D102A9" w:rsidRPr="00F94EC2" w14:paraId="12A91B33" w14:textId="77777777" w:rsidTr="00915CAC">
        <w:tc>
          <w:tcPr>
            <w:tcW w:w="1232" w:type="pct"/>
            <w:vMerge/>
          </w:tcPr>
          <w:p w14:paraId="1D482880" w14:textId="77777777" w:rsidR="00D102A9" w:rsidRPr="00F94EC2" w:rsidRDefault="00D102A9" w:rsidP="00D102A9">
            <w:pPr>
              <w:spacing w:after="0" w:line="276" w:lineRule="auto"/>
              <w:rPr>
                <w:rFonts w:ascii="Times New Roman" w:eastAsia="Times New Roman" w:hAnsi="Times New Roman" w:cs="Times New Roman"/>
                <w:b/>
                <w:bCs/>
                <w:lang w:eastAsia="ru-RU"/>
              </w:rPr>
            </w:pPr>
          </w:p>
        </w:tc>
        <w:tc>
          <w:tcPr>
            <w:tcW w:w="3025" w:type="pct"/>
            <w:gridSpan w:val="2"/>
          </w:tcPr>
          <w:p w14:paraId="7446718A" w14:textId="0D9E436F" w:rsidR="00D102A9" w:rsidRDefault="00D102A9" w:rsidP="00D102A9">
            <w:pPr>
              <w:spacing w:after="0" w:line="276" w:lineRule="auto"/>
              <w:jc w:val="both"/>
              <w:rPr>
                <w:rFonts w:ascii="Times New Roman" w:hAnsi="Times New Roman" w:cs="Times New Roman"/>
                <w:b/>
              </w:rPr>
            </w:pPr>
            <w:r w:rsidRPr="00E25C94">
              <w:rPr>
                <w:rFonts w:ascii="Times New Roman" w:hAnsi="Times New Roman" w:cs="Times New Roman"/>
                <w:bCs/>
              </w:rPr>
              <w:t>Практическое занятие</w:t>
            </w:r>
            <w:r w:rsidR="001A4343" w:rsidRPr="00E25C94">
              <w:rPr>
                <w:rFonts w:ascii="Times New Roman" w:hAnsi="Times New Roman" w:cs="Times New Roman"/>
                <w:bCs/>
              </w:rPr>
              <w:t xml:space="preserve"> 13 «</w:t>
            </w:r>
            <w:r w:rsidRPr="00046D01">
              <w:rPr>
                <w:rFonts w:ascii="Times New Roman" w:hAnsi="Times New Roman" w:cs="Times New Roman"/>
              </w:rPr>
              <w:t>Особенности ведения беременности, родов, послеродового периода при ВИЧ-инфекциях</w:t>
            </w:r>
            <w:r w:rsidR="001A4343">
              <w:rPr>
                <w:rFonts w:ascii="Times New Roman" w:hAnsi="Times New Roman" w:cs="Times New Roman"/>
              </w:rPr>
              <w:t>»</w:t>
            </w:r>
            <w:r w:rsidRPr="00046D01">
              <w:rPr>
                <w:rFonts w:ascii="Times New Roman" w:hAnsi="Times New Roman" w:cs="Times New Roman"/>
              </w:rPr>
              <w:t>.</w:t>
            </w:r>
          </w:p>
        </w:tc>
        <w:tc>
          <w:tcPr>
            <w:tcW w:w="743" w:type="pct"/>
            <w:vAlign w:val="center"/>
          </w:tcPr>
          <w:p w14:paraId="535C3AF7" w14:textId="77777777" w:rsidR="00D102A9" w:rsidRPr="001A4343" w:rsidRDefault="00D102A9" w:rsidP="00D102A9">
            <w:pPr>
              <w:suppressAutoHyphens/>
              <w:spacing w:after="0" w:line="276" w:lineRule="auto"/>
              <w:rPr>
                <w:rFonts w:ascii="Times New Roman" w:eastAsia="Times New Roman" w:hAnsi="Times New Roman" w:cs="Times New Roman"/>
                <w:bCs/>
                <w:iCs/>
                <w:lang w:eastAsia="ru-RU"/>
              </w:rPr>
            </w:pPr>
            <w:r w:rsidRPr="001A4343">
              <w:rPr>
                <w:rFonts w:ascii="Times New Roman" w:eastAsia="Times New Roman" w:hAnsi="Times New Roman" w:cs="Times New Roman"/>
                <w:bCs/>
                <w:iCs/>
                <w:lang w:eastAsia="ru-RU"/>
              </w:rPr>
              <w:t>6</w:t>
            </w:r>
          </w:p>
          <w:p w14:paraId="4D7EC06E" w14:textId="0B8DA0BD" w:rsidR="001A4343" w:rsidRPr="00D102A9" w:rsidRDefault="001A4343" w:rsidP="00D102A9">
            <w:pPr>
              <w:suppressAutoHyphens/>
              <w:spacing w:after="0" w:line="276" w:lineRule="auto"/>
              <w:rPr>
                <w:rFonts w:ascii="Times New Roman" w:eastAsia="Times New Roman" w:hAnsi="Times New Roman" w:cs="Times New Roman"/>
                <w:b/>
                <w:iCs/>
                <w:lang w:eastAsia="ru-RU"/>
              </w:rPr>
            </w:pPr>
          </w:p>
        </w:tc>
      </w:tr>
      <w:tr w:rsidR="00E25C94" w:rsidRPr="00F94EC2" w14:paraId="6E12B434" w14:textId="77777777" w:rsidTr="00915CAC">
        <w:tc>
          <w:tcPr>
            <w:tcW w:w="1232" w:type="pct"/>
            <w:vMerge w:val="restart"/>
          </w:tcPr>
          <w:p w14:paraId="19840881" w14:textId="7D647E4F" w:rsidR="00E25C94" w:rsidRPr="00F94EC2" w:rsidRDefault="00E25C94" w:rsidP="00E25C94">
            <w:pPr>
              <w:spacing w:after="0"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1.14.</w:t>
            </w:r>
            <w:r w:rsidRPr="002000DA">
              <w:rPr>
                <w:rFonts w:eastAsia="Calibri"/>
                <w:b/>
                <w:bCs/>
              </w:rPr>
              <w:t xml:space="preserve"> </w:t>
            </w:r>
            <w:r w:rsidRPr="000C3CCE">
              <w:rPr>
                <w:rFonts w:ascii="Times New Roman" w:eastAsia="Calibri" w:hAnsi="Times New Roman" w:cs="Times New Roman"/>
                <w:b/>
                <w:bCs/>
              </w:rPr>
              <w:t>Медицинская  помощь беременным при заболеваниях носа и околоносовых пазух</w:t>
            </w:r>
            <w:r>
              <w:rPr>
                <w:rFonts w:ascii="Times New Roman" w:eastAsia="Calibri" w:hAnsi="Times New Roman" w:cs="Times New Roman"/>
                <w:b/>
                <w:bCs/>
              </w:rPr>
              <w:t xml:space="preserve"> и глотки</w:t>
            </w:r>
            <w:r w:rsidRPr="000C3CCE">
              <w:rPr>
                <w:rFonts w:ascii="Times New Roman" w:eastAsia="Calibri" w:hAnsi="Times New Roman" w:cs="Times New Roman"/>
                <w:b/>
                <w:bCs/>
              </w:rPr>
              <w:t>.</w:t>
            </w:r>
          </w:p>
        </w:tc>
        <w:tc>
          <w:tcPr>
            <w:tcW w:w="3025" w:type="pct"/>
            <w:gridSpan w:val="2"/>
          </w:tcPr>
          <w:p w14:paraId="7946EAF1" w14:textId="5159B1A0" w:rsidR="00E25C94" w:rsidRDefault="00E25C94" w:rsidP="00E25C94">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30B01497" w14:textId="79001ECA" w:rsidR="00E25C94" w:rsidRPr="00E25C94" w:rsidRDefault="00E25C94" w:rsidP="00E25C94">
            <w:pPr>
              <w:suppressAutoHyphens/>
              <w:spacing w:after="0" w:line="276" w:lineRule="auto"/>
              <w:rPr>
                <w:rFonts w:ascii="Times New Roman" w:eastAsia="Times New Roman" w:hAnsi="Times New Roman" w:cs="Times New Roman"/>
                <w:b/>
                <w:iCs/>
                <w:lang w:eastAsia="ru-RU"/>
              </w:rPr>
            </w:pPr>
            <w:r w:rsidRPr="00E25C94">
              <w:rPr>
                <w:rFonts w:ascii="Times New Roman" w:eastAsia="Times New Roman" w:hAnsi="Times New Roman" w:cs="Times New Roman"/>
                <w:b/>
                <w:iCs/>
                <w:lang w:eastAsia="ru-RU"/>
              </w:rPr>
              <w:t>10/6</w:t>
            </w:r>
          </w:p>
        </w:tc>
      </w:tr>
      <w:tr w:rsidR="00E25C94" w:rsidRPr="00F94EC2" w14:paraId="098CB497" w14:textId="77777777" w:rsidTr="00915CAC">
        <w:tc>
          <w:tcPr>
            <w:tcW w:w="1232" w:type="pct"/>
            <w:vMerge/>
          </w:tcPr>
          <w:p w14:paraId="2432A824"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4669414C" w14:textId="4F472177" w:rsidR="00E25C94" w:rsidRDefault="00E25C94" w:rsidP="00E25C94">
            <w:pPr>
              <w:spacing w:after="0" w:line="276" w:lineRule="auto"/>
              <w:jc w:val="both"/>
              <w:rPr>
                <w:rFonts w:ascii="Times New Roman" w:hAnsi="Times New Roman" w:cs="Times New Roman"/>
                <w:b/>
              </w:rPr>
            </w:pPr>
            <w:r>
              <w:rPr>
                <w:rFonts w:ascii="Times New Roman" w:hAnsi="Times New Roman" w:cs="Times New Roman"/>
              </w:rPr>
              <w:t xml:space="preserve">1. </w:t>
            </w:r>
            <w:r w:rsidRPr="00A26559">
              <w:rPr>
                <w:rFonts w:ascii="Times New Roman" w:hAnsi="Times New Roman" w:cs="Times New Roman"/>
              </w:rPr>
              <w:t xml:space="preserve">Острый, хронический ринит, фурункул носа, острый, хронический </w:t>
            </w:r>
            <w:proofErr w:type="spellStart"/>
            <w:r w:rsidRPr="00A26559">
              <w:rPr>
                <w:rFonts w:ascii="Times New Roman" w:hAnsi="Times New Roman" w:cs="Times New Roman"/>
              </w:rPr>
              <w:t>риносинусит</w:t>
            </w:r>
            <w:proofErr w:type="spellEnd"/>
            <w:r w:rsidRPr="00A26559">
              <w:rPr>
                <w:rFonts w:ascii="Times New Roman" w:hAnsi="Times New Roman" w:cs="Times New Roman"/>
              </w:rPr>
              <w:t xml:space="preserve">, </w:t>
            </w:r>
            <w:r w:rsidRPr="00A26559">
              <w:rPr>
                <w:rFonts w:ascii="Times New Roman" w:hAnsi="Times New Roman" w:cs="Times New Roman"/>
                <w:bCs/>
              </w:rPr>
              <w:t>травмы, инородные тела носа и пазух</w:t>
            </w:r>
            <w:r w:rsidRPr="00A26559">
              <w:rPr>
                <w:rFonts w:ascii="Times New Roman" w:hAnsi="Times New Roman" w:cs="Times New Roman"/>
              </w:rPr>
              <w:t>: причины, основные  клинические симптомы,  особенности ухода и доврачебная помощь.</w:t>
            </w:r>
          </w:p>
        </w:tc>
        <w:tc>
          <w:tcPr>
            <w:tcW w:w="743" w:type="pct"/>
            <w:vMerge w:val="restart"/>
            <w:vAlign w:val="center"/>
          </w:tcPr>
          <w:p w14:paraId="3B317CC1" w14:textId="77777777" w:rsidR="00E25C94" w:rsidRDefault="00E25C94" w:rsidP="00E25C94">
            <w:pPr>
              <w:suppressAutoHyphens/>
              <w:spacing w:after="0" w:line="276" w:lineRule="auto"/>
              <w:rPr>
                <w:rFonts w:ascii="Times New Roman" w:eastAsia="Times New Roman" w:hAnsi="Times New Roman" w:cs="Times New Roman"/>
                <w:bCs/>
                <w:iCs/>
                <w:lang w:eastAsia="ru-RU"/>
              </w:rPr>
            </w:pPr>
            <w:r w:rsidRPr="00E25C94">
              <w:rPr>
                <w:rFonts w:ascii="Times New Roman" w:eastAsia="Times New Roman" w:hAnsi="Times New Roman" w:cs="Times New Roman"/>
                <w:bCs/>
                <w:iCs/>
                <w:lang w:eastAsia="ru-RU"/>
              </w:rPr>
              <w:t>4</w:t>
            </w:r>
          </w:p>
          <w:p w14:paraId="34D9BA1B" w14:textId="77777777" w:rsidR="00E25C94" w:rsidRDefault="00E25C94" w:rsidP="00E25C94">
            <w:pPr>
              <w:suppressAutoHyphens/>
              <w:spacing w:after="0" w:line="276" w:lineRule="auto"/>
              <w:rPr>
                <w:rFonts w:ascii="Times New Roman" w:eastAsia="Times New Roman" w:hAnsi="Times New Roman" w:cs="Times New Roman"/>
                <w:bCs/>
                <w:iCs/>
                <w:lang w:eastAsia="ru-RU"/>
              </w:rPr>
            </w:pPr>
          </w:p>
          <w:p w14:paraId="71F4165C" w14:textId="77777777" w:rsidR="00E25C94" w:rsidRDefault="00E25C94" w:rsidP="00E25C94">
            <w:pPr>
              <w:suppressAutoHyphens/>
              <w:spacing w:after="0" w:line="276" w:lineRule="auto"/>
              <w:rPr>
                <w:rFonts w:ascii="Times New Roman" w:eastAsia="Times New Roman" w:hAnsi="Times New Roman" w:cs="Times New Roman"/>
                <w:bCs/>
                <w:iCs/>
                <w:lang w:eastAsia="ru-RU"/>
              </w:rPr>
            </w:pPr>
          </w:p>
          <w:p w14:paraId="00F00109" w14:textId="77777777" w:rsidR="00E25C94" w:rsidRDefault="00E25C94" w:rsidP="00E25C94">
            <w:pPr>
              <w:suppressAutoHyphens/>
              <w:spacing w:after="0" w:line="276" w:lineRule="auto"/>
              <w:rPr>
                <w:rFonts w:ascii="Times New Roman" w:eastAsia="Times New Roman" w:hAnsi="Times New Roman" w:cs="Times New Roman"/>
                <w:bCs/>
                <w:iCs/>
                <w:lang w:eastAsia="ru-RU"/>
              </w:rPr>
            </w:pPr>
          </w:p>
          <w:p w14:paraId="4EFAE0BE" w14:textId="3C0AAF33" w:rsidR="00E25C94" w:rsidRPr="00E25C94" w:rsidRDefault="00E25C94" w:rsidP="00E25C94">
            <w:pPr>
              <w:suppressAutoHyphens/>
              <w:spacing w:after="0" w:line="276" w:lineRule="auto"/>
              <w:rPr>
                <w:rFonts w:ascii="Times New Roman" w:eastAsia="Times New Roman" w:hAnsi="Times New Roman" w:cs="Times New Roman"/>
                <w:bCs/>
                <w:iCs/>
                <w:lang w:eastAsia="ru-RU"/>
              </w:rPr>
            </w:pPr>
          </w:p>
        </w:tc>
      </w:tr>
      <w:tr w:rsidR="00E25C94" w:rsidRPr="00F94EC2" w14:paraId="1F9595C5" w14:textId="77777777" w:rsidTr="00915CAC">
        <w:tc>
          <w:tcPr>
            <w:tcW w:w="1232" w:type="pct"/>
            <w:vMerge/>
          </w:tcPr>
          <w:p w14:paraId="22BC999D"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385DDA74" w14:textId="5FA9542F" w:rsidR="00E25C94" w:rsidRDefault="00E25C94" w:rsidP="00E25C94">
            <w:pPr>
              <w:spacing w:after="0" w:line="276" w:lineRule="auto"/>
              <w:jc w:val="both"/>
              <w:rPr>
                <w:rFonts w:ascii="Times New Roman" w:hAnsi="Times New Roman" w:cs="Times New Roman"/>
                <w:b/>
              </w:rPr>
            </w:pPr>
            <w:r>
              <w:rPr>
                <w:rFonts w:ascii="Times New Roman" w:hAnsi="Times New Roman" w:cs="Times New Roman"/>
                <w:b/>
              </w:rPr>
              <w:t xml:space="preserve">2. </w:t>
            </w:r>
            <w:r w:rsidRPr="00E25C94">
              <w:rPr>
                <w:rFonts w:ascii="Times New Roman" w:hAnsi="Times New Roman" w:cs="Times New Roman"/>
                <w:bCs/>
              </w:rPr>
              <w:t>Аденоиды, острый, хронический фарингит, хронический тонзиллит: причины, основные  клинические симптомы,  особенности ухода и доврачебная помощь.</w:t>
            </w:r>
          </w:p>
        </w:tc>
        <w:tc>
          <w:tcPr>
            <w:tcW w:w="743" w:type="pct"/>
            <w:vMerge/>
            <w:vAlign w:val="center"/>
          </w:tcPr>
          <w:p w14:paraId="03925362" w14:textId="15C79665" w:rsidR="00E25C94" w:rsidRDefault="00E25C94" w:rsidP="00E25C94">
            <w:pPr>
              <w:suppressAutoHyphens/>
              <w:spacing w:after="0" w:line="276" w:lineRule="auto"/>
              <w:rPr>
                <w:rFonts w:ascii="Times New Roman" w:eastAsia="Times New Roman" w:hAnsi="Times New Roman" w:cs="Times New Roman"/>
                <w:b/>
                <w:lang w:eastAsia="ru-RU"/>
              </w:rPr>
            </w:pPr>
          </w:p>
        </w:tc>
      </w:tr>
      <w:tr w:rsidR="00E25C94" w:rsidRPr="00F94EC2" w14:paraId="125E0D21" w14:textId="77777777" w:rsidTr="00915CAC">
        <w:tc>
          <w:tcPr>
            <w:tcW w:w="1232" w:type="pct"/>
            <w:vMerge/>
          </w:tcPr>
          <w:p w14:paraId="4A7B5297"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781C3EEC" w14:textId="51ECC1BC" w:rsidR="00E25C94" w:rsidRDefault="00E25C94" w:rsidP="00E25C94">
            <w:pPr>
              <w:spacing w:after="0" w:line="276" w:lineRule="auto"/>
              <w:jc w:val="both"/>
              <w:rPr>
                <w:rFonts w:ascii="Times New Roman" w:hAnsi="Times New Roman" w:cs="Times New Roman"/>
                <w:b/>
              </w:rPr>
            </w:pPr>
            <w:r w:rsidRPr="000F049A">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6EA6DC4B" w14:textId="21390342" w:rsidR="00E25C94" w:rsidRPr="00E25C94" w:rsidRDefault="00E25C94" w:rsidP="00E25C94">
            <w:pPr>
              <w:suppressAutoHyphens/>
              <w:spacing w:after="0" w:line="276" w:lineRule="auto"/>
              <w:rPr>
                <w:rFonts w:ascii="Times New Roman" w:eastAsia="Times New Roman" w:hAnsi="Times New Roman" w:cs="Times New Roman"/>
                <w:b/>
                <w:iCs/>
                <w:lang w:eastAsia="ru-RU"/>
              </w:rPr>
            </w:pPr>
            <w:r w:rsidRPr="00E25C94">
              <w:rPr>
                <w:rFonts w:ascii="Times New Roman" w:eastAsia="Times New Roman" w:hAnsi="Times New Roman" w:cs="Times New Roman"/>
                <w:b/>
                <w:iCs/>
                <w:lang w:eastAsia="ru-RU"/>
              </w:rPr>
              <w:t>6</w:t>
            </w:r>
          </w:p>
        </w:tc>
      </w:tr>
      <w:tr w:rsidR="00E25C94" w:rsidRPr="00F94EC2" w14:paraId="34E65BEF" w14:textId="77777777" w:rsidTr="00915CAC">
        <w:tc>
          <w:tcPr>
            <w:tcW w:w="1232" w:type="pct"/>
            <w:vMerge/>
          </w:tcPr>
          <w:p w14:paraId="6B8FB94E"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03C4D535" w14:textId="581D3BC6" w:rsidR="00E25C94" w:rsidRDefault="00E25C94" w:rsidP="00E25C94">
            <w:pPr>
              <w:spacing w:after="0" w:line="276" w:lineRule="auto"/>
              <w:jc w:val="both"/>
              <w:rPr>
                <w:rFonts w:ascii="Times New Roman" w:hAnsi="Times New Roman" w:cs="Times New Roman"/>
                <w:b/>
              </w:rPr>
            </w:pPr>
            <w:r w:rsidRPr="00E25C94">
              <w:rPr>
                <w:rFonts w:ascii="Times New Roman" w:hAnsi="Times New Roman" w:cs="Times New Roman"/>
                <w:bCs/>
              </w:rPr>
              <w:t>Практическое занятие 14 «Освоение</w:t>
            </w:r>
            <w:r w:rsidRPr="00A26559">
              <w:rPr>
                <w:rFonts w:ascii="Times New Roman" w:hAnsi="Times New Roman" w:cs="Times New Roman"/>
              </w:rPr>
              <w:t xml:space="preserve"> методики обследования, ухода  и оказания доврачебной помощи при заболеваниях </w:t>
            </w:r>
            <w:r>
              <w:rPr>
                <w:rFonts w:ascii="Times New Roman" w:hAnsi="Times New Roman" w:cs="Times New Roman"/>
              </w:rPr>
              <w:t>носа и глотки»</w:t>
            </w:r>
            <w:r w:rsidRPr="00A26559">
              <w:rPr>
                <w:rFonts w:ascii="Times New Roman" w:hAnsi="Times New Roman" w:cs="Times New Roman"/>
              </w:rPr>
              <w:t>.</w:t>
            </w:r>
          </w:p>
        </w:tc>
        <w:tc>
          <w:tcPr>
            <w:tcW w:w="743" w:type="pct"/>
            <w:vAlign w:val="center"/>
          </w:tcPr>
          <w:p w14:paraId="4BCD91D5" w14:textId="77777777" w:rsidR="00E25C94" w:rsidRPr="00E25C94" w:rsidRDefault="00E25C94" w:rsidP="00E25C94">
            <w:pPr>
              <w:suppressAutoHyphens/>
              <w:spacing w:after="0" w:line="276" w:lineRule="auto"/>
              <w:rPr>
                <w:rFonts w:ascii="Times New Roman" w:eastAsia="Times New Roman" w:hAnsi="Times New Roman" w:cs="Times New Roman"/>
                <w:bCs/>
                <w:lang w:eastAsia="ru-RU"/>
              </w:rPr>
            </w:pPr>
            <w:r w:rsidRPr="00E25C94">
              <w:rPr>
                <w:rFonts w:ascii="Times New Roman" w:eastAsia="Times New Roman" w:hAnsi="Times New Roman" w:cs="Times New Roman"/>
                <w:bCs/>
                <w:lang w:eastAsia="ru-RU"/>
              </w:rPr>
              <w:t>6</w:t>
            </w:r>
          </w:p>
          <w:p w14:paraId="31340D13" w14:textId="132D4C1C" w:rsidR="00E25C94" w:rsidRDefault="00E25C94" w:rsidP="00E25C94">
            <w:pPr>
              <w:suppressAutoHyphens/>
              <w:spacing w:after="0" w:line="276" w:lineRule="auto"/>
              <w:rPr>
                <w:rFonts w:ascii="Times New Roman" w:eastAsia="Times New Roman" w:hAnsi="Times New Roman" w:cs="Times New Roman"/>
                <w:b/>
                <w:lang w:eastAsia="ru-RU"/>
              </w:rPr>
            </w:pPr>
          </w:p>
        </w:tc>
      </w:tr>
      <w:tr w:rsidR="00E25C94" w:rsidRPr="00F94EC2" w14:paraId="3B2B1F38" w14:textId="77777777" w:rsidTr="00915CAC">
        <w:tc>
          <w:tcPr>
            <w:tcW w:w="1232" w:type="pct"/>
            <w:vMerge w:val="restart"/>
          </w:tcPr>
          <w:p w14:paraId="3A5D9FC8" w14:textId="08FBB2D3" w:rsidR="00E25C94" w:rsidRPr="00A26559" w:rsidRDefault="00E25C94" w:rsidP="00E25C94">
            <w:pPr>
              <w:rPr>
                <w:rFonts w:ascii="Times New Roman" w:eastAsia="Calibri" w:hAnsi="Times New Roman" w:cs="Times New Roman"/>
                <w:b/>
                <w:bCs/>
              </w:rPr>
            </w:pPr>
            <w:r w:rsidRPr="00A26559">
              <w:rPr>
                <w:rFonts w:ascii="Times New Roman" w:eastAsia="Times New Roman" w:hAnsi="Times New Roman" w:cs="Times New Roman"/>
                <w:b/>
                <w:bCs/>
                <w:lang w:eastAsia="ru-RU"/>
              </w:rPr>
              <w:t>Тема 1.15</w:t>
            </w:r>
            <w:r>
              <w:rPr>
                <w:rFonts w:ascii="Times New Roman" w:eastAsia="Times New Roman" w:hAnsi="Times New Roman" w:cs="Times New Roman"/>
                <w:b/>
                <w:bCs/>
                <w:lang w:eastAsia="ru-RU"/>
              </w:rPr>
              <w:t>.</w:t>
            </w:r>
            <w:r w:rsidRPr="00A26559">
              <w:rPr>
                <w:rFonts w:ascii="Times New Roman" w:eastAsia="Calibri" w:hAnsi="Times New Roman" w:cs="Times New Roman"/>
                <w:b/>
                <w:bCs/>
              </w:rPr>
              <w:t xml:space="preserve"> Медицинская  помощь беременным  при заболеваниях  гортани</w:t>
            </w:r>
            <w:r>
              <w:rPr>
                <w:rFonts w:ascii="Times New Roman" w:eastAsia="Calibri" w:hAnsi="Times New Roman" w:cs="Times New Roman"/>
                <w:b/>
                <w:bCs/>
              </w:rPr>
              <w:t xml:space="preserve"> и </w:t>
            </w:r>
            <w:r w:rsidRPr="00A26559">
              <w:rPr>
                <w:rFonts w:ascii="Times New Roman" w:eastAsia="Calibri" w:hAnsi="Times New Roman" w:cs="Times New Roman"/>
                <w:b/>
                <w:bCs/>
              </w:rPr>
              <w:t>при заболеваниях  уха.</w:t>
            </w:r>
          </w:p>
          <w:p w14:paraId="35FA33F5"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5AA816A5" w14:textId="34C7986B" w:rsidR="00E25C94" w:rsidRDefault="00E25C94" w:rsidP="00E25C94">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7D798D35" w14:textId="682F15C3" w:rsidR="00E25C94" w:rsidRPr="00E25C94" w:rsidRDefault="00E25C94" w:rsidP="00E25C94">
            <w:pPr>
              <w:suppressAutoHyphens/>
              <w:spacing w:after="0" w:line="276" w:lineRule="auto"/>
              <w:rPr>
                <w:rFonts w:ascii="Times New Roman" w:eastAsia="Times New Roman" w:hAnsi="Times New Roman" w:cs="Times New Roman"/>
                <w:b/>
                <w:iCs/>
                <w:lang w:eastAsia="ru-RU"/>
              </w:rPr>
            </w:pPr>
            <w:r w:rsidRPr="00E25C94">
              <w:rPr>
                <w:rFonts w:ascii="Times New Roman" w:eastAsia="Times New Roman" w:hAnsi="Times New Roman" w:cs="Times New Roman"/>
                <w:b/>
                <w:iCs/>
                <w:lang w:eastAsia="ru-RU"/>
              </w:rPr>
              <w:t>12/8</w:t>
            </w:r>
          </w:p>
        </w:tc>
      </w:tr>
      <w:tr w:rsidR="00E25C94" w:rsidRPr="00F94EC2" w14:paraId="7628EF34" w14:textId="77777777" w:rsidTr="00915CAC">
        <w:tc>
          <w:tcPr>
            <w:tcW w:w="1232" w:type="pct"/>
            <w:vMerge/>
          </w:tcPr>
          <w:p w14:paraId="6ED53871"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04E346EB" w14:textId="3C87B96B" w:rsidR="00E25C94" w:rsidRDefault="00E25C94" w:rsidP="00E25C94">
            <w:pPr>
              <w:spacing w:after="0" w:line="276" w:lineRule="auto"/>
              <w:jc w:val="both"/>
              <w:rPr>
                <w:rFonts w:ascii="Times New Roman" w:hAnsi="Times New Roman" w:cs="Times New Roman"/>
                <w:b/>
              </w:rPr>
            </w:pPr>
            <w:r>
              <w:rPr>
                <w:rFonts w:ascii="Times New Roman" w:hAnsi="Times New Roman" w:cs="Times New Roman"/>
              </w:rPr>
              <w:t xml:space="preserve">1. </w:t>
            </w:r>
            <w:r w:rsidRPr="00A26559">
              <w:rPr>
                <w:rFonts w:ascii="Times New Roman" w:hAnsi="Times New Roman" w:cs="Times New Roman"/>
              </w:rPr>
              <w:t xml:space="preserve">Острый, хронический ларингит, рак гортани, повреждения гортани (стенозы гортани): </w:t>
            </w:r>
            <w:r w:rsidRPr="00A26559">
              <w:rPr>
                <w:rFonts w:ascii="Times New Roman" w:hAnsi="Times New Roman" w:cs="Times New Roman"/>
                <w:bCs/>
              </w:rPr>
              <w:t>причины, основные  клинические симптомы,  особенности ухода и доврачебная помощь.</w:t>
            </w:r>
          </w:p>
        </w:tc>
        <w:tc>
          <w:tcPr>
            <w:tcW w:w="743" w:type="pct"/>
            <w:vMerge w:val="restart"/>
            <w:vAlign w:val="center"/>
          </w:tcPr>
          <w:p w14:paraId="6463C087" w14:textId="77777777" w:rsidR="00E25C94" w:rsidRPr="00E25C94" w:rsidRDefault="00E25C94" w:rsidP="00E25C94">
            <w:pPr>
              <w:suppressAutoHyphens/>
              <w:spacing w:after="0" w:line="276" w:lineRule="auto"/>
              <w:rPr>
                <w:rFonts w:ascii="Times New Roman" w:eastAsia="Times New Roman" w:hAnsi="Times New Roman" w:cs="Times New Roman"/>
                <w:bCs/>
                <w:iCs/>
                <w:lang w:eastAsia="ru-RU"/>
              </w:rPr>
            </w:pPr>
            <w:r w:rsidRPr="00E25C94">
              <w:rPr>
                <w:rFonts w:ascii="Times New Roman" w:eastAsia="Times New Roman" w:hAnsi="Times New Roman" w:cs="Times New Roman"/>
                <w:bCs/>
                <w:iCs/>
                <w:lang w:eastAsia="ru-RU"/>
              </w:rPr>
              <w:t>4</w:t>
            </w:r>
          </w:p>
          <w:p w14:paraId="1687706A" w14:textId="77777777" w:rsidR="00E25C94" w:rsidRDefault="00E25C94" w:rsidP="00E25C94">
            <w:pPr>
              <w:suppressAutoHyphens/>
              <w:spacing w:after="0" w:line="276" w:lineRule="auto"/>
              <w:rPr>
                <w:rFonts w:ascii="Times New Roman" w:eastAsia="Times New Roman" w:hAnsi="Times New Roman" w:cs="Times New Roman"/>
                <w:b/>
                <w:i/>
                <w:lang w:eastAsia="ru-RU"/>
              </w:rPr>
            </w:pPr>
          </w:p>
          <w:p w14:paraId="71D91949" w14:textId="77777777" w:rsidR="00E25C94" w:rsidRDefault="00E25C94" w:rsidP="00E25C94">
            <w:pPr>
              <w:suppressAutoHyphens/>
              <w:spacing w:after="0" w:line="276" w:lineRule="auto"/>
              <w:rPr>
                <w:rFonts w:ascii="Times New Roman" w:eastAsia="Times New Roman" w:hAnsi="Times New Roman" w:cs="Times New Roman"/>
                <w:b/>
                <w:i/>
                <w:lang w:eastAsia="ru-RU"/>
              </w:rPr>
            </w:pPr>
          </w:p>
          <w:p w14:paraId="1E246AFB" w14:textId="64F04D79" w:rsidR="00E25C94" w:rsidRDefault="00E25C94" w:rsidP="00E25C94">
            <w:pPr>
              <w:suppressAutoHyphens/>
              <w:spacing w:after="0" w:line="276" w:lineRule="auto"/>
              <w:rPr>
                <w:rFonts w:ascii="Times New Roman" w:eastAsia="Times New Roman" w:hAnsi="Times New Roman" w:cs="Times New Roman"/>
                <w:b/>
                <w:lang w:eastAsia="ru-RU"/>
              </w:rPr>
            </w:pPr>
          </w:p>
        </w:tc>
      </w:tr>
      <w:tr w:rsidR="00E25C94" w:rsidRPr="00F94EC2" w14:paraId="76CCA4C4" w14:textId="77777777" w:rsidTr="00915CAC">
        <w:tc>
          <w:tcPr>
            <w:tcW w:w="1232" w:type="pct"/>
            <w:vMerge/>
          </w:tcPr>
          <w:p w14:paraId="51B13B26"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1736FB19" w14:textId="7A6A9E26" w:rsidR="00E25C94" w:rsidRDefault="00E25C94" w:rsidP="00E25C94">
            <w:pPr>
              <w:spacing w:after="0" w:line="276" w:lineRule="auto"/>
              <w:jc w:val="both"/>
              <w:rPr>
                <w:rFonts w:ascii="Times New Roman" w:hAnsi="Times New Roman" w:cs="Times New Roman"/>
                <w:b/>
              </w:rPr>
            </w:pPr>
            <w:r>
              <w:rPr>
                <w:rFonts w:ascii="Times New Roman" w:hAnsi="Times New Roman" w:cs="Times New Roman"/>
                <w:spacing w:val="-4"/>
              </w:rPr>
              <w:t xml:space="preserve">2. </w:t>
            </w:r>
            <w:r w:rsidRPr="00A26559">
              <w:rPr>
                <w:rFonts w:ascii="Times New Roman" w:hAnsi="Times New Roman" w:cs="Times New Roman"/>
                <w:spacing w:val="-4"/>
              </w:rPr>
              <w:t xml:space="preserve">Фурункул наружного уха, отиты, </w:t>
            </w:r>
            <w:proofErr w:type="spellStart"/>
            <w:r w:rsidRPr="00A26559">
              <w:rPr>
                <w:rFonts w:ascii="Times New Roman" w:hAnsi="Times New Roman" w:cs="Times New Roman"/>
                <w:bCs/>
                <w:spacing w:val="-4"/>
              </w:rPr>
              <w:t>отогенные</w:t>
            </w:r>
            <w:proofErr w:type="spellEnd"/>
            <w:r w:rsidRPr="00A26559">
              <w:rPr>
                <w:rFonts w:ascii="Times New Roman" w:hAnsi="Times New Roman" w:cs="Times New Roman"/>
                <w:bCs/>
                <w:spacing w:val="-4"/>
              </w:rPr>
              <w:t xml:space="preserve"> внутричерепные осложнения</w:t>
            </w:r>
            <w:r w:rsidRPr="00A26559">
              <w:rPr>
                <w:rFonts w:ascii="Times New Roman" w:hAnsi="Times New Roman" w:cs="Times New Roman"/>
                <w:spacing w:val="-4"/>
              </w:rPr>
              <w:t xml:space="preserve">: </w:t>
            </w:r>
            <w:r w:rsidRPr="00A26559">
              <w:rPr>
                <w:rFonts w:ascii="Times New Roman" w:hAnsi="Times New Roman" w:cs="Times New Roman"/>
              </w:rPr>
              <w:t xml:space="preserve"> причины, основные  клинические симптомы,  особенности ухода и доврачебная помощь.</w:t>
            </w:r>
          </w:p>
        </w:tc>
        <w:tc>
          <w:tcPr>
            <w:tcW w:w="743" w:type="pct"/>
            <w:vMerge/>
            <w:vAlign w:val="center"/>
          </w:tcPr>
          <w:p w14:paraId="334B9CD7" w14:textId="7195C5B0" w:rsidR="00E25C94" w:rsidRDefault="00E25C94" w:rsidP="00E25C94">
            <w:pPr>
              <w:suppressAutoHyphens/>
              <w:spacing w:after="0" w:line="276" w:lineRule="auto"/>
              <w:rPr>
                <w:rFonts w:ascii="Times New Roman" w:eastAsia="Times New Roman" w:hAnsi="Times New Roman" w:cs="Times New Roman"/>
                <w:b/>
                <w:lang w:eastAsia="ru-RU"/>
              </w:rPr>
            </w:pPr>
          </w:p>
        </w:tc>
      </w:tr>
      <w:tr w:rsidR="00E25C94" w:rsidRPr="00F94EC2" w14:paraId="152BA051" w14:textId="77777777" w:rsidTr="00915CAC">
        <w:tc>
          <w:tcPr>
            <w:tcW w:w="1232" w:type="pct"/>
            <w:vMerge/>
          </w:tcPr>
          <w:p w14:paraId="0E99E738"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414815A0" w14:textId="49E7D6D2" w:rsidR="00E25C94" w:rsidRDefault="00E25C94" w:rsidP="00E25C94">
            <w:pPr>
              <w:spacing w:after="0" w:line="276" w:lineRule="auto"/>
              <w:jc w:val="both"/>
              <w:rPr>
                <w:rFonts w:ascii="Times New Roman" w:hAnsi="Times New Roman" w:cs="Times New Roman"/>
                <w:b/>
              </w:rPr>
            </w:pPr>
            <w:r w:rsidRPr="00E25C94">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05728381" w14:textId="3CE7B3EB" w:rsidR="00E25C94" w:rsidRPr="00E25C94" w:rsidRDefault="00E25C94" w:rsidP="00E25C94">
            <w:pPr>
              <w:suppressAutoHyphens/>
              <w:spacing w:after="0" w:line="276" w:lineRule="auto"/>
              <w:rPr>
                <w:rFonts w:ascii="Times New Roman" w:eastAsia="Times New Roman" w:hAnsi="Times New Roman" w:cs="Times New Roman"/>
                <w:b/>
                <w:iCs/>
                <w:lang w:eastAsia="ru-RU"/>
              </w:rPr>
            </w:pPr>
            <w:r w:rsidRPr="00E25C94">
              <w:rPr>
                <w:rFonts w:ascii="Times New Roman" w:eastAsia="Times New Roman" w:hAnsi="Times New Roman" w:cs="Times New Roman"/>
                <w:b/>
                <w:iCs/>
                <w:lang w:eastAsia="ru-RU"/>
              </w:rPr>
              <w:t>8</w:t>
            </w:r>
          </w:p>
        </w:tc>
      </w:tr>
      <w:tr w:rsidR="00E25C94" w:rsidRPr="00F94EC2" w14:paraId="76FBE08A" w14:textId="77777777" w:rsidTr="00915CAC">
        <w:tc>
          <w:tcPr>
            <w:tcW w:w="1232" w:type="pct"/>
            <w:vMerge/>
          </w:tcPr>
          <w:p w14:paraId="0A985587" w14:textId="77777777" w:rsidR="00E25C94" w:rsidRPr="00F94EC2" w:rsidRDefault="00E25C94" w:rsidP="00E25C94">
            <w:pPr>
              <w:spacing w:after="0" w:line="276" w:lineRule="auto"/>
              <w:rPr>
                <w:rFonts w:ascii="Times New Roman" w:eastAsia="Times New Roman" w:hAnsi="Times New Roman" w:cs="Times New Roman"/>
                <w:b/>
                <w:bCs/>
                <w:lang w:eastAsia="ru-RU"/>
              </w:rPr>
            </w:pPr>
          </w:p>
        </w:tc>
        <w:tc>
          <w:tcPr>
            <w:tcW w:w="3025" w:type="pct"/>
            <w:gridSpan w:val="2"/>
          </w:tcPr>
          <w:p w14:paraId="1115C256" w14:textId="7EB0CD38" w:rsidR="00E25C94" w:rsidRDefault="00E25C94" w:rsidP="00E25C94">
            <w:pPr>
              <w:spacing w:after="0" w:line="276" w:lineRule="auto"/>
              <w:jc w:val="both"/>
              <w:rPr>
                <w:rFonts w:ascii="Times New Roman" w:hAnsi="Times New Roman" w:cs="Times New Roman"/>
                <w:b/>
              </w:rPr>
            </w:pPr>
            <w:r w:rsidRPr="00E25C94">
              <w:rPr>
                <w:rFonts w:ascii="Times New Roman" w:hAnsi="Times New Roman" w:cs="Times New Roman"/>
                <w:bCs/>
              </w:rPr>
              <w:t>Практическое занятие 15</w:t>
            </w:r>
            <w:r>
              <w:rPr>
                <w:rFonts w:ascii="Times New Roman" w:hAnsi="Times New Roman" w:cs="Times New Roman"/>
              </w:rPr>
              <w:t xml:space="preserve"> «</w:t>
            </w:r>
            <w:r w:rsidRPr="00A26559">
              <w:rPr>
                <w:rFonts w:ascii="Times New Roman" w:hAnsi="Times New Roman" w:cs="Times New Roman"/>
              </w:rPr>
              <w:t xml:space="preserve">Освоение методики обследования, ухода  и оказания доврачебной помощи при заболеваниях </w:t>
            </w:r>
            <w:r>
              <w:rPr>
                <w:rFonts w:ascii="Times New Roman" w:hAnsi="Times New Roman" w:cs="Times New Roman"/>
              </w:rPr>
              <w:t>гортани и уха»</w:t>
            </w:r>
            <w:r w:rsidRPr="00A26559">
              <w:rPr>
                <w:rFonts w:ascii="Times New Roman" w:hAnsi="Times New Roman" w:cs="Times New Roman"/>
              </w:rPr>
              <w:t>.</w:t>
            </w:r>
          </w:p>
        </w:tc>
        <w:tc>
          <w:tcPr>
            <w:tcW w:w="743" w:type="pct"/>
            <w:vAlign w:val="center"/>
          </w:tcPr>
          <w:p w14:paraId="3242F084" w14:textId="77777777" w:rsidR="00E25C94" w:rsidRDefault="00E25C94" w:rsidP="00E25C94">
            <w:pPr>
              <w:suppressAutoHyphens/>
              <w:spacing w:after="0" w:line="276" w:lineRule="auto"/>
              <w:rPr>
                <w:rFonts w:ascii="Times New Roman" w:eastAsia="Times New Roman" w:hAnsi="Times New Roman" w:cs="Times New Roman"/>
                <w:bCs/>
                <w:lang w:eastAsia="ru-RU"/>
              </w:rPr>
            </w:pPr>
            <w:r w:rsidRPr="00E25C94">
              <w:rPr>
                <w:rFonts w:ascii="Times New Roman" w:eastAsia="Times New Roman" w:hAnsi="Times New Roman" w:cs="Times New Roman"/>
                <w:bCs/>
                <w:lang w:eastAsia="ru-RU"/>
              </w:rPr>
              <w:t>8</w:t>
            </w:r>
          </w:p>
          <w:p w14:paraId="0ACD09C1" w14:textId="105F4767" w:rsidR="00E25C94" w:rsidRPr="00E25C94" w:rsidRDefault="00E25C94" w:rsidP="00E25C94">
            <w:pPr>
              <w:suppressAutoHyphens/>
              <w:spacing w:after="0" w:line="276" w:lineRule="auto"/>
              <w:rPr>
                <w:rFonts w:ascii="Times New Roman" w:eastAsia="Times New Roman" w:hAnsi="Times New Roman" w:cs="Times New Roman"/>
                <w:bCs/>
                <w:lang w:eastAsia="ru-RU"/>
              </w:rPr>
            </w:pPr>
          </w:p>
        </w:tc>
      </w:tr>
      <w:tr w:rsidR="00E95430" w:rsidRPr="00F94EC2" w14:paraId="03EEAD6E" w14:textId="77777777" w:rsidTr="00915CAC">
        <w:tc>
          <w:tcPr>
            <w:tcW w:w="1232" w:type="pct"/>
            <w:vMerge w:val="restart"/>
          </w:tcPr>
          <w:p w14:paraId="0C8DFC82" w14:textId="6744B590" w:rsidR="00E95430" w:rsidRPr="006E7000" w:rsidRDefault="00E95430" w:rsidP="00E25C94">
            <w:pPr>
              <w:widowControl w:val="0"/>
              <w:autoSpaceDE w:val="0"/>
              <w:autoSpaceDN w:val="0"/>
              <w:adjustRightInd w:val="0"/>
              <w:rPr>
                <w:rFonts w:ascii="Times New Roman" w:hAnsi="Times New Roman" w:cs="Times New Roman"/>
                <w:b/>
                <w:bCs/>
              </w:rPr>
            </w:pPr>
            <w:r w:rsidRPr="006E7000">
              <w:rPr>
                <w:rFonts w:ascii="Times New Roman" w:eastAsia="Times New Roman" w:hAnsi="Times New Roman" w:cs="Times New Roman"/>
                <w:b/>
                <w:bCs/>
                <w:lang w:eastAsia="ru-RU"/>
              </w:rPr>
              <w:t>Тема 1.1</w:t>
            </w:r>
            <w:r>
              <w:rPr>
                <w:rFonts w:ascii="Times New Roman" w:eastAsia="Times New Roman" w:hAnsi="Times New Roman" w:cs="Times New Roman"/>
                <w:b/>
                <w:bCs/>
                <w:lang w:eastAsia="ru-RU"/>
              </w:rPr>
              <w:t>6.</w:t>
            </w:r>
            <w:r w:rsidRPr="006E7000">
              <w:rPr>
                <w:rFonts w:ascii="Times New Roman" w:eastAsia="Calibri" w:hAnsi="Times New Roman" w:cs="Times New Roman"/>
                <w:b/>
                <w:bCs/>
              </w:rPr>
              <w:t xml:space="preserve"> Медицинская  помощь беременным </w:t>
            </w:r>
            <w:r w:rsidRPr="006E7000">
              <w:rPr>
                <w:rFonts w:ascii="Times New Roman" w:hAnsi="Times New Roman" w:cs="Times New Roman"/>
                <w:b/>
                <w:bCs/>
              </w:rPr>
              <w:t>при заболеваниях зрительного анализатора.</w:t>
            </w:r>
          </w:p>
          <w:p w14:paraId="3D654133" w14:textId="77777777" w:rsidR="00E95430" w:rsidRPr="00F94EC2" w:rsidRDefault="00E95430" w:rsidP="00E25C94">
            <w:pPr>
              <w:spacing w:after="0" w:line="276" w:lineRule="auto"/>
              <w:rPr>
                <w:rFonts w:ascii="Times New Roman" w:eastAsia="Times New Roman" w:hAnsi="Times New Roman" w:cs="Times New Roman"/>
                <w:b/>
                <w:bCs/>
                <w:lang w:eastAsia="ru-RU"/>
              </w:rPr>
            </w:pPr>
          </w:p>
        </w:tc>
        <w:tc>
          <w:tcPr>
            <w:tcW w:w="3025" w:type="pct"/>
            <w:gridSpan w:val="2"/>
          </w:tcPr>
          <w:p w14:paraId="70831B97" w14:textId="3E1CBB3A" w:rsidR="00E95430" w:rsidRDefault="00E95430" w:rsidP="00E25C94">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Содержание</w:t>
            </w:r>
          </w:p>
        </w:tc>
        <w:tc>
          <w:tcPr>
            <w:tcW w:w="743" w:type="pct"/>
            <w:vAlign w:val="center"/>
          </w:tcPr>
          <w:p w14:paraId="70C6566E" w14:textId="6F477C28" w:rsidR="00E95430" w:rsidRPr="009461EE" w:rsidRDefault="00E95430" w:rsidP="00E25C94">
            <w:pPr>
              <w:suppressAutoHyphens/>
              <w:spacing w:after="0" w:line="276" w:lineRule="auto"/>
              <w:rPr>
                <w:rFonts w:ascii="Times New Roman" w:eastAsia="Times New Roman" w:hAnsi="Times New Roman" w:cs="Times New Roman"/>
                <w:b/>
                <w:iCs/>
                <w:lang w:eastAsia="ru-RU"/>
              </w:rPr>
            </w:pPr>
            <w:r w:rsidRPr="009461EE">
              <w:rPr>
                <w:rFonts w:ascii="Times New Roman" w:eastAsia="Times New Roman" w:hAnsi="Times New Roman" w:cs="Times New Roman"/>
                <w:b/>
                <w:iCs/>
                <w:lang w:eastAsia="ru-RU"/>
              </w:rPr>
              <w:t>10/6</w:t>
            </w:r>
          </w:p>
        </w:tc>
      </w:tr>
      <w:tr w:rsidR="009461EE" w:rsidRPr="00F94EC2" w14:paraId="582BE5D8" w14:textId="77777777" w:rsidTr="00915CAC">
        <w:tc>
          <w:tcPr>
            <w:tcW w:w="1232" w:type="pct"/>
            <w:vMerge/>
          </w:tcPr>
          <w:p w14:paraId="06A059F2" w14:textId="77777777" w:rsidR="009461EE" w:rsidRPr="00F94EC2" w:rsidRDefault="009461EE" w:rsidP="00E25C94">
            <w:pPr>
              <w:spacing w:after="0" w:line="276" w:lineRule="auto"/>
              <w:rPr>
                <w:rFonts w:ascii="Times New Roman" w:eastAsia="Times New Roman" w:hAnsi="Times New Roman" w:cs="Times New Roman"/>
                <w:b/>
                <w:bCs/>
                <w:lang w:eastAsia="ru-RU"/>
              </w:rPr>
            </w:pPr>
          </w:p>
        </w:tc>
        <w:tc>
          <w:tcPr>
            <w:tcW w:w="3025" w:type="pct"/>
            <w:gridSpan w:val="2"/>
          </w:tcPr>
          <w:p w14:paraId="50A7518F" w14:textId="616CBF03" w:rsidR="009461EE" w:rsidRDefault="009461EE" w:rsidP="009461EE">
            <w:pPr>
              <w:widowControl w:val="0"/>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Cs/>
              </w:rPr>
              <w:t xml:space="preserve">1. </w:t>
            </w:r>
            <w:r w:rsidRPr="006E7000">
              <w:rPr>
                <w:rFonts w:ascii="Times New Roman" w:hAnsi="Times New Roman" w:cs="Times New Roman"/>
                <w:bCs/>
              </w:rPr>
              <w:t xml:space="preserve">Аномалии рефракции. </w:t>
            </w:r>
            <w:r w:rsidRPr="006E7000">
              <w:rPr>
                <w:rFonts w:ascii="Times New Roman" w:hAnsi="Times New Roman" w:cs="Times New Roman"/>
              </w:rPr>
              <w:t>Миопия, гиперметропия, астигматизм: причины, основные  клинические симптомы,  особенности ухода и доврачебная помощь.</w:t>
            </w:r>
            <w:r w:rsidRPr="006E7000">
              <w:rPr>
                <w:rFonts w:ascii="Times New Roman" w:hAnsi="Times New Roman" w:cs="Times New Roman"/>
                <w:bCs/>
              </w:rPr>
              <w:t xml:space="preserve"> Аномалии</w:t>
            </w:r>
            <w:r w:rsidRPr="006E7000">
              <w:rPr>
                <w:rFonts w:ascii="Times New Roman" w:hAnsi="Times New Roman" w:cs="Times New Roman"/>
              </w:rPr>
              <w:t xml:space="preserve"> </w:t>
            </w:r>
            <w:r w:rsidRPr="006E7000">
              <w:rPr>
                <w:rFonts w:ascii="Times New Roman" w:hAnsi="Times New Roman" w:cs="Times New Roman"/>
                <w:bCs/>
              </w:rPr>
              <w:t>аккомодации.</w:t>
            </w:r>
            <w:r>
              <w:rPr>
                <w:rFonts w:ascii="Times New Roman" w:hAnsi="Times New Roman" w:cs="Times New Roman"/>
                <w:bCs/>
              </w:rPr>
              <w:t xml:space="preserve"> </w:t>
            </w:r>
            <w:r w:rsidRPr="006E7000">
              <w:rPr>
                <w:rFonts w:ascii="Times New Roman" w:hAnsi="Times New Roman" w:cs="Times New Roman"/>
              </w:rPr>
              <w:t>Спазм аккомодации: причины, основные  клинические симптомы,  особенности ухода и доврачебная помощь.</w:t>
            </w:r>
          </w:p>
        </w:tc>
        <w:tc>
          <w:tcPr>
            <w:tcW w:w="743" w:type="pct"/>
            <w:vMerge w:val="restart"/>
            <w:vAlign w:val="center"/>
          </w:tcPr>
          <w:p w14:paraId="76E3B268" w14:textId="77777777" w:rsidR="009461EE" w:rsidRDefault="009461EE" w:rsidP="00E25C94">
            <w:pPr>
              <w:suppressAutoHyphens/>
              <w:spacing w:after="0" w:line="276" w:lineRule="auto"/>
              <w:rPr>
                <w:rFonts w:ascii="Times New Roman" w:eastAsia="Times New Roman" w:hAnsi="Times New Roman" w:cs="Times New Roman"/>
                <w:bCs/>
                <w:iCs/>
                <w:lang w:eastAsia="ru-RU"/>
              </w:rPr>
            </w:pPr>
            <w:r w:rsidRPr="009461EE">
              <w:rPr>
                <w:rFonts w:ascii="Times New Roman" w:eastAsia="Times New Roman" w:hAnsi="Times New Roman" w:cs="Times New Roman"/>
                <w:bCs/>
                <w:iCs/>
                <w:lang w:eastAsia="ru-RU"/>
              </w:rPr>
              <w:t>4</w:t>
            </w:r>
          </w:p>
          <w:p w14:paraId="717C53F7" w14:textId="77777777" w:rsidR="009461EE" w:rsidRDefault="009461EE" w:rsidP="00E25C94">
            <w:pPr>
              <w:suppressAutoHyphens/>
              <w:spacing w:after="0" w:line="276" w:lineRule="auto"/>
              <w:rPr>
                <w:rFonts w:ascii="Times New Roman" w:eastAsia="Times New Roman" w:hAnsi="Times New Roman" w:cs="Times New Roman"/>
                <w:bCs/>
                <w:iCs/>
                <w:lang w:eastAsia="ru-RU"/>
              </w:rPr>
            </w:pPr>
          </w:p>
          <w:p w14:paraId="3A9ABA05" w14:textId="77777777" w:rsidR="009461EE" w:rsidRDefault="009461EE" w:rsidP="00E25C94">
            <w:pPr>
              <w:suppressAutoHyphens/>
              <w:spacing w:after="0" w:line="276" w:lineRule="auto"/>
              <w:rPr>
                <w:rFonts w:ascii="Times New Roman" w:eastAsia="Times New Roman" w:hAnsi="Times New Roman" w:cs="Times New Roman"/>
                <w:bCs/>
                <w:iCs/>
                <w:lang w:eastAsia="ru-RU"/>
              </w:rPr>
            </w:pPr>
          </w:p>
          <w:p w14:paraId="7A412AB0" w14:textId="77777777" w:rsidR="009461EE" w:rsidRDefault="009461EE" w:rsidP="00E25C94">
            <w:pPr>
              <w:suppressAutoHyphens/>
              <w:spacing w:after="0" w:line="276" w:lineRule="auto"/>
              <w:rPr>
                <w:rFonts w:ascii="Times New Roman" w:eastAsia="Times New Roman" w:hAnsi="Times New Roman" w:cs="Times New Roman"/>
                <w:bCs/>
                <w:iCs/>
                <w:lang w:eastAsia="ru-RU"/>
              </w:rPr>
            </w:pPr>
          </w:p>
          <w:p w14:paraId="40EE63B0" w14:textId="77777777" w:rsidR="009461EE" w:rsidRDefault="009461EE" w:rsidP="00E25C94">
            <w:pPr>
              <w:suppressAutoHyphens/>
              <w:spacing w:after="0" w:line="276" w:lineRule="auto"/>
              <w:rPr>
                <w:rFonts w:ascii="Times New Roman" w:eastAsia="Times New Roman" w:hAnsi="Times New Roman" w:cs="Times New Roman"/>
                <w:bCs/>
                <w:iCs/>
                <w:lang w:eastAsia="ru-RU"/>
              </w:rPr>
            </w:pPr>
          </w:p>
          <w:p w14:paraId="22EF2AC9" w14:textId="77777777" w:rsidR="009461EE" w:rsidRDefault="009461EE" w:rsidP="00E25C94">
            <w:pPr>
              <w:suppressAutoHyphens/>
              <w:spacing w:after="0" w:line="276" w:lineRule="auto"/>
              <w:rPr>
                <w:rFonts w:ascii="Times New Roman" w:eastAsia="Times New Roman" w:hAnsi="Times New Roman" w:cs="Times New Roman"/>
                <w:bCs/>
                <w:iCs/>
                <w:lang w:eastAsia="ru-RU"/>
              </w:rPr>
            </w:pPr>
          </w:p>
          <w:p w14:paraId="3DF0C114" w14:textId="4C49225B" w:rsidR="009461EE" w:rsidRPr="009461EE" w:rsidRDefault="009461EE" w:rsidP="00E25C94">
            <w:pPr>
              <w:suppressAutoHyphens/>
              <w:spacing w:after="0" w:line="276" w:lineRule="auto"/>
              <w:rPr>
                <w:rFonts w:ascii="Times New Roman" w:eastAsia="Times New Roman" w:hAnsi="Times New Roman" w:cs="Times New Roman"/>
                <w:bCs/>
                <w:iCs/>
                <w:lang w:eastAsia="ru-RU"/>
              </w:rPr>
            </w:pPr>
          </w:p>
        </w:tc>
      </w:tr>
      <w:tr w:rsidR="009461EE" w:rsidRPr="00F94EC2" w14:paraId="66B41E4E" w14:textId="77777777" w:rsidTr="00915CAC">
        <w:tc>
          <w:tcPr>
            <w:tcW w:w="1232" w:type="pct"/>
            <w:vMerge/>
          </w:tcPr>
          <w:p w14:paraId="06C688AC" w14:textId="77777777" w:rsidR="009461EE" w:rsidRPr="00F94EC2" w:rsidRDefault="009461EE" w:rsidP="00E25C94">
            <w:pPr>
              <w:spacing w:after="0" w:line="276" w:lineRule="auto"/>
              <w:rPr>
                <w:rFonts w:ascii="Times New Roman" w:eastAsia="Times New Roman" w:hAnsi="Times New Roman" w:cs="Times New Roman"/>
                <w:b/>
                <w:bCs/>
                <w:lang w:eastAsia="ru-RU"/>
              </w:rPr>
            </w:pPr>
          </w:p>
        </w:tc>
        <w:tc>
          <w:tcPr>
            <w:tcW w:w="3025" w:type="pct"/>
            <w:gridSpan w:val="2"/>
          </w:tcPr>
          <w:p w14:paraId="0975E94F" w14:textId="725A5DA9" w:rsidR="009461EE" w:rsidRDefault="009461EE" w:rsidP="00E25C94">
            <w:pPr>
              <w:spacing w:after="0" w:line="276" w:lineRule="auto"/>
              <w:jc w:val="both"/>
              <w:rPr>
                <w:rFonts w:ascii="Times New Roman" w:hAnsi="Times New Roman" w:cs="Times New Roman"/>
                <w:b/>
              </w:rPr>
            </w:pPr>
            <w:r>
              <w:rPr>
                <w:rFonts w:ascii="Times New Roman" w:hAnsi="Times New Roman" w:cs="Times New Roman"/>
                <w:bCs/>
              </w:rPr>
              <w:t xml:space="preserve">2. </w:t>
            </w:r>
            <w:r w:rsidRPr="006E7000">
              <w:rPr>
                <w:rFonts w:ascii="Times New Roman" w:hAnsi="Times New Roman" w:cs="Times New Roman"/>
                <w:bCs/>
              </w:rPr>
              <w:t>Воспалительные заболевания век (а</w:t>
            </w:r>
            <w:r w:rsidRPr="006E7000">
              <w:rPr>
                <w:rFonts w:ascii="Times New Roman" w:hAnsi="Times New Roman" w:cs="Times New Roman"/>
              </w:rPr>
              <w:t>номалии развития века, отеки века, ячмень, блефарит, выворот и заворот века, абсцесс, флегмона века, Халазион (градина)): причины, основные  клинические симптомы, особенности ухода и доврачебная помощь. Глаукома: причины, основные  клинические симптомы,  особенности ухода и доврачебная помощь.</w:t>
            </w:r>
          </w:p>
        </w:tc>
        <w:tc>
          <w:tcPr>
            <w:tcW w:w="743" w:type="pct"/>
            <w:vMerge/>
            <w:vAlign w:val="center"/>
          </w:tcPr>
          <w:p w14:paraId="0B841F5E" w14:textId="6AE89188" w:rsidR="009461EE" w:rsidRDefault="009461EE" w:rsidP="00E25C94">
            <w:pPr>
              <w:suppressAutoHyphens/>
              <w:spacing w:after="0" w:line="276" w:lineRule="auto"/>
              <w:rPr>
                <w:rFonts w:ascii="Times New Roman" w:eastAsia="Times New Roman" w:hAnsi="Times New Roman" w:cs="Times New Roman"/>
                <w:b/>
                <w:lang w:eastAsia="ru-RU"/>
              </w:rPr>
            </w:pPr>
          </w:p>
        </w:tc>
      </w:tr>
      <w:tr w:rsidR="00E95430" w:rsidRPr="00F94EC2" w14:paraId="67546A46" w14:textId="77777777" w:rsidTr="00915CAC">
        <w:tc>
          <w:tcPr>
            <w:tcW w:w="1232" w:type="pct"/>
            <w:vMerge/>
          </w:tcPr>
          <w:p w14:paraId="6AAD8867" w14:textId="77777777" w:rsidR="00E95430" w:rsidRPr="00F94EC2" w:rsidRDefault="00E95430" w:rsidP="00E25C94">
            <w:pPr>
              <w:spacing w:after="0" w:line="276" w:lineRule="auto"/>
              <w:rPr>
                <w:rFonts w:ascii="Times New Roman" w:eastAsia="Times New Roman" w:hAnsi="Times New Roman" w:cs="Times New Roman"/>
                <w:b/>
                <w:bCs/>
                <w:lang w:eastAsia="ru-RU"/>
              </w:rPr>
            </w:pPr>
          </w:p>
        </w:tc>
        <w:tc>
          <w:tcPr>
            <w:tcW w:w="3025" w:type="pct"/>
            <w:gridSpan w:val="2"/>
          </w:tcPr>
          <w:p w14:paraId="1E56D321" w14:textId="2863BC14" w:rsidR="00E95430" w:rsidRDefault="00DA5ED7" w:rsidP="00E25C94">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03EE4832" w14:textId="2CBEF5E5" w:rsidR="00E95430" w:rsidRPr="00DA5ED7" w:rsidRDefault="00E95430" w:rsidP="00E25C94">
            <w:pPr>
              <w:suppressAutoHyphens/>
              <w:spacing w:after="0" w:line="276" w:lineRule="auto"/>
              <w:rPr>
                <w:rFonts w:ascii="Times New Roman" w:eastAsia="Times New Roman" w:hAnsi="Times New Roman" w:cs="Times New Roman"/>
                <w:b/>
                <w:iCs/>
                <w:lang w:eastAsia="ru-RU"/>
              </w:rPr>
            </w:pPr>
            <w:r w:rsidRPr="00DA5ED7">
              <w:rPr>
                <w:rFonts w:ascii="Times New Roman" w:eastAsia="Times New Roman" w:hAnsi="Times New Roman" w:cs="Times New Roman"/>
                <w:b/>
                <w:iCs/>
                <w:lang w:eastAsia="ru-RU"/>
              </w:rPr>
              <w:t>6</w:t>
            </w:r>
          </w:p>
        </w:tc>
      </w:tr>
      <w:tr w:rsidR="00E95430" w:rsidRPr="00F94EC2" w14:paraId="0FB5B932" w14:textId="77777777" w:rsidTr="00915CAC">
        <w:tc>
          <w:tcPr>
            <w:tcW w:w="1232" w:type="pct"/>
            <w:vMerge/>
          </w:tcPr>
          <w:p w14:paraId="123D3DA9" w14:textId="77777777" w:rsidR="00E95430" w:rsidRPr="00F94EC2" w:rsidRDefault="00E95430" w:rsidP="00E25C94">
            <w:pPr>
              <w:spacing w:after="0" w:line="276" w:lineRule="auto"/>
              <w:rPr>
                <w:rFonts w:ascii="Times New Roman" w:eastAsia="Times New Roman" w:hAnsi="Times New Roman" w:cs="Times New Roman"/>
                <w:b/>
                <w:bCs/>
                <w:lang w:eastAsia="ru-RU"/>
              </w:rPr>
            </w:pPr>
          </w:p>
        </w:tc>
        <w:tc>
          <w:tcPr>
            <w:tcW w:w="3025" w:type="pct"/>
            <w:gridSpan w:val="2"/>
          </w:tcPr>
          <w:p w14:paraId="527326CE" w14:textId="79DB5E27" w:rsidR="00E95430" w:rsidRDefault="00E95430" w:rsidP="00E25C94">
            <w:pPr>
              <w:spacing w:after="0" w:line="276" w:lineRule="auto"/>
              <w:jc w:val="both"/>
              <w:rPr>
                <w:rFonts w:ascii="Times New Roman" w:hAnsi="Times New Roman" w:cs="Times New Roman"/>
                <w:b/>
              </w:rPr>
            </w:pPr>
            <w:r w:rsidRPr="0023305A">
              <w:rPr>
                <w:rFonts w:ascii="Times New Roman" w:hAnsi="Times New Roman" w:cs="Times New Roman"/>
                <w:bCs/>
              </w:rPr>
              <w:t xml:space="preserve">Практическое занятие </w:t>
            </w:r>
            <w:r w:rsidR="00DA5ED7" w:rsidRPr="0023305A">
              <w:rPr>
                <w:rFonts w:ascii="Times New Roman" w:hAnsi="Times New Roman" w:cs="Times New Roman"/>
                <w:bCs/>
              </w:rPr>
              <w:t>16</w:t>
            </w:r>
            <w:r w:rsidR="00DA5ED7">
              <w:rPr>
                <w:rFonts w:ascii="Times New Roman" w:hAnsi="Times New Roman" w:cs="Times New Roman"/>
              </w:rPr>
              <w:t xml:space="preserve"> «</w:t>
            </w:r>
            <w:r w:rsidRPr="006E7000">
              <w:rPr>
                <w:rFonts w:ascii="Times New Roman" w:hAnsi="Times New Roman" w:cs="Times New Roman"/>
              </w:rPr>
              <w:t>Освоение методики обследования, ухода  и оказания доврачебной помощи при  заболеваниях глаз в модельной ситуации</w:t>
            </w:r>
            <w:r w:rsidR="00DA5ED7">
              <w:rPr>
                <w:rFonts w:ascii="Times New Roman" w:hAnsi="Times New Roman" w:cs="Times New Roman"/>
              </w:rPr>
              <w:t>».</w:t>
            </w:r>
          </w:p>
        </w:tc>
        <w:tc>
          <w:tcPr>
            <w:tcW w:w="743" w:type="pct"/>
            <w:vAlign w:val="center"/>
          </w:tcPr>
          <w:p w14:paraId="6D170018" w14:textId="77777777" w:rsidR="00E95430" w:rsidRDefault="00DA5ED7" w:rsidP="00E25C94">
            <w:pPr>
              <w:suppressAutoHyphens/>
              <w:spacing w:after="0" w:line="276" w:lineRule="auto"/>
              <w:rPr>
                <w:rFonts w:ascii="Times New Roman" w:eastAsia="Times New Roman" w:hAnsi="Times New Roman" w:cs="Times New Roman"/>
                <w:bCs/>
                <w:lang w:eastAsia="ru-RU"/>
              </w:rPr>
            </w:pPr>
            <w:r w:rsidRPr="00DA5ED7">
              <w:rPr>
                <w:rFonts w:ascii="Times New Roman" w:eastAsia="Times New Roman" w:hAnsi="Times New Roman" w:cs="Times New Roman"/>
                <w:bCs/>
                <w:lang w:eastAsia="ru-RU"/>
              </w:rPr>
              <w:t>6</w:t>
            </w:r>
          </w:p>
          <w:p w14:paraId="26A47F55" w14:textId="6A4ED38F" w:rsidR="00DA5ED7" w:rsidRPr="00DA5ED7" w:rsidRDefault="00DA5ED7" w:rsidP="00E25C94">
            <w:pPr>
              <w:suppressAutoHyphens/>
              <w:spacing w:after="0" w:line="276" w:lineRule="auto"/>
              <w:rPr>
                <w:rFonts w:ascii="Times New Roman" w:eastAsia="Times New Roman" w:hAnsi="Times New Roman" w:cs="Times New Roman"/>
                <w:bCs/>
                <w:lang w:eastAsia="ru-RU"/>
              </w:rPr>
            </w:pPr>
          </w:p>
        </w:tc>
      </w:tr>
      <w:tr w:rsidR="00E635ED" w:rsidRPr="00F94EC2" w14:paraId="0206C73F" w14:textId="77777777" w:rsidTr="00915CAC">
        <w:tc>
          <w:tcPr>
            <w:tcW w:w="1232" w:type="pct"/>
            <w:vMerge w:val="restart"/>
          </w:tcPr>
          <w:p w14:paraId="0F8A4E5E" w14:textId="77777777" w:rsidR="00E635ED" w:rsidRPr="006E7000" w:rsidRDefault="00E635ED" w:rsidP="00E635ED">
            <w:pPr>
              <w:widowControl w:val="0"/>
              <w:autoSpaceDE w:val="0"/>
              <w:autoSpaceDN w:val="0"/>
              <w:adjustRightInd w:val="0"/>
              <w:rPr>
                <w:rFonts w:ascii="Times New Roman" w:eastAsia="Calibri" w:hAnsi="Times New Roman" w:cs="Times New Roman"/>
                <w:b/>
                <w:bCs/>
              </w:rPr>
            </w:pPr>
            <w:r w:rsidRPr="006E7000">
              <w:rPr>
                <w:rFonts w:ascii="Times New Roman" w:eastAsia="Times New Roman" w:hAnsi="Times New Roman" w:cs="Times New Roman"/>
                <w:b/>
                <w:bCs/>
                <w:lang w:eastAsia="ru-RU"/>
              </w:rPr>
              <w:t>Тема 1.1</w:t>
            </w:r>
            <w:r>
              <w:rPr>
                <w:rFonts w:ascii="Times New Roman" w:eastAsia="Times New Roman" w:hAnsi="Times New Roman" w:cs="Times New Roman"/>
                <w:b/>
                <w:bCs/>
                <w:lang w:eastAsia="ru-RU"/>
              </w:rPr>
              <w:t>7</w:t>
            </w:r>
            <w:r w:rsidRPr="006E7000">
              <w:rPr>
                <w:rFonts w:ascii="Times New Roman" w:eastAsia="Calibri" w:hAnsi="Times New Roman" w:cs="Times New Roman"/>
                <w:b/>
                <w:bCs/>
              </w:rPr>
              <w:t xml:space="preserve">  Медицинская  помощь беременным п</w:t>
            </w:r>
            <w:r w:rsidRPr="006E7000">
              <w:rPr>
                <w:rFonts w:ascii="Times New Roman" w:hAnsi="Times New Roman" w:cs="Times New Roman"/>
                <w:b/>
                <w:bCs/>
              </w:rPr>
              <w:t>ри  повреждениях  органа зрения.</w:t>
            </w:r>
          </w:p>
          <w:p w14:paraId="36041269" w14:textId="77777777" w:rsidR="00E635ED" w:rsidRPr="00F94EC2" w:rsidRDefault="00E635ED" w:rsidP="00E635ED">
            <w:pPr>
              <w:spacing w:after="0" w:line="276" w:lineRule="auto"/>
              <w:rPr>
                <w:rFonts w:ascii="Times New Roman" w:eastAsia="Times New Roman" w:hAnsi="Times New Roman" w:cs="Times New Roman"/>
                <w:b/>
                <w:bCs/>
                <w:lang w:eastAsia="ru-RU"/>
              </w:rPr>
            </w:pPr>
          </w:p>
        </w:tc>
        <w:tc>
          <w:tcPr>
            <w:tcW w:w="3025" w:type="pct"/>
            <w:gridSpan w:val="2"/>
          </w:tcPr>
          <w:p w14:paraId="55430FDF" w14:textId="47ED282A" w:rsidR="00E635ED" w:rsidRDefault="00E635ED" w:rsidP="00E635ED">
            <w:pPr>
              <w:spacing w:after="0" w:line="276" w:lineRule="auto"/>
              <w:jc w:val="both"/>
              <w:rPr>
                <w:rFonts w:ascii="Times New Roman" w:hAnsi="Times New Roman" w:cs="Times New Roman"/>
                <w:b/>
              </w:rPr>
            </w:pPr>
            <w:r w:rsidRPr="006327D0">
              <w:rPr>
                <w:rFonts w:ascii="Times New Roman" w:eastAsia="Times New Roman" w:hAnsi="Times New Roman" w:cs="Times New Roman"/>
                <w:b/>
                <w:bCs/>
                <w:lang w:eastAsia="ru-RU"/>
              </w:rPr>
              <w:t>Содержание</w:t>
            </w:r>
          </w:p>
        </w:tc>
        <w:tc>
          <w:tcPr>
            <w:tcW w:w="743" w:type="pct"/>
            <w:vAlign w:val="center"/>
          </w:tcPr>
          <w:p w14:paraId="08C4D407" w14:textId="702AC00D" w:rsidR="00E635ED" w:rsidRPr="00E635ED" w:rsidRDefault="00E635ED" w:rsidP="00E635ED">
            <w:pPr>
              <w:suppressAutoHyphens/>
              <w:spacing w:after="0" w:line="276" w:lineRule="auto"/>
              <w:rPr>
                <w:rFonts w:ascii="Times New Roman" w:eastAsia="Times New Roman" w:hAnsi="Times New Roman" w:cs="Times New Roman"/>
                <w:b/>
                <w:iCs/>
                <w:lang w:eastAsia="ru-RU"/>
              </w:rPr>
            </w:pPr>
            <w:r w:rsidRPr="00E635ED">
              <w:rPr>
                <w:rFonts w:ascii="Times New Roman" w:eastAsia="Times New Roman" w:hAnsi="Times New Roman" w:cs="Times New Roman"/>
                <w:b/>
                <w:iCs/>
                <w:lang w:eastAsia="ru-RU"/>
              </w:rPr>
              <w:t>12/8</w:t>
            </w:r>
          </w:p>
        </w:tc>
      </w:tr>
      <w:tr w:rsidR="00E635ED" w:rsidRPr="00F94EC2" w14:paraId="201CE439" w14:textId="77777777" w:rsidTr="00915CAC">
        <w:tc>
          <w:tcPr>
            <w:tcW w:w="1232" w:type="pct"/>
            <w:vMerge/>
          </w:tcPr>
          <w:p w14:paraId="34DFDD22" w14:textId="77777777" w:rsidR="00E635ED" w:rsidRPr="00F94EC2" w:rsidRDefault="00E635ED" w:rsidP="00E635ED">
            <w:pPr>
              <w:spacing w:after="0" w:line="276" w:lineRule="auto"/>
              <w:rPr>
                <w:rFonts w:ascii="Times New Roman" w:eastAsia="Times New Roman" w:hAnsi="Times New Roman" w:cs="Times New Roman"/>
                <w:b/>
                <w:bCs/>
                <w:lang w:eastAsia="ru-RU"/>
              </w:rPr>
            </w:pPr>
          </w:p>
        </w:tc>
        <w:tc>
          <w:tcPr>
            <w:tcW w:w="3025" w:type="pct"/>
            <w:gridSpan w:val="2"/>
          </w:tcPr>
          <w:p w14:paraId="0B333A98" w14:textId="4924DADA" w:rsidR="00E635ED" w:rsidRDefault="00E635ED" w:rsidP="00E635ED">
            <w:pPr>
              <w:spacing w:after="0" w:line="276" w:lineRule="auto"/>
              <w:jc w:val="both"/>
              <w:rPr>
                <w:rFonts w:ascii="Times New Roman" w:hAnsi="Times New Roman" w:cs="Times New Roman"/>
                <w:b/>
              </w:rPr>
            </w:pPr>
            <w:r>
              <w:rPr>
                <w:rFonts w:ascii="Times New Roman" w:hAnsi="Times New Roman" w:cs="Times New Roman"/>
              </w:rPr>
              <w:t xml:space="preserve">1. </w:t>
            </w:r>
            <w:r w:rsidRPr="006E7000">
              <w:rPr>
                <w:rFonts w:ascii="Times New Roman" w:hAnsi="Times New Roman" w:cs="Times New Roman"/>
              </w:rPr>
              <w:t>Нарушения кровообращения в сосудах  сетчатки: причины, основные  клинические симптомы,  особенности ухода и доврачебная помощь.</w:t>
            </w:r>
          </w:p>
        </w:tc>
        <w:tc>
          <w:tcPr>
            <w:tcW w:w="743" w:type="pct"/>
            <w:vMerge w:val="restart"/>
            <w:vAlign w:val="center"/>
          </w:tcPr>
          <w:p w14:paraId="0BEC75EB" w14:textId="544E5F00" w:rsidR="00E635ED" w:rsidRPr="00E635ED" w:rsidRDefault="00E635ED" w:rsidP="00E635ED">
            <w:pPr>
              <w:suppressAutoHyphens/>
              <w:spacing w:after="0" w:line="276" w:lineRule="auto"/>
              <w:rPr>
                <w:rFonts w:ascii="Times New Roman" w:eastAsia="Times New Roman" w:hAnsi="Times New Roman" w:cs="Times New Roman"/>
                <w:bCs/>
                <w:iCs/>
                <w:lang w:eastAsia="ru-RU"/>
              </w:rPr>
            </w:pPr>
            <w:r w:rsidRPr="00E635ED">
              <w:rPr>
                <w:rFonts w:ascii="Times New Roman" w:eastAsia="Times New Roman" w:hAnsi="Times New Roman" w:cs="Times New Roman"/>
                <w:bCs/>
                <w:iCs/>
                <w:lang w:eastAsia="ru-RU"/>
              </w:rPr>
              <w:t>4</w:t>
            </w:r>
          </w:p>
          <w:p w14:paraId="475B9982" w14:textId="075F90EB" w:rsidR="00E635ED" w:rsidRPr="00E635ED" w:rsidRDefault="00E635ED" w:rsidP="00E635ED">
            <w:pPr>
              <w:suppressAutoHyphens/>
              <w:spacing w:after="0" w:line="276" w:lineRule="auto"/>
              <w:rPr>
                <w:rFonts w:ascii="Times New Roman" w:eastAsia="Times New Roman" w:hAnsi="Times New Roman" w:cs="Times New Roman"/>
                <w:b/>
                <w:iCs/>
                <w:lang w:eastAsia="ru-RU"/>
              </w:rPr>
            </w:pPr>
          </w:p>
        </w:tc>
      </w:tr>
      <w:tr w:rsidR="00E635ED" w:rsidRPr="00F94EC2" w14:paraId="4B43EFCC" w14:textId="77777777" w:rsidTr="00915CAC">
        <w:tc>
          <w:tcPr>
            <w:tcW w:w="1232" w:type="pct"/>
            <w:vMerge/>
          </w:tcPr>
          <w:p w14:paraId="57BA9ECB" w14:textId="77777777" w:rsidR="00E635ED" w:rsidRPr="00F94EC2" w:rsidRDefault="00E635ED" w:rsidP="00E635ED">
            <w:pPr>
              <w:spacing w:after="0" w:line="276" w:lineRule="auto"/>
              <w:rPr>
                <w:rFonts w:ascii="Times New Roman" w:eastAsia="Times New Roman" w:hAnsi="Times New Roman" w:cs="Times New Roman"/>
                <w:b/>
                <w:bCs/>
                <w:lang w:eastAsia="ru-RU"/>
              </w:rPr>
            </w:pPr>
          </w:p>
        </w:tc>
        <w:tc>
          <w:tcPr>
            <w:tcW w:w="3025" w:type="pct"/>
            <w:gridSpan w:val="2"/>
          </w:tcPr>
          <w:p w14:paraId="2D6AC00B" w14:textId="1ECD3A2E" w:rsidR="00E635ED" w:rsidRDefault="00E635ED" w:rsidP="00E635ED">
            <w:pPr>
              <w:spacing w:after="0" w:line="276" w:lineRule="auto"/>
              <w:jc w:val="both"/>
              <w:rPr>
                <w:rFonts w:ascii="Times New Roman" w:hAnsi="Times New Roman" w:cs="Times New Roman"/>
                <w:b/>
              </w:rPr>
            </w:pPr>
            <w:r>
              <w:rPr>
                <w:rFonts w:ascii="Times New Roman" w:hAnsi="Times New Roman" w:cs="Times New Roman"/>
                <w:bCs/>
              </w:rPr>
              <w:t xml:space="preserve">2. </w:t>
            </w:r>
            <w:r w:rsidRPr="006E7000">
              <w:rPr>
                <w:rFonts w:ascii="Times New Roman" w:hAnsi="Times New Roman" w:cs="Times New Roman"/>
                <w:bCs/>
              </w:rPr>
              <w:t xml:space="preserve">Повреждения вспомогательных органов глаза. </w:t>
            </w:r>
            <w:r w:rsidRPr="006E7000">
              <w:rPr>
                <w:rFonts w:ascii="Times New Roman" w:hAnsi="Times New Roman" w:cs="Times New Roman"/>
              </w:rPr>
              <w:t>Ранения, контузии, ожоги  глаза: причины, основные  клинические симптомы,  особенности ухода и доврачебная помощь.</w:t>
            </w:r>
          </w:p>
        </w:tc>
        <w:tc>
          <w:tcPr>
            <w:tcW w:w="743" w:type="pct"/>
            <w:vMerge/>
            <w:vAlign w:val="center"/>
          </w:tcPr>
          <w:p w14:paraId="735627DB" w14:textId="1C5E4A7B" w:rsidR="00E635ED" w:rsidRPr="00E635ED" w:rsidRDefault="00E635ED" w:rsidP="00E635ED">
            <w:pPr>
              <w:suppressAutoHyphens/>
              <w:spacing w:after="0" w:line="276" w:lineRule="auto"/>
              <w:rPr>
                <w:rFonts w:ascii="Times New Roman" w:eastAsia="Times New Roman" w:hAnsi="Times New Roman" w:cs="Times New Roman"/>
                <w:bCs/>
                <w:iCs/>
                <w:lang w:eastAsia="ru-RU"/>
              </w:rPr>
            </w:pPr>
          </w:p>
        </w:tc>
      </w:tr>
      <w:tr w:rsidR="00E635ED" w:rsidRPr="00F94EC2" w14:paraId="5DE20B37" w14:textId="77777777" w:rsidTr="00915CAC">
        <w:tc>
          <w:tcPr>
            <w:tcW w:w="1232" w:type="pct"/>
            <w:vMerge/>
          </w:tcPr>
          <w:p w14:paraId="3B4F348B" w14:textId="77777777" w:rsidR="00E635ED" w:rsidRPr="00F94EC2" w:rsidRDefault="00E635ED" w:rsidP="00E635ED">
            <w:pPr>
              <w:spacing w:after="0" w:line="276" w:lineRule="auto"/>
              <w:rPr>
                <w:rFonts w:ascii="Times New Roman" w:eastAsia="Times New Roman" w:hAnsi="Times New Roman" w:cs="Times New Roman"/>
                <w:b/>
                <w:bCs/>
                <w:lang w:eastAsia="ru-RU"/>
              </w:rPr>
            </w:pPr>
          </w:p>
        </w:tc>
        <w:tc>
          <w:tcPr>
            <w:tcW w:w="3025" w:type="pct"/>
            <w:gridSpan w:val="2"/>
          </w:tcPr>
          <w:p w14:paraId="689F8153" w14:textId="1D3E39E9" w:rsidR="00E635ED" w:rsidRDefault="00E635ED" w:rsidP="00E635ED">
            <w:pPr>
              <w:spacing w:after="0" w:line="276" w:lineRule="auto"/>
              <w:jc w:val="both"/>
              <w:rPr>
                <w:rFonts w:ascii="Times New Roman" w:hAnsi="Times New Roman" w:cs="Times New Roman"/>
                <w:b/>
              </w:rPr>
            </w:pPr>
            <w:r>
              <w:rPr>
                <w:rFonts w:ascii="Times New Roman" w:eastAsia="Times New Roman" w:hAnsi="Times New Roman" w:cs="Times New Roman"/>
                <w:b/>
                <w:bCs/>
                <w:lang w:eastAsia="ru-RU"/>
              </w:rPr>
              <w:t>В том числе практических занятий и лабораторных работ</w:t>
            </w:r>
          </w:p>
        </w:tc>
        <w:tc>
          <w:tcPr>
            <w:tcW w:w="743" w:type="pct"/>
            <w:vAlign w:val="center"/>
          </w:tcPr>
          <w:p w14:paraId="4A313C45" w14:textId="50C4DE01" w:rsidR="00E635ED" w:rsidRPr="00E635ED" w:rsidRDefault="00E635ED" w:rsidP="00E635ED">
            <w:pPr>
              <w:suppressAutoHyphens/>
              <w:spacing w:after="0" w:line="276" w:lineRule="auto"/>
              <w:rPr>
                <w:rFonts w:ascii="Times New Roman" w:eastAsia="Times New Roman" w:hAnsi="Times New Roman" w:cs="Times New Roman"/>
                <w:b/>
                <w:iCs/>
                <w:lang w:eastAsia="ru-RU"/>
              </w:rPr>
            </w:pPr>
            <w:r w:rsidRPr="00E635ED">
              <w:rPr>
                <w:rFonts w:ascii="Times New Roman" w:eastAsia="Times New Roman" w:hAnsi="Times New Roman" w:cs="Times New Roman"/>
                <w:b/>
                <w:iCs/>
                <w:lang w:eastAsia="ru-RU"/>
              </w:rPr>
              <w:t>8</w:t>
            </w:r>
          </w:p>
        </w:tc>
      </w:tr>
      <w:tr w:rsidR="00E635ED" w:rsidRPr="00F94EC2" w14:paraId="6AAA010B" w14:textId="77777777" w:rsidTr="00915CAC">
        <w:tc>
          <w:tcPr>
            <w:tcW w:w="1232" w:type="pct"/>
            <w:vMerge/>
          </w:tcPr>
          <w:p w14:paraId="7595CF94" w14:textId="77777777" w:rsidR="00E635ED" w:rsidRPr="00F94EC2" w:rsidRDefault="00E635ED" w:rsidP="00E635ED">
            <w:pPr>
              <w:spacing w:after="0" w:line="276" w:lineRule="auto"/>
              <w:rPr>
                <w:rFonts w:ascii="Times New Roman" w:eastAsia="Times New Roman" w:hAnsi="Times New Roman" w:cs="Times New Roman"/>
                <w:b/>
                <w:bCs/>
                <w:lang w:eastAsia="ru-RU"/>
              </w:rPr>
            </w:pPr>
          </w:p>
        </w:tc>
        <w:tc>
          <w:tcPr>
            <w:tcW w:w="3025" w:type="pct"/>
            <w:gridSpan w:val="2"/>
          </w:tcPr>
          <w:p w14:paraId="0F4962EC" w14:textId="1648851E" w:rsidR="00E635ED" w:rsidRDefault="00E635ED" w:rsidP="00E635ED">
            <w:pPr>
              <w:spacing w:after="0" w:line="276" w:lineRule="auto"/>
              <w:jc w:val="both"/>
              <w:rPr>
                <w:rFonts w:ascii="Times New Roman" w:hAnsi="Times New Roman" w:cs="Times New Roman"/>
                <w:b/>
              </w:rPr>
            </w:pPr>
            <w:r w:rsidRPr="0023305A">
              <w:rPr>
                <w:rFonts w:ascii="Times New Roman" w:hAnsi="Times New Roman" w:cs="Times New Roman"/>
                <w:bCs/>
              </w:rPr>
              <w:t xml:space="preserve">Практическое занятие </w:t>
            </w:r>
            <w:r w:rsidR="0023305A" w:rsidRPr="0023305A">
              <w:rPr>
                <w:rFonts w:ascii="Times New Roman" w:hAnsi="Times New Roman" w:cs="Times New Roman"/>
                <w:bCs/>
              </w:rPr>
              <w:t>17</w:t>
            </w:r>
            <w:r w:rsidR="0023305A">
              <w:rPr>
                <w:rFonts w:ascii="Times New Roman" w:hAnsi="Times New Roman" w:cs="Times New Roman"/>
              </w:rPr>
              <w:t xml:space="preserve"> «</w:t>
            </w:r>
            <w:r w:rsidRPr="006E7000">
              <w:rPr>
                <w:rFonts w:ascii="Times New Roman" w:hAnsi="Times New Roman" w:cs="Times New Roman"/>
              </w:rPr>
              <w:t xml:space="preserve">Освоение методики обследования, ухода  и оказания доврачебной помощи при  </w:t>
            </w:r>
            <w:r>
              <w:rPr>
                <w:rFonts w:ascii="Times New Roman" w:hAnsi="Times New Roman" w:cs="Times New Roman"/>
              </w:rPr>
              <w:t>повреждении органа зрения</w:t>
            </w:r>
            <w:r w:rsidR="0023305A">
              <w:rPr>
                <w:rFonts w:ascii="Times New Roman" w:hAnsi="Times New Roman" w:cs="Times New Roman"/>
              </w:rPr>
              <w:t>»</w:t>
            </w:r>
            <w:r>
              <w:rPr>
                <w:rFonts w:ascii="Times New Roman" w:hAnsi="Times New Roman" w:cs="Times New Roman"/>
              </w:rPr>
              <w:t>.</w:t>
            </w:r>
          </w:p>
        </w:tc>
        <w:tc>
          <w:tcPr>
            <w:tcW w:w="743" w:type="pct"/>
            <w:vAlign w:val="center"/>
          </w:tcPr>
          <w:p w14:paraId="6234BDB2" w14:textId="77777777" w:rsidR="00E635ED" w:rsidRPr="00E635ED" w:rsidRDefault="00E635ED" w:rsidP="00E635ED">
            <w:pPr>
              <w:suppressAutoHyphens/>
              <w:spacing w:after="0" w:line="276" w:lineRule="auto"/>
              <w:rPr>
                <w:rFonts w:ascii="Times New Roman" w:eastAsia="Times New Roman" w:hAnsi="Times New Roman" w:cs="Times New Roman"/>
                <w:bCs/>
                <w:lang w:eastAsia="ru-RU"/>
              </w:rPr>
            </w:pPr>
            <w:r w:rsidRPr="00E635ED">
              <w:rPr>
                <w:rFonts w:ascii="Times New Roman" w:eastAsia="Times New Roman" w:hAnsi="Times New Roman" w:cs="Times New Roman"/>
                <w:bCs/>
                <w:lang w:eastAsia="ru-RU"/>
              </w:rPr>
              <w:t>8</w:t>
            </w:r>
          </w:p>
          <w:p w14:paraId="0D64AF69" w14:textId="72DEA389" w:rsidR="00E635ED" w:rsidRDefault="00E635ED" w:rsidP="00E635ED">
            <w:pPr>
              <w:suppressAutoHyphens/>
              <w:spacing w:after="0" w:line="276" w:lineRule="auto"/>
              <w:rPr>
                <w:rFonts w:ascii="Times New Roman" w:eastAsia="Times New Roman" w:hAnsi="Times New Roman" w:cs="Times New Roman"/>
                <w:b/>
                <w:lang w:eastAsia="ru-RU"/>
              </w:rPr>
            </w:pPr>
          </w:p>
        </w:tc>
      </w:tr>
      <w:tr w:rsidR="00FC0BD4" w:rsidRPr="00F94EC2" w14:paraId="2EE84611" w14:textId="77777777" w:rsidTr="00FC0BD4">
        <w:tc>
          <w:tcPr>
            <w:tcW w:w="4257" w:type="pct"/>
            <w:gridSpan w:val="3"/>
          </w:tcPr>
          <w:p w14:paraId="1F009D52" w14:textId="77777777" w:rsidR="00FC0BD4" w:rsidRDefault="00FC0BD4" w:rsidP="002E3394">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Учебная практика Раздела 1. </w:t>
            </w:r>
            <w:r>
              <w:rPr>
                <w:rFonts w:ascii="Times New Roman" w:eastAsia="Times New Roman" w:hAnsi="Times New Roman" w:cs="Times New Roman"/>
                <w:b/>
                <w:lang w:eastAsia="ru-RU"/>
              </w:rPr>
              <w:t xml:space="preserve">Соматические заболевания и беременность  </w:t>
            </w:r>
          </w:p>
          <w:p w14:paraId="75A012ED" w14:textId="77777777" w:rsidR="00FC0BD4" w:rsidRDefault="00FC0BD4" w:rsidP="002E3394">
            <w:pPr>
              <w:spacing w:after="0" w:line="240" w:lineRule="auto"/>
              <w:rPr>
                <w:rFonts w:ascii="Times New Roman" w:eastAsia="Calibri" w:hAnsi="Times New Roman" w:cs="Times New Roman"/>
                <w:bCs/>
                <w:sz w:val="24"/>
                <w:szCs w:val="24"/>
                <w:lang w:eastAsia="ru-RU"/>
              </w:rPr>
            </w:pPr>
            <w:r>
              <w:rPr>
                <w:rFonts w:ascii="Times New Roman" w:eastAsia="Times New Roman" w:hAnsi="Times New Roman" w:cs="Times New Roman"/>
                <w:b/>
                <w:bCs/>
                <w:lang w:eastAsia="ru-RU"/>
              </w:rPr>
              <w:t xml:space="preserve">Виды работ </w:t>
            </w:r>
            <w:r>
              <w:rPr>
                <w:rFonts w:ascii="Times New Roman" w:eastAsia="Times New Roman" w:hAnsi="Times New Roman" w:cs="Times New Roman"/>
                <w:b/>
                <w:lang w:eastAsia="ru-RU"/>
              </w:rPr>
              <w:t>(Терапия)</w:t>
            </w:r>
          </w:p>
          <w:p w14:paraId="1902FA86" w14:textId="77777777" w:rsidR="00FC0BD4" w:rsidRDefault="00FC0BD4" w:rsidP="002E3394">
            <w:pPr>
              <w:numPr>
                <w:ilvl w:val="0"/>
                <w:numId w:val="41"/>
              </w:numPr>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Сбор информации и проведение обследования пациента.</w:t>
            </w:r>
          </w:p>
          <w:p w14:paraId="225193DD" w14:textId="77777777" w:rsidR="00FC0BD4" w:rsidRDefault="00FC0BD4" w:rsidP="002E3394">
            <w:pPr>
              <w:numPr>
                <w:ilvl w:val="0"/>
                <w:numId w:val="41"/>
              </w:numPr>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Осуществление сестринского ухода за пациентами при различных заболеваниях и состояниях.</w:t>
            </w:r>
          </w:p>
          <w:p w14:paraId="2EA24D11" w14:textId="77777777" w:rsidR="00FC0BD4" w:rsidRDefault="00FC0BD4" w:rsidP="002E3394">
            <w:pPr>
              <w:numPr>
                <w:ilvl w:val="0"/>
                <w:numId w:val="41"/>
              </w:numPr>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Оказание доврачебной помощи при неотложных состояниях</w:t>
            </w:r>
            <w:r>
              <w:rPr>
                <w:rFonts w:ascii="Times New Roman" w:eastAsia="Calibri" w:hAnsi="Times New Roman" w:cs="Times New Roman"/>
                <w:bCs/>
                <w:iCs/>
                <w:sz w:val="24"/>
                <w:szCs w:val="24"/>
                <w:lang w:eastAsia="ru-RU"/>
              </w:rPr>
              <w:t>.</w:t>
            </w:r>
          </w:p>
          <w:p w14:paraId="23735F77" w14:textId="7599A7AB" w:rsidR="00FC0BD4" w:rsidRDefault="00FC0BD4" w:rsidP="002E3394">
            <w:pPr>
              <w:numPr>
                <w:ilvl w:val="0"/>
                <w:numId w:val="41"/>
              </w:numPr>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Готовить пациента к диагностическим исследованиям.</w:t>
            </w:r>
          </w:p>
          <w:p w14:paraId="1C222D5A" w14:textId="77777777" w:rsidR="00FC0BD4" w:rsidRDefault="00FC0BD4" w:rsidP="002E3394">
            <w:pPr>
              <w:numPr>
                <w:ilvl w:val="0"/>
                <w:numId w:val="41"/>
              </w:numPr>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Проведение лекарственной терапии по назначению врача.</w:t>
            </w:r>
          </w:p>
          <w:p w14:paraId="6632965B" w14:textId="77777777" w:rsidR="00FC0BD4" w:rsidRDefault="00FC0BD4" w:rsidP="002E3394">
            <w:pPr>
              <w:numPr>
                <w:ilvl w:val="0"/>
                <w:numId w:val="41"/>
              </w:numPr>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Вести утвержденную медицинскую документацию.</w:t>
            </w:r>
          </w:p>
          <w:p w14:paraId="74CAEA2C" w14:textId="4A0FE1C3" w:rsidR="00FC0BD4" w:rsidRPr="00FC0BD4" w:rsidRDefault="00FC0BD4" w:rsidP="002E3394">
            <w:pPr>
              <w:pStyle w:val="ae"/>
              <w:numPr>
                <w:ilvl w:val="0"/>
                <w:numId w:val="41"/>
              </w:numPr>
              <w:spacing w:before="0" w:after="0"/>
              <w:jc w:val="both"/>
              <w:rPr>
                <w:rFonts w:eastAsia="Calibri"/>
                <w:bCs/>
                <w:lang w:eastAsia="ru-RU"/>
              </w:rPr>
            </w:pPr>
            <w:r w:rsidRPr="00FC0BD4">
              <w:rPr>
                <w:rFonts w:eastAsia="Calibri"/>
                <w:bCs/>
                <w:lang w:eastAsia="ru-RU"/>
              </w:rPr>
              <w:t xml:space="preserve">Проводить санитарно-просветительскую работу пациентам с </w:t>
            </w:r>
            <w:proofErr w:type="spellStart"/>
            <w:r w:rsidRPr="00FC0BD4">
              <w:rPr>
                <w:rFonts w:eastAsia="Calibri"/>
                <w:bCs/>
                <w:lang w:eastAsia="ru-RU"/>
              </w:rPr>
              <w:t>экстрагенитальной</w:t>
            </w:r>
            <w:proofErr w:type="spellEnd"/>
            <w:r w:rsidRPr="00FC0BD4">
              <w:rPr>
                <w:rFonts w:eastAsia="Calibri"/>
                <w:bCs/>
                <w:lang w:eastAsia="ru-RU"/>
              </w:rPr>
              <w:t xml:space="preserve"> патологией.</w:t>
            </w:r>
          </w:p>
          <w:p w14:paraId="2D5BA92C" w14:textId="70D41164" w:rsidR="00FC0BD4" w:rsidRDefault="00FC0BD4" w:rsidP="002E3394">
            <w:pPr>
              <w:spacing w:after="0" w:line="240" w:lineRule="auto"/>
              <w:rPr>
                <w:rFonts w:ascii="Times New Roman" w:hAnsi="Times New Roman" w:cs="Times New Roman"/>
                <w:b/>
              </w:rPr>
            </w:pPr>
            <w:r w:rsidRPr="003A781B">
              <w:rPr>
                <w:rFonts w:ascii="Times New Roman" w:hAnsi="Times New Roman" w:cs="Times New Roman"/>
                <w:b/>
              </w:rPr>
              <w:t xml:space="preserve">Промежуточная аттестация в форме </w:t>
            </w:r>
            <w:r w:rsidR="003A781B" w:rsidRPr="003A781B">
              <w:rPr>
                <w:rFonts w:ascii="Times New Roman" w:hAnsi="Times New Roman" w:cs="Times New Roman"/>
                <w:b/>
              </w:rPr>
              <w:t>комплексного</w:t>
            </w:r>
            <w:r w:rsidRPr="003A781B">
              <w:rPr>
                <w:rFonts w:ascii="Times New Roman" w:hAnsi="Times New Roman" w:cs="Times New Roman"/>
                <w:b/>
              </w:rPr>
              <w:t xml:space="preserve"> </w:t>
            </w:r>
            <w:r w:rsidR="002E3394">
              <w:rPr>
                <w:rFonts w:ascii="Times New Roman" w:hAnsi="Times New Roman" w:cs="Times New Roman"/>
                <w:b/>
              </w:rPr>
              <w:t xml:space="preserve">дифференцированного </w:t>
            </w:r>
            <w:r w:rsidRPr="003A781B">
              <w:rPr>
                <w:rFonts w:ascii="Times New Roman" w:hAnsi="Times New Roman" w:cs="Times New Roman"/>
                <w:b/>
              </w:rPr>
              <w:t>зачета.</w:t>
            </w:r>
          </w:p>
        </w:tc>
        <w:tc>
          <w:tcPr>
            <w:tcW w:w="743" w:type="pct"/>
            <w:vAlign w:val="center"/>
          </w:tcPr>
          <w:p w14:paraId="3075B688" w14:textId="1BBA2584" w:rsidR="00FC0BD4" w:rsidRDefault="00FC0BD4" w:rsidP="00FC0BD4">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r w:rsidR="00FC0BD4" w:rsidRPr="00F94EC2" w14:paraId="7BA64E04" w14:textId="77777777" w:rsidTr="00FC0BD4">
        <w:tc>
          <w:tcPr>
            <w:tcW w:w="4257" w:type="pct"/>
            <w:gridSpan w:val="3"/>
          </w:tcPr>
          <w:p w14:paraId="6704892D" w14:textId="123D2B6C" w:rsidR="00FC0BD4" w:rsidRPr="00FE1C53" w:rsidRDefault="00FC0BD4" w:rsidP="002E3394">
            <w:pPr>
              <w:suppressAutoHyphens/>
              <w:spacing w:after="0" w:line="276" w:lineRule="auto"/>
              <w:jc w:val="both"/>
              <w:rPr>
                <w:rFonts w:ascii="Times New Roman" w:eastAsia="Times New Roman" w:hAnsi="Times New Roman" w:cs="Times New Roman"/>
                <w:bCs/>
                <w:i/>
                <w:iCs/>
                <w:lang w:eastAsia="ru-RU"/>
              </w:rPr>
            </w:pPr>
            <w:r w:rsidRPr="00FE1C53">
              <w:rPr>
                <w:rFonts w:ascii="Times New Roman" w:eastAsia="Times New Roman" w:hAnsi="Times New Roman" w:cs="Times New Roman"/>
                <w:b/>
                <w:bCs/>
                <w:lang w:eastAsia="ru-RU"/>
              </w:rPr>
              <w:t>Производственная практика</w:t>
            </w:r>
          </w:p>
          <w:p w14:paraId="340F6D26" w14:textId="38A0AC51" w:rsidR="00FC0BD4" w:rsidRPr="00FE1C53" w:rsidRDefault="00FC0BD4" w:rsidP="002E3394">
            <w:pPr>
              <w:suppressAutoHyphens/>
              <w:spacing w:after="0" w:line="276" w:lineRule="auto"/>
              <w:jc w:val="both"/>
              <w:rPr>
                <w:rFonts w:ascii="Times New Roman" w:eastAsia="Times New Roman" w:hAnsi="Times New Roman" w:cs="Times New Roman"/>
                <w:b/>
                <w:bCs/>
                <w:lang w:eastAsia="ru-RU"/>
              </w:rPr>
            </w:pPr>
            <w:r w:rsidRPr="00FE1C53">
              <w:rPr>
                <w:rFonts w:ascii="Times New Roman" w:eastAsia="Times New Roman" w:hAnsi="Times New Roman" w:cs="Times New Roman"/>
                <w:b/>
                <w:bCs/>
                <w:lang w:eastAsia="ru-RU"/>
              </w:rPr>
              <w:t xml:space="preserve">Виды работ </w:t>
            </w:r>
          </w:p>
          <w:p w14:paraId="4EDB1090" w14:textId="77777777" w:rsidR="00FC0BD4" w:rsidRPr="00FE1C53" w:rsidRDefault="00FC0BD4" w:rsidP="002E3394">
            <w:pPr>
              <w:pStyle w:val="ae"/>
              <w:numPr>
                <w:ilvl w:val="0"/>
                <w:numId w:val="42"/>
              </w:numPr>
              <w:suppressAutoHyphens/>
              <w:spacing w:before="0" w:after="0" w:line="276" w:lineRule="auto"/>
              <w:ind w:left="0" w:firstLine="0"/>
              <w:jc w:val="both"/>
              <w:rPr>
                <w:lang w:eastAsia="ru-RU"/>
              </w:rPr>
            </w:pPr>
            <w:r w:rsidRPr="00FE1C53">
              <w:rPr>
                <w:lang w:eastAsia="ru-RU"/>
              </w:rPr>
              <w:t>Проведение ухода за больными с заболеваниями органов дыхания, кровообращения, желудочно-кишечного тракта, почек</w:t>
            </w:r>
            <w:r w:rsidRPr="00FE1C53">
              <w:rPr>
                <w:lang w:val="ru-RU" w:eastAsia="ru-RU"/>
              </w:rPr>
              <w:t xml:space="preserve">, </w:t>
            </w:r>
            <w:r w:rsidRPr="00FE1C53">
              <w:rPr>
                <w:lang w:eastAsia="ru-RU"/>
              </w:rPr>
              <w:t>кроветворения, эндокринной системы</w:t>
            </w:r>
            <w:r w:rsidRPr="00FE1C53">
              <w:rPr>
                <w:lang w:val="ru-RU" w:eastAsia="ru-RU"/>
              </w:rPr>
              <w:t>.</w:t>
            </w:r>
          </w:p>
          <w:p w14:paraId="45174246" w14:textId="64F3714D" w:rsidR="00FC0BD4" w:rsidRPr="00FE1C53" w:rsidRDefault="00FC0BD4" w:rsidP="002E3394">
            <w:pPr>
              <w:pStyle w:val="ae"/>
              <w:numPr>
                <w:ilvl w:val="0"/>
                <w:numId w:val="42"/>
              </w:numPr>
              <w:suppressAutoHyphens/>
              <w:spacing w:before="0" w:after="0" w:line="276" w:lineRule="auto"/>
              <w:ind w:left="0" w:firstLine="0"/>
              <w:jc w:val="both"/>
              <w:rPr>
                <w:lang w:eastAsia="ru-RU"/>
              </w:rPr>
            </w:pPr>
            <w:r w:rsidRPr="00FE1C53">
              <w:rPr>
                <w:lang w:eastAsia="ru-RU"/>
              </w:rPr>
              <w:t xml:space="preserve">Проведение лечебно-диагностических мероприятий пациентам с заболеваниями органов дыхания, </w:t>
            </w:r>
            <w:proofErr w:type="spellStart"/>
            <w:r w:rsidRPr="00FE1C53">
              <w:rPr>
                <w:lang w:eastAsia="ru-RU"/>
              </w:rPr>
              <w:t>кровообра</w:t>
            </w:r>
            <w:r w:rsidRPr="00FE1C53">
              <w:rPr>
                <w:lang w:val="ru-RU" w:eastAsia="ru-RU"/>
              </w:rPr>
              <w:t>щ</w:t>
            </w:r>
            <w:r w:rsidRPr="00FE1C53">
              <w:rPr>
                <w:lang w:eastAsia="ru-RU"/>
              </w:rPr>
              <w:t>ения</w:t>
            </w:r>
            <w:proofErr w:type="spellEnd"/>
            <w:r w:rsidRPr="00FE1C53">
              <w:rPr>
                <w:lang w:eastAsia="ru-RU"/>
              </w:rPr>
              <w:t>, желудочно-кишечного тракта, почек, кроветворения, эндокринной системы</w:t>
            </w:r>
            <w:r w:rsidR="004F7A03">
              <w:rPr>
                <w:lang w:val="ru-RU" w:eastAsia="ru-RU"/>
              </w:rPr>
              <w:t xml:space="preserve"> под руководством врача</w:t>
            </w:r>
            <w:r w:rsidRPr="00FE1C53">
              <w:rPr>
                <w:lang w:val="ru-RU" w:eastAsia="ru-RU"/>
              </w:rPr>
              <w:t>.</w:t>
            </w:r>
          </w:p>
          <w:p w14:paraId="285648BB" w14:textId="563A5B47" w:rsidR="00FC0BD4" w:rsidRPr="00A5318C" w:rsidRDefault="00FC0BD4" w:rsidP="002E3394">
            <w:pPr>
              <w:pStyle w:val="ae"/>
              <w:numPr>
                <w:ilvl w:val="0"/>
                <w:numId w:val="42"/>
              </w:numPr>
              <w:suppressAutoHyphens/>
              <w:spacing w:before="0" w:after="0" w:line="276" w:lineRule="auto"/>
              <w:ind w:left="284" w:hanging="284"/>
              <w:jc w:val="both"/>
              <w:rPr>
                <w:lang w:eastAsia="ru-RU"/>
              </w:rPr>
            </w:pPr>
            <w:r w:rsidRPr="00FE1C53">
              <w:rPr>
                <w:lang w:eastAsia="ru-RU"/>
              </w:rPr>
              <w:t xml:space="preserve">Проведение санитарно-просветительской работы пациентам с  </w:t>
            </w:r>
            <w:proofErr w:type="spellStart"/>
            <w:r w:rsidRPr="00FE1C53">
              <w:rPr>
                <w:lang w:eastAsia="ru-RU"/>
              </w:rPr>
              <w:t>экстрагенитальной</w:t>
            </w:r>
            <w:proofErr w:type="spellEnd"/>
            <w:r w:rsidRPr="00FE1C53">
              <w:rPr>
                <w:lang w:eastAsia="ru-RU"/>
              </w:rPr>
              <w:t xml:space="preserve">  патологией</w:t>
            </w:r>
            <w:r w:rsidRPr="00FE1C53">
              <w:rPr>
                <w:lang w:val="ru-RU" w:eastAsia="ru-RU"/>
              </w:rPr>
              <w:t>.</w:t>
            </w:r>
          </w:p>
          <w:p w14:paraId="17CC9314" w14:textId="5A1C1C87" w:rsidR="00A5318C" w:rsidRPr="00FE1C53" w:rsidRDefault="00A5318C" w:rsidP="002E3394">
            <w:pPr>
              <w:pStyle w:val="ae"/>
              <w:numPr>
                <w:ilvl w:val="0"/>
                <w:numId w:val="42"/>
              </w:numPr>
              <w:suppressAutoHyphens/>
              <w:spacing w:before="0" w:after="0" w:line="276" w:lineRule="auto"/>
              <w:ind w:left="284" w:hanging="284"/>
              <w:jc w:val="both"/>
              <w:rPr>
                <w:lang w:eastAsia="ru-RU"/>
              </w:rPr>
            </w:pPr>
            <w:r w:rsidRPr="00A5318C">
              <w:rPr>
                <w:lang w:eastAsia="ru-RU"/>
              </w:rPr>
              <w:lastRenderedPageBreak/>
              <w:t xml:space="preserve">- </w:t>
            </w:r>
            <w:r>
              <w:rPr>
                <w:lang w:val="ru-RU" w:eastAsia="ru-RU"/>
              </w:rPr>
              <w:t>Оказание</w:t>
            </w:r>
            <w:r w:rsidRPr="00A5318C">
              <w:rPr>
                <w:lang w:eastAsia="ru-RU"/>
              </w:rPr>
              <w:t xml:space="preserve"> медицинской помощи при острых состояниях</w:t>
            </w:r>
            <w:r>
              <w:rPr>
                <w:lang w:val="ru-RU" w:eastAsia="ru-RU"/>
              </w:rPr>
              <w:t>.</w:t>
            </w:r>
          </w:p>
          <w:p w14:paraId="2D8FF05B" w14:textId="719A4B5E" w:rsidR="00FC0BD4" w:rsidRPr="00FE1C53" w:rsidRDefault="00FC0BD4" w:rsidP="002E3394">
            <w:pPr>
              <w:suppressAutoHyphens/>
              <w:spacing w:after="0" w:line="276" w:lineRule="auto"/>
              <w:jc w:val="both"/>
              <w:rPr>
                <w:rFonts w:ascii="Times New Roman" w:hAnsi="Times New Roman" w:cs="Times New Roman"/>
                <w:b/>
                <w:bCs/>
              </w:rPr>
            </w:pPr>
            <w:r w:rsidRPr="00FE1C53">
              <w:rPr>
                <w:rFonts w:ascii="Times New Roman" w:hAnsi="Times New Roman" w:cs="Times New Roman"/>
                <w:b/>
                <w:bCs/>
                <w:lang w:eastAsia="ru-RU"/>
              </w:rPr>
              <w:t>Промежуточная аттестация в форме дифференцированного зачета.</w:t>
            </w:r>
          </w:p>
        </w:tc>
        <w:tc>
          <w:tcPr>
            <w:tcW w:w="743" w:type="pct"/>
            <w:vAlign w:val="center"/>
          </w:tcPr>
          <w:p w14:paraId="0604A7CE" w14:textId="18FF82F8" w:rsidR="00FC0BD4" w:rsidRDefault="00FC0BD4" w:rsidP="00FC0BD4">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36</w:t>
            </w:r>
          </w:p>
        </w:tc>
      </w:tr>
      <w:tr w:rsidR="00FC0BD4" w:rsidRPr="00F94EC2" w14:paraId="6E92898A" w14:textId="77777777" w:rsidTr="009860D3">
        <w:tc>
          <w:tcPr>
            <w:tcW w:w="4257" w:type="pct"/>
            <w:gridSpan w:val="3"/>
          </w:tcPr>
          <w:p w14:paraId="7C0A1067" w14:textId="75F6272F" w:rsidR="00FC0BD4" w:rsidRDefault="00FC0BD4" w:rsidP="0023305A">
            <w:pPr>
              <w:spacing w:line="276" w:lineRule="auto"/>
              <w:jc w:val="both"/>
              <w:rPr>
                <w:rFonts w:ascii="Times New Roman" w:hAnsi="Times New Roman" w:cs="Times New Roman"/>
                <w:b/>
              </w:rPr>
            </w:pPr>
            <w:r w:rsidRPr="00FC0BD4">
              <w:rPr>
                <w:rFonts w:ascii="Times New Roman" w:hAnsi="Times New Roman" w:cs="Times New Roman"/>
                <w:b/>
              </w:rPr>
              <w:t>Раздел 2. Оказание медицинской помощи беременным при инфекционных заболеваниях</w:t>
            </w:r>
          </w:p>
        </w:tc>
        <w:tc>
          <w:tcPr>
            <w:tcW w:w="743" w:type="pct"/>
          </w:tcPr>
          <w:p w14:paraId="29243F06" w14:textId="3DAF7E06" w:rsidR="00FC0BD4" w:rsidRDefault="00FC0BD4" w:rsidP="00FC0BD4">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46</w:t>
            </w:r>
            <w:r w:rsidRPr="00F94EC2">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2</w:t>
            </w:r>
            <w:r w:rsidRPr="00F94EC2">
              <w:rPr>
                <w:rFonts w:ascii="Times New Roman" w:eastAsia="Times New Roman" w:hAnsi="Times New Roman" w:cs="Times New Roman"/>
                <w:b/>
                <w:lang w:eastAsia="ru-RU"/>
              </w:rPr>
              <w:t>6</w:t>
            </w:r>
          </w:p>
        </w:tc>
      </w:tr>
      <w:tr w:rsidR="00FC0BD4" w:rsidRPr="00F94EC2" w14:paraId="5BC0F3C6" w14:textId="77777777" w:rsidTr="00FC0BD4">
        <w:tc>
          <w:tcPr>
            <w:tcW w:w="4257" w:type="pct"/>
            <w:gridSpan w:val="3"/>
          </w:tcPr>
          <w:p w14:paraId="5C0250D9" w14:textId="03A8A85C" w:rsidR="00FC0BD4" w:rsidRDefault="00FC0BD4" w:rsidP="0023305A">
            <w:pPr>
              <w:spacing w:line="276" w:lineRule="auto"/>
              <w:jc w:val="both"/>
              <w:rPr>
                <w:rFonts w:ascii="Times New Roman" w:hAnsi="Times New Roman" w:cs="Times New Roman"/>
                <w:b/>
              </w:rPr>
            </w:pPr>
            <w:r>
              <w:rPr>
                <w:rFonts w:ascii="Times New Roman" w:hAnsi="Times New Roman" w:cs="Times New Roman"/>
                <w:b/>
              </w:rPr>
              <w:t>МДК.05.02 Инфекционные заболевания и беременность</w:t>
            </w:r>
          </w:p>
        </w:tc>
        <w:tc>
          <w:tcPr>
            <w:tcW w:w="743" w:type="pct"/>
            <w:vAlign w:val="center"/>
          </w:tcPr>
          <w:p w14:paraId="5FE47DF4" w14:textId="1AF29C87" w:rsidR="00FC0BD4" w:rsidRDefault="00FC0BD4" w:rsidP="0023305A">
            <w:pPr>
              <w:suppressAutoHyphens/>
              <w:spacing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46</w:t>
            </w:r>
            <w:r w:rsidRPr="00F94EC2">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2</w:t>
            </w:r>
            <w:r w:rsidRPr="00F94EC2">
              <w:rPr>
                <w:rFonts w:ascii="Times New Roman" w:eastAsia="Times New Roman" w:hAnsi="Times New Roman" w:cs="Times New Roman"/>
                <w:b/>
                <w:lang w:eastAsia="ru-RU"/>
              </w:rPr>
              <w:t>6</w:t>
            </w:r>
          </w:p>
        </w:tc>
      </w:tr>
      <w:tr w:rsidR="0098231C" w:rsidRPr="00F94EC2" w14:paraId="31EB7D3A" w14:textId="77777777" w:rsidTr="00F731D4">
        <w:tc>
          <w:tcPr>
            <w:tcW w:w="1232" w:type="pct"/>
            <w:vMerge w:val="restart"/>
          </w:tcPr>
          <w:p w14:paraId="13EBE8E5" w14:textId="77777777" w:rsidR="0098231C" w:rsidRPr="0098231C" w:rsidRDefault="0098231C" w:rsidP="00C04593">
            <w:pPr>
              <w:jc w:val="both"/>
              <w:rPr>
                <w:rFonts w:ascii="Times New Roman" w:eastAsia="Calibri" w:hAnsi="Times New Roman" w:cs="Times New Roman"/>
                <w:b/>
                <w:bCs/>
              </w:rPr>
            </w:pPr>
            <w:r w:rsidRPr="0098231C">
              <w:rPr>
                <w:rFonts w:ascii="Times New Roman" w:eastAsia="Calibri" w:hAnsi="Times New Roman" w:cs="Times New Roman"/>
                <w:b/>
                <w:bCs/>
              </w:rPr>
              <w:t>Тема  2.1. Медицинская  помощь беременным  при кишечных инфекциях.</w:t>
            </w:r>
          </w:p>
          <w:p w14:paraId="7B820B26" w14:textId="77777777" w:rsidR="0098231C" w:rsidRPr="0098231C" w:rsidRDefault="0098231C" w:rsidP="00C04593">
            <w:pPr>
              <w:spacing w:after="0" w:line="276" w:lineRule="auto"/>
              <w:jc w:val="both"/>
              <w:rPr>
                <w:rFonts w:ascii="Times New Roman" w:eastAsia="Times New Roman" w:hAnsi="Times New Roman" w:cs="Times New Roman"/>
                <w:b/>
                <w:bCs/>
                <w:lang w:eastAsia="ru-RU"/>
              </w:rPr>
            </w:pPr>
          </w:p>
        </w:tc>
        <w:tc>
          <w:tcPr>
            <w:tcW w:w="3025" w:type="pct"/>
            <w:gridSpan w:val="2"/>
          </w:tcPr>
          <w:p w14:paraId="46F2B68D" w14:textId="4B688A74" w:rsidR="0098231C" w:rsidRPr="0098231C" w:rsidRDefault="0098231C" w:rsidP="0098231C">
            <w:pPr>
              <w:spacing w:after="0" w:line="276" w:lineRule="auto"/>
              <w:jc w:val="both"/>
              <w:rPr>
                <w:rFonts w:ascii="Times New Roman" w:hAnsi="Times New Roman" w:cs="Times New Roman"/>
                <w:b/>
              </w:rPr>
            </w:pPr>
            <w:r w:rsidRPr="0098231C">
              <w:rPr>
                <w:rFonts w:ascii="Times New Roman" w:eastAsia="Calibri" w:hAnsi="Times New Roman" w:cs="Times New Roman"/>
                <w:b/>
                <w:bCs/>
              </w:rPr>
              <w:t xml:space="preserve">Содержание </w:t>
            </w:r>
          </w:p>
        </w:tc>
        <w:tc>
          <w:tcPr>
            <w:tcW w:w="743" w:type="pct"/>
          </w:tcPr>
          <w:p w14:paraId="685221E7" w14:textId="6C985F1A" w:rsidR="0098231C" w:rsidRDefault="0098231C" w:rsidP="0098231C">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98231C" w:rsidRPr="00F94EC2" w14:paraId="338043D6" w14:textId="77777777" w:rsidTr="00182EAC">
        <w:tc>
          <w:tcPr>
            <w:tcW w:w="1232" w:type="pct"/>
            <w:vMerge/>
          </w:tcPr>
          <w:p w14:paraId="33C7BFDA" w14:textId="77777777" w:rsidR="0098231C" w:rsidRPr="0098231C" w:rsidRDefault="0098231C" w:rsidP="00C04593">
            <w:pPr>
              <w:spacing w:after="0" w:line="276" w:lineRule="auto"/>
              <w:jc w:val="both"/>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1117ECE8" w14:textId="1D17BD24" w:rsidR="0098231C" w:rsidRPr="0098231C" w:rsidRDefault="0098231C" w:rsidP="0098231C">
            <w:pPr>
              <w:spacing w:after="0" w:line="276" w:lineRule="auto"/>
              <w:jc w:val="both"/>
              <w:rPr>
                <w:rFonts w:ascii="Times New Roman" w:hAnsi="Times New Roman" w:cs="Times New Roman"/>
              </w:rPr>
            </w:pPr>
            <w:r>
              <w:rPr>
                <w:rFonts w:ascii="Times New Roman" w:hAnsi="Times New Roman" w:cs="Times New Roman"/>
              </w:rPr>
              <w:t xml:space="preserve">1. </w:t>
            </w:r>
            <w:r w:rsidRPr="0098231C">
              <w:rPr>
                <w:rFonts w:ascii="Times New Roman" w:hAnsi="Times New Roman" w:cs="Times New Roman"/>
              </w:rPr>
              <w:t xml:space="preserve">Сальмонеллез: </w:t>
            </w:r>
            <w:r>
              <w:rPr>
                <w:rFonts w:ascii="Times New Roman" w:hAnsi="Times New Roman" w:cs="Times New Roman"/>
              </w:rPr>
              <w:t xml:space="preserve">определение, </w:t>
            </w:r>
            <w:r w:rsidRPr="0098231C">
              <w:rPr>
                <w:rFonts w:ascii="Times New Roman" w:hAnsi="Times New Roman" w:cs="Times New Roman"/>
              </w:rPr>
              <w:t xml:space="preserve">причины, </w:t>
            </w:r>
            <w:r>
              <w:rPr>
                <w:rFonts w:ascii="Times New Roman" w:hAnsi="Times New Roman" w:cs="Times New Roman"/>
              </w:rPr>
              <w:t>клиника, диагностика</w:t>
            </w:r>
            <w:r w:rsidRPr="0098231C">
              <w:rPr>
                <w:rFonts w:ascii="Times New Roman" w:hAnsi="Times New Roman" w:cs="Times New Roman"/>
              </w:rPr>
              <w:t xml:space="preserve">,  </w:t>
            </w:r>
            <w:r>
              <w:rPr>
                <w:rFonts w:ascii="Times New Roman" w:hAnsi="Times New Roman" w:cs="Times New Roman"/>
              </w:rPr>
              <w:t xml:space="preserve">медицинская помощь, </w:t>
            </w:r>
            <w:r w:rsidRPr="0098231C">
              <w:rPr>
                <w:rFonts w:ascii="Times New Roman" w:hAnsi="Times New Roman" w:cs="Times New Roman"/>
              </w:rPr>
              <w:t>особенности ухода.</w:t>
            </w:r>
          </w:p>
        </w:tc>
        <w:tc>
          <w:tcPr>
            <w:tcW w:w="743" w:type="pct"/>
            <w:vMerge w:val="restart"/>
            <w:vAlign w:val="center"/>
          </w:tcPr>
          <w:p w14:paraId="3DAE2DE2" w14:textId="77777777" w:rsidR="0098231C" w:rsidRPr="0098231C" w:rsidRDefault="0098231C" w:rsidP="0098231C">
            <w:pPr>
              <w:suppressAutoHyphens/>
              <w:spacing w:after="0" w:line="276" w:lineRule="auto"/>
              <w:rPr>
                <w:rFonts w:ascii="Times New Roman" w:eastAsia="Times New Roman" w:hAnsi="Times New Roman" w:cs="Times New Roman"/>
                <w:bCs/>
                <w:lang w:eastAsia="ru-RU"/>
              </w:rPr>
            </w:pPr>
            <w:r w:rsidRPr="0098231C">
              <w:rPr>
                <w:rFonts w:ascii="Times New Roman" w:eastAsia="Times New Roman" w:hAnsi="Times New Roman" w:cs="Times New Roman"/>
                <w:bCs/>
                <w:lang w:eastAsia="ru-RU"/>
              </w:rPr>
              <w:t>2</w:t>
            </w:r>
          </w:p>
          <w:p w14:paraId="7FF4FA40" w14:textId="77777777" w:rsidR="0098231C" w:rsidRDefault="0098231C" w:rsidP="0098231C">
            <w:pPr>
              <w:suppressAutoHyphens/>
              <w:spacing w:after="0" w:line="276" w:lineRule="auto"/>
              <w:rPr>
                <w:rFonts w:ascii="Times New Roman" w:eastAsia="Times New Roman" w:hAnsi="Times New Roman" w:cs="Times New Roman"/>
                <w:b/>
                <w:lang w:eastAsia="ru-RU"/>
              </w:rPr>
            </w:pPr>
          </w:p>
          <w:p w14:paraId="236E5DEE" w14:textId="77777777" w:rsidR="0098231C" w:rsidRDefault="0098231C" w:rsidP="0098231C">
            <w:pPr>
              <w:suppressAutoHyphens/>
              <w:spacing w:after="0" w:line="276" w:lineRule="auto"/>
              <w:rPr>
                <w:rFonts w:ascii="Times New Roman" w:eastAsia="Times New Roman" w:hAnsi="Times New Roman" w:cs="Times New Roman"/>
                <w:b/>
                <w:lang w:eastAsia="ru-RU"/>
              </w:rPr>
            </w:pPr>
          </w:p>
          <w:p w14:paraId="5D97E08A" w14:textId="77777777" w:rsidR="0098231C" w:rsidRDefault="0098231C" w:rsidP="0098231C">
            <w:pPr>
              <w:suppressAutoHyphens/>
              <w:spacing w:after="0" w:line="276" w:lineRule="auto"/>
              <w:rPr>
                <w:rFonts w:ascii="Times New Roman" w:eastAsia="Times New Roman" w:hAnsi="Times New Roman" w:cs="Times New Roman"/>
                <w:b/>
                <w:lang w:eastAsia="ru-RU"/>
              </w:rPr>
            </w:pPr>
          </w:p>
          <w:p w14:paraId="320B1373" w14:textId="77777777" w:rsidR="0098231C" w:rsidRDefault="0098231C" w:rsidP="0098231C">
            <w:pPr>
              <w:suppressAutoHyphens/>
              <w:spacing w:after="0" w:line="276" w:lineRule="auto"/>
              <w:rPr>
                <w:rFonts w:ascii="Times New Roman" w:eastAsia="Times New Roman" w:hAnsi="Times New Roman" w:cs="Times New Roman"/>
                <w:b/>
                <w:lang w:eastAsia="ru-RU"/>
              </w:rPr>
            </w:pPr>
          </w:p>
          <w:p w14:paraId="115C05E7" w14:textId="77777777" w:rsidR="0098231C" w:rsidRDefault="0098231C" w:rsidP="0098231C">
            <w:pPr>
              <w:suppressAutoHyphens/>
              <w:spacing w:after="0" w:line="276" w:lineRule="auto"/>
              <w:rPr>
                <w:rFonts w:ascii="Times New Roman" w:eastAsia="Times New Roman" w:hAnsi="Times New Roman" w:cs="Times New Roman"/>
                <w:b/>
                <w:lang w:eastAsia="ru-RU"/>
              </w:rPr>
            </w:pPr>
          </w:p>
          <w:p w14:paraId="4B82E28A" w14:textId="77777777" w:rsidR="0098231C" w:rsidRDefault="0098231C" w:rsidP="0098231C">
            <w:pPr>
              <w:suppressAutoHyphens/>
              <w:spacing w:after="0" w:line="276" w:lineRule="auto"/>
              <w:rPr>
                <w:rFonts w:ascii="Times New Roman" w:eastAsia="Times New Roman" w:hAnsi="Times New Roman" w:cs="Times New Roman"/>
                <w:b/>
                <w:lang w:eastAsia="ru-RU"/>
              </w:rPr>
            </w:pPr>
          </w:p>
          <w:p w14:paraId="5DE84A89" w14:textId="125B16B5" w:rsidR="0098231C" w:rsidRDefault="0098231C" w:rsidP="0098231C">
            <w:pPr>
              <w:suppressAutoHyphens/>
              <w:spacing w:after="0" w:line="276" w:lineRule="auto"/>
              <w:rPr>
                <w:rFonts w:ascii="Times New Roman" w:eastAsia="Times New Roman" w:hAnsi="Times New Roman" w:cs="Times New Roman"/>
                <w:b/>
                <w:lang w:eastAsia="ru-RU"/>
              </w:rPr>
            </w:pPr>
          </w:p>
        </w:tc>
      </w:tr>
      <w:tr w:rsidR="0098231C" w:rsidRPr="00F94EC2" w14:paraId="5381E3F9" w14:textId="77777777" w:rsidTr="00182EAC">
        <w:tc>
          <w:tcPr>
            <w:tcW w:w="1232" w:type="pct"/>
            <w:vMerge/>
          </w:tcPr>
          <w:p w14:paraId="3CA1CB2A" w14:textId="77777777" w:rsidR="0098231C" w:rsidRPr="0098231C" w:rsidRDefault="0098231C" w:rsidP="00C04593">
            <w:pPr>
              <w:spacing w:after="0" w:line="276" w:lineRule="auto"/>
              <w:jc w:val="both"/>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25FBE526" w14:textId="73597498" w:rsidR="0098231C" w:rsidRPr="0098231C" w:rsidRDefault="0098231C" w:rsidP="0098231C">
            <w:pPr>
              <w:spacing w:after="0" w:line="276" w:lineRule="auto"/>
              <w:jc w:val="both"/>
              <w:rPr>
                <w:rFonts w:ascii="Times New Roman" w:hAnsi="Times New Roman" w:cs="Times New Roman"/>
              </w:rPr>
            </w:pPr>
            <w:r>
              <w:rPr>
                <w:rFonts w:ascii="Times New Roman" w:hAnsi="Times New Roman" w:cs="Times New Roman"/>
              </w:rPr>
              <w:t xml:space="preserve">2. </w:t>
            </w:r>
            <w:r w:rsidRPr="0098231C">
              <w:rPr>
                <w:rFonts w:ascii="Times New Roman" w:hAnsi="Times New Roman" w:cs="Times New Roman"/>
              </w:rPr>
              <w:t xml:space="preserve">ПТИ: </w:t>
            </w:r>
            <w:r>
              <w:rPr>
                <w:rFonts w:ascii="Times New Roman" w:hAnsi="Times New Roman" w:cs="Times New Roman"/>
              </w:rPr>
              <w:t xml:space="preserve">определение, </w:t>
            </w:r>
            <w:r w:rsidRPr="0098231C">
              <w:rPr>
                <w:rFonts w:ascii="Times New Roman" w:hAnsi="Times New Roman" w:cs="Times New Roman"/>
              </w:rPr>
              <w:t>причины, клиника, диагностика,  медицинская помощь, особенности ухода.</w:t>
            </w:r>
          </w:p>
        </w:tc>
        <w:tc>
          <w:tcPr>
            <w:tcW w:w="743" w:type="pct"/>
            <w:vMerge/>
            <w:vAlign w:val="center"/>
          </w:tcPr>
          <w:p w14:paraId="4B92A2F1" w14:textId="77777777" w:rsidR="0098231C" w:rsidRDefault="0098231C" w:rsidP="0098231C">
            <w:pPr>
              <w:suppressAutoHyphens/>
              <w:spacing w:after="0" w:line="276" w:lineRule="auto"/>
              <w:rPr>
                <w:rFonts w:ascii="Times New Roman" w:eastAsia="Times New Roman" w:hAnsi="Times New Roman" w:cs="Times New Roman"/>
                <w:b/>
                <w:lang w:eastAsia="ru-RU"/>
              </w:rPr>
            </w:pPr>
          </w:p>
        </w:tc>
      </w:tr>
      <w:tr w:rsidR="0098231C" w:rsidRPr="00F94EC2" w14:paraId="1F820BA5" w14:textId="77777777" w:rsidTr="00182EAC">
        <w:tc>
          <w:tcPr>
            <w:tcW w:w="1232" w:type="pct"/>
            <w:vMerge/>
          </w:tcPr>
          <w:p w14:paraId="68C86775" w14:textId="77777777" w:rsidR="0098231C" w:rsidRPr="0098231C" w:rsidRDefault="0098231C" w:rsidP="00C04593">
            <w:pPr>
              <w:spacing w:after="0" w:line="276" w:lineRule="auto"/>
              <w:jc w:val="both"/>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6B35F341" w14:textId="4D474F59" w:rsidR="0098231C" w:rsidRPr="0098231C" w:rsidRDefault="0098231C" w:rsidP="0098231C">
            <w:pPr>
              <w:spacing w:after="0" w:line="276" w:lineRule="auto"/>
              <w:jc w:val="both"/>
              <w:rPr>
                <w:rFonts w:ascii="Times New Roman" w:hAnsi="Times New Roman" w:cs="Times New Roman"/>
              </w:rPr>
            </w:pPr>
            <w:r>
              <w:rPr>
                <w:rFonts w:ascii="Times New Roman" w:hAnsi="Times New Roman" w:cs="Times New Roman"/>
              </w:rPr>
              <w:t xml:space="preserve">3. </w:t>
            </w:r>
            <w:r w:rsidRPr="0098231C">
              <w:rPr>
                <w:rFonts w:ascii="Times New Roman" w:hAnsi="Times New Roman" w:cs="Times New Roman"/>
              </w:rPr>
              <w:t>Ботулизм: определение, причины, клиника, диагностика,  медицинская помощь, особенности ухода.</w:t>
            </w:r>
          </w:p>
        </w:tc>
        <w:tc>
          <w:tcPr>
            <w:tcW w:w="743" w:type="pct"/>
            <w:vMerge/>
            <w:vAlign w:val="center"/>
          </w:tcPr>
          <w:p w14:paraId="0FC1F934" w14:textId="77777777" w:rsidR="0098231C" w:rsidRDefault="0098231C" w:rsidP="0098231C">
            <w:pPr>
              <w:suppressAutoHyphens/>
              <w:spacing w:after="0" w:line="276" w:lineRule="auto"/>
              <w:rPr>
                <w:rFonts w:ascii="Times New Roman" w:eastAsia="Times New Roman" w:hAnsi="Times New Roman" w:cs="Times New Roman"/>
                <w:b/>
                <w:lang w:eastAsia="ru-RU"/>
              </w:rPr>
            </w:pPr>
          </w:p>
        </w:tc>
      </w:tr>
      <w:tr w:rsidR="0098231C" w:rsidRPr="00F94EC2" w14:paraId="468FC0F2" w14:textId="77777777" w:rsidTr="00182EAC">
        <w:tc>
          <w:tcPr>
            <w:tcW w:w="1232" w:type="pct"/>
            <w:vMerge/>
          </w:tcPr>
          <w:p w14:paraId="70A763FE" w14:textId="77777777" w:rsidR="0098231C" w:rsidRPr="0098231C" w:rsidRDefault="0098231C" w:rsidP="00C04593">
            <w:pPr>
              <w:spacing w:after="0" w:line="276" w:lineRule="auto"/>
              <w:jc w:val="both"/>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60B3F8B7" w14:textId="69191105" w:rsidR="0098231C" w:rsidRPr="0098231C" w:rsidRDefault="0098231C" w:rsidP="0098231C">
            <w:pPr>
              <w:spacing w:after="0" w:line="276" w:lineRule="auto"/>
              <w:jc w:val="both"/>
              <w:rPr>
                <w:rFonts w:ascii="Times New Roman" w:hAnsi="Times New Roman" w:cs="Times New Roman"/>
                <w:b/>
              </w:rPr>
            </w:pPr>
            <w:r>
              <w:rPr>
                <w:rFonts w:ascii="Times New Roman" w:hAnsi="Times New Roman" w:cs="Times New Roman"/>
              </w:rPr>
              <w:t xml:space="preserve">4. </w:t>
            </w:r>
            <w:r w:rsidRPr="0098231C">
              <w:rPr>
                <w:rFonts w:ascii="Times New Roman" w:hAnsi="Times New Roman" w:cs="Times New Roman"/>
              </w:rPr>
              <w:t>Особенности ведения беременности, родов, послеродового периода при кишечных инфекциях.</w:t>
            </w:r>
          </w:p>
        </w:tc>
        <w:tc>
          <w:tcPr>
            <w:tcW w:w="743" w:type="pct"/>
            <w:vMerge/>
            <w:vAlign w:val="center"/>
          </w:tcPr>
          <w:p w14:paraId="73595E9E" w14:textId="77777777" w:rsidR="0098231C" w:rsidRDefault="0098231C" w:rsidP="0098231C">
            <w:pPr>
              <w:suppressAutoHyphens/>
              <w:spacing w:after="0" w:line="276" w:lineRule="auto"/>
              <w:rPr>
                <w:rFonts w:ascii="Times New Roman" w:eastAsia="Times New Roman" w:hAnsi="Times New Roman" w:cs="Times New Roman"/>
                <w:b/>
                <w:lang w:eastAsia="ru-RU"/>
              </w:rPr>
            </w:pPr>
          </w:p>
        </w:tc>
      </w:tr>
      <w:tr w:rsidR="0098231C" w:rsidRPr="00F94EC2" w14:paraId="70F35D7E" w14:textId="77777777" w:rsidTr="009C7F35">
        <w:tc>
          <w:tcPr>
            <w:tcW w:w="1232" w:type="pct"/>
            <w:vMerge w:val="restart"/>
          </w:tcPr>
          <w:p w14:paraId="5E4A2AF3" w14:textId="3311C685" w:rsidR="0098231C" w:rsidRPr="00F94EC2" w:rsidRDefault="0098231C" w:rsidP="00C04593">
            <w:pPr>
              <w:spacing w:after="0" w:line="276" w:lineRule="auto"/>
              <w:jc w:val="both"/>
              <w:rPr>
                <w:rFonts w:ascii="Times New Roman" w:eastAsia="Times New Roman" w:hAnsi="Times New Roman" w:cs="Times New Roman"/>
                <w:b/>
                <w:bCs/>
                <w:lang w:eastAsia="ru-RU"/>
              </w:rPr>
            </w:pPr>
            <w:r w:rsidRPr="0098231C">
              <w:rPr>
                <w:rFonts w:ascii="Times New Roman" w:eastAsia="Times New Roman" w:hAnsi="Times New Roman" w:cs="Times New Roman"/>
                <w:b/>
                <w:bCs/>
                <w:lang w:eastAsia="ru-RU"/>
              </w:rPr>
              <w:t xml:space="preserve">Тема 2.2. Медицинская помощь беременным при </w:t>
            </w:r>
            <w:proofErr w:type="spellStart"/>
            <w:r w:rsidRPr="0098231C">
              <w:rPr>
                <w:rFonts w:ascii="Times New Roman" w:eastAsia="Times New Roman" w:hAnsi="Times New Roman" w:cs="Times New Roman"/>
                <w:b/>
                <w:bCs/>
                <w:lang w:eastAsia="ru-RU"/>
              </w:rPr>
              <w:t>шигеллезах</w:t>
            </w:r>
            <w:proofErr w:type="spellEnd"/>
            <w:r w:rsidRPr="0098231C">
              <w:rPr>
                <w:rFonts w:ascii="Times New Roman" w:eastAsia="Times New Roman" w:hAnsi="Times New Roman" w:cs="Times New Roman"/>
                <w:b/>
                <w:bCs/>
                <w:lang w:eastAsia="ru-RU"/>
              </w:rPr>
              <w:t>.</w:t>
            </w:r>
          </w:p>
        </w:tc>
        <w:tc>
          <w:tcPr>
            <w:tcW w:w="3025" w:type="pct"/>
            <w:gridSpan w:val="2"/>
          </w:tcPr>
          <w:p w14:paraId="5E5E8D9C" w14:textId="73D9D041" w:rsidR="0098231C" w:rsidRDefault="0098231C" w:rsidP="0098231C">
            <w:pPr>
              <w:spacing w:after="0" w:line="276" w:lineRule="auto"/>
              <w:jc w:val="both"/>
              <w:rPr>
                <w:rFonts w:ascii="Times New Roman" w:hAnsi="Times New Roman" w:cs="Times New Roman"/>
                <w:b/>
              </w:rPr>
            </w:pPr>
            <w:r w:rsidRPr="0098231C">
              <w:rPr>
                <w:rFonts w:ascii="Times New Roman" w:eastAsia="Calibri" w:hAnsi="Times New Roman" w:cs="Times New Roman"/>
                <w:b/>
                <w:bCs/>
              </w:rPr>
              <w:t xml:space="preserve">Содержание </w:t>
            </w:r>
          </w:p>
        </w:tc>
        <w:tc>
          <w:tcPr>
            <w:tcW w:w="743" w:type="pct"/>
          </w:tcPr>
          <w:p w14:paraId="6C6B71A3" w14:textId="637B51B8" w:rsidR="0098231C" w:rsidRDefault="0098231C" w:rsidP="0098231C">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943A26" w:rsidRPr="00F94EC2" w14:paraId="2F088401" w14:textId="77777777" w:rsidTr="00DC2D12">
        <w:tc>
          <w:tcPr>
            <w:tcW w:w="1232" w:type="pct"/>
            <w:vMerge/>
          </w:tcPr>
          <w:p w14:paraId="4B4A4AB7" w14:textId="77777777" w:rsidR="00943A26" w:rsidRPr="00F94EC2" w:rsidRDefault="00943A26" w:rsidP="0098231C">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7C2123BF" w14:textId="7B2B9DDE" w:rsidR="00943A26" w:rsidRPr="0098231C" w:rsidRDefault="00943A26" w:rsidP="0098231C">
            <w:pPr>
              <w:spacing w:after="0" w:line="276" w:lineRule="auto"/>
              <w:jc w:val="both"/>
              <w:rPr>
                <w:rFonts w:ascii="Times New Roman" w:hAnsi="Times New Roman" w:cs="Times New Roman"/>
                <w:bCs/>
              </w:rPr>
            </w:pPr>
            <w:r w:rsidRPr="0098231C">
              <w:rPr>
                <w:rFonts w:ascii="Times New Roman" w:hAnsi="Times New Roman" w:cs="Times New Roman"/>
                <w:bCs/>
              </w:rPr>
              <w:t xml:space="preserve">1. </w:t>
            </w:r>
            <w:proofErr w:type="spellStart"/>
            <w:r w:rsidRPr="0098231C">
              <w:rPr>
                <w:rFonts w:ascii="Times New Roman" w:hAnsi="Times New Roman" w:cs="Times New Roman"/>
                <w:bCs/>
              </w:rPr>
              <w:t>Шигеллезы</w:t>
            </w:r>
            <w:proofErr w:type="spellEnd"/>
            <w:r>
              <w:rPr>
                <w:rFonts w:ascii="Times New Roman" w:hAnsi="Times New Roman" w:cs="Times New Roman"/>
                <w:bCs/>
              </w:rPr>
              <w:t>:</w:t>
            </w:r>
            <w:r>
              <w:t xml:space="preserve"> </w:t>
            </w:r>
            <w:r w:rsidRPr="0098231C">
              <w:rPr>
                <w:rFonts w:ascii="Times New Roman" w:hAnsi="Times New Roman" w:cs="Times New Roman"/>
                <w:bCs/>
              </w:rPr>
              <w:t>определение, причины, клиника, диагностика, медицинская помощь, особенности ухода.</w:t>
            </w:r>
          </w:p>
        </w:tc>
        <w:tc>
          <w:tcPr>
            <w:tcW w:w="743" w:type="pct"/>
            <w:vMerge w:val="restart"/>
            <w:vAlign w:val="center"/>
          </w:tcPr>
          <w:p w14:paraId="0D212249" w14:textId="77777777" w:rsidR="00943A26" w:rsidRPr="00943A26" w:rsidRDefault="00943A26" w:rsidP="0098231C">
            <w:pPr>
              <w:suppressAutoHyphens/>
              <w:spacing w:after="0" w:line="276" w:lineRule="auto"/>
              <w:rPr>
                <w:rFonts w:ascii="Times New Roman" w:eastAsia="Times New Roman" w:hAnsi="Times New Roman" w:cs="Times New Roman"/>
                <w:bCs/>
                <w:lang w:eastAsia="ru-RU"/>
              </w:rPr>
            </w:pPr>
            <w:r w:rsidRPr="00943A26">
              <w:rPr>
                <w:rFonts w:ascii="Times New Roman" w:eastAsia="Times New Roman" w:hAnsi="Times New Roman" w:cs="Times New Roman"/>
                <w:bCs/>
                <w:lang w:eastAsia="ru-RU"/>
              </w:rPr>
              <w:t>2</w:t>
            </w:r>
          </w:p>
          <w:p w14:paraId="1966624F" w14:textId="77777777" w:rsidR="00943A26" w:rsidRPr="00943A26" w:rsidRDefault="00943A26" w:rsidP="0098231C">
            <w:pPr>
              <w:suppressAutoHyphens/>
              <w:spacing w:after="0" w:line="276" w:lineRule="auto"/>
              <w:rPr>
                <w:rFonts w:ascii="Times New Roman" w:eastAsia="Times New Roman" w:hAnsi="Times New Roman" w:cs="Times New Roman"/>
                <w:bCs/>
                <w:lang w:eastAsia="ru-RU"/>
              </w:rPr>
            </w:pPr>
          </w:p>
          <w:p w14:paraId="403EC11A" w14:textId="77777777" w:rsidR="00943A26" w:rsidRPr="00943A26" w:rsidRDefault="00943A26" w:rsidP="0098231C">
            <w:pPr>
              <w:suppressAutoHyphens/>
              <w:spacing w:after="0" w:line="276" w:lineRule="auto"/>
              <w:rPr>
                <w:rFonts w:ascii="Times New Roman" w:eastAsia="Times New Roman" w:hAnsi="Times New Roman" w:cs="Times New Roman"/>
                <w:bCs/>
                <w:lang w:eastAsia="ru-RU"/>
              </w:rPr>
            </w:pPr>
          </w:p>
          <w:p w14:paraId="3132AF3A" w14:textId="77777777" w:rsidR="00943A26" w:rsidRPr="00943A26" w:rsidRDefault="00943A26" w:rsidP="0098231C">
            <w:pPr>
              <w:suppressAutoHyphens/>
              <w:spacing w:after="0" w:line="276" w:lineRule="auto"/>
              <w:rPr>
                <w:rFonts w:ascii="Times New Roman" w:eastAsia="Times New Roman" w:hAnsi="Times New Roman" w:cs="Times New Roman"/>
                <w:bCs/>
                <w:lang w:eastAsia="ru-RU"/>
              </w:rPr>
            </w:pPr>
          </w:p>
          <w:p w14:paraId="1E654B5A" w14:textId="4282DBAF" w:rsidR="00943A26" w:rsidRPr="00943A26" w:rsidRDefault="00943A26" w:rsidP="0098231C">
            <w:pPr>
              <w:suppressAutoHyphens/>
              <w:spacing w:after="0" w:line="276" w:lineRule="auto"/>
              <w:rPr>
                <w:rFonts w:ascii="Times New Roman" w:eastAsia="Times New Roman" w:hAnsi="Times New Roman" w:cs="Times New Roman"/>
                <w:bCs/>
                <w:lang w:eastAsia="ru-RU"/>
              </w:rPr>
            </w:pPr>
          </w:p>
        </w:tc>
      </w:tr>
      <w:tr w:rsidR="00943A26" w:rsidRPr="00F94EC2" w14:paraId="7B968001" w14:textId="77777777" w:rsidTr="00DC2D12">
        <w:tc>
          <w:tcPr>
            <w:tcW w:w="1232" w:type="pct"/>
            <w:vMerge/>
          </w:tcPr>
          <w:p w14:paraId="391E8612" w14:textId="77777777" w:rsidR="00943A26" w:rsidRPr="00F94EC2" w:rsidRDefault="00943A26" w:rsidP="0098231C">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630A429E" w14:textId="38E2807B" w:rsidR="00943A26" w:rsidRPr="0098231C" w:rsidRDefault="00943A26" w:rsidP="0098231C">
            <w:pPr>
              <w:spacing w:after="0" w:line="276" w:lineRule="auto"/>
              <w:jc w:val="both"/>
              <w:rPr>
                <w:rFonts w:ascii="Times New Roman" w:hAnsi="Times New Roman" w:cs="Times New Roman"/>
                <w:bCs/>
              </w:rPr>
            </w:pPr>
            <w:r w:rsidRPr="0098231C">
              <w:rPr>
                <w:rFonts w:ascii="Times New Roman" w:hAnsi="Times New Roman" w:cs="Times New Roman"/>
                <w:bCs/>
              </w:rPr>
              <w:t>2. Холера</w:t>
            </w:r>
            <w:r>
              <w:rPr>
                <w:rFonts w:ascii="Times New Roman" w:hAnsi="Times New Roman" w:cs="Times New Roman"/>
                <w:bCs/>
              </w:rPr>
              <w:t>:</w:t>
            </w:r>
            <w:r>
              <w:t xml:space="preserve"> </w:t>
            </w:r>
            <w:r w:rsidRPr="0098231C">
              <w:rPr>
                <w:rFonts w:ascii="Times New Roman" w:hAnsi="Times New Roman" w:cs="Times New Roman"/>
                <w:bCs/>
              </w:rPr>
              <w:t>определение, причины, клиника, диагностика, медицинская помощь, особенности ухода.</w:t>
            </w:r>
          </w:p>
        </w:tc>
        <w:tc>
          <w:tcPr>
            <w:tcW w:w="743" w:type="pct"/>
            <w:vMerge/>
            <w:vAlign w:val="center"/>
          </w:tcPr>
          <w:p w14:paraId="1BAA9EB0" w14:textId="77777777" w:rsidR="00943A26" w:rsidRDefault="00943A26" w:rsidP="0098231C">
            <w:pPr>
              <w:suppressAutoHyphens/>
              <w:spacing w:after="0" w:line="276" w:lineRule="auto"/>
              <w:rPr>
                <w:rFonts w:ascii="Times New Roman" w:eastAsia="Times New Roman" w:hAnsi="Times New Roman" w:cs="Times New Roman"/>
                <w:b/>
                <w:lang w:eastAsia="ru-RU"/>
              </w:rPr>
            </w:pPr>
          </w:p>
        </w:tc>
      </w:tr>
      <w:tr w:rsidR="00943A26" w:rsidRPr="00F94EC2" w14:paraId="68363A09" w14:textId="77777777" w:rsidTr="00DC2D12">
        <w:tc>
          <w:tcPr>
            <w:tcW w:w="1232" w:type="pct"/>
            <w:vMerge/>
          </w:tcPr>
          <w:p w14:paraId="071DF07E" w14:textId="77777777" w:rsidR="00943A26" w:rsidRPr="00F94EC2" w:rsidRDefault="00943A26" w:rsidP="0098231C">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229FD463" w14:textId="4C0A4ED5" w:rsidR="00943A26" w:rsidRPr="0098231C" w:rsidRDefault="00943A26" w:rsidP="0098231C">
            <w:pPr>
              <w:spacing w:after="0" w:line="276" w:lineRule="auto"/>
              <w:jc w:val="both"/>
              <w:rPr>
                <w:rFonts w:ascii="Times New Roman" w:hAnsi="Times New Roman" w:cs="Times New Roman"/>
                <w:bCs/>
              </w:rPr>
            </w:pPr>
            <w:r w:rsidRPr="0098231C">
              <w:rPr>
                <w:rFonts w:ascii="Times New Roman" w:hAnsi="Times New Roman" w:cs="Times New Roman"/>
                <w:bCs/>
              </w:rPr>
              <w:t xml:space="preserve">3. Особенности ведения беременности, родов, послеродового периода при </w:t>
            </w:r>
            <w:proofErr w:type="spellStart"/>
            <w:r w:rsidRPr="0098231C">
              <w:rPr>
                <w:rFonts w:ascii="Times New Roman" w:hAnsi="Times New Roman" w:cs="Times New Roman"/>
                <w:bCs/>
              </w:rPr>
              <w:t>шигеллезах</w:t>
            </w:r>
            <w:proofErr w:type="spellEnd"/>
            <w:r w:rsidRPr="0098231C">
              <w:rPr>
                <w:rFonts w:ascii="Times New Roman" w:hAnsi="Times New Roman" w:cs="Times New Roman"/>
                <w:bCs/>
              </w:rPr>
              <w:t xml:space="preserve">. </w:t>
            </w:r>
          </w:p>
        </w:tc>
        <w:tc>
          <w:tcPr>
            <w:tcW w:w="743" w:type="pct"/>
            <w:vMerge/>
            <w:vAlign w:val="center"/>
          </w:tcPr>
          <w:p w14:paraId="68A39FCC" w14:textId="77777777" w:rsidR="00943A26" w:rsidRDefault="00943A26" w:rsidP="0098231C">
            <w:pPr>
              <w:suppressAutoHyphens/>
              <w:spacing w:after="0" w:line="276" w:lineRule="auto"/>
              <w:rPr>
                <w:rFonts w:ascii="Times New Roman" w:eastAsia="Times New Roman" w:hAnsi="Times New Roman" w:cs="Times New Roman"/>
                <w:b/>
                <w:lang w:eastAsia="ru-RU"/>
              </w:rPr>
            </w:pPr>
          </w:p>
        </w:tc>
      </w:tr>
      <w:tr w:rsidR="0098231C" w:rsidRPr="00F94EC2" w14:paraId="6874BCB3" w14:textId="77777777" w:rsidTr="007C39AA">
        <w:tc>
          <w:tcPr>
            <w:tcW w:w="1232" w:type="pct"/>
            <w:vMerge/>
          </w:tcPr>
          <w:p w14:paraId="7650EAB1" w14:textId="77777777" w:rsidR="0098231C" w:rsidRPr="00F94EC2" w:rsidRDefault="0098231C" w:rsidP="0098231C">
            <w:pPr>
              <w:spacing w:after="0" w:line="276" w:lineRule="auto"/>
              <w:rPr>
                <w:rFonts w:ascii="Times New Roman" w:eastAsia="Times New Roman" w:hAnsi="Times New Roman" w:cs="Times New Roman"/>
                <w:b/>
                <w:bCs/>
                <w:lang w:eastAsia="ru-RU"/>
              </w:rPr>
            </w:pPr>
          </w:p>
        </w:tc>
        <w:tc>
          <w:tcPr>
            <w:tcW w:w="3025" w:type="pct"/>
            <w:gridSpan w:val="2"/>
            <w:shd w:val="clear" w:color="auto" w:fill="auto"/>
          </w:tcPr>
          <w:p w14:paraId="19488E20" w14:textId="7756A8EF" w:rsidR="0098231C" w:rsidRDefault="0098231C" w:rsidP="0098231C">
            <w:pPr>
              <w:spacing w:after="0" w:line="276" w:lineRule="auto"/>
              <w:jc w:val="both"/>
              <w:rPr>
                <w:rFonts w:ascii="Times New Roman" w:hAnsi="Times New Roman" w:cs="Times New Roman"/>
                <w:b/>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0F8124FD" w14:textId="529BDF9F" w:rsidR="0098231C" w:rsidRDefault="0098231C" w:rsidP="0098231C">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98231C" w:rsidRPr="00F94EC2" w14:paraId="40FF46EA" w14:textId="77777777" w:rsidTr="00F05829">
        <w:tc>
          <w:tcPr>
            <w:tcW w:w="1232" w:type="pct"/>
            <w:vMerge/>
          </w:tcPr>
          <w:p w14:paraId="69B6FE3D" w14:textId="77777777" w:rsidR="0098231C" w:rsidRPr="00F94EC2" w:rsidRDefault="0098231C" w:rsidP="0098231C">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2C445888" w14:textId="42CEC5FC" w:rsidR="0098231C" w:rsidRPr="0098231C" w:rsidRDefault="0098231C" w:rsidP="0098231C">
            <w:pPr>
              <w:spacing w:after="0" w:line="276" w:lineRule="auto"/>
              <w:jc w:val="both"/>
              <w:rPr>
                <w:rFonts w:ascii="Times New Roman" w:hAnsi="Times New Roman" w:cs="Times New Roman"/>
                <w:b/>
              </w:rPr>
            </w:pPr>
            <w:r w:rsidRPr="0098231C">
              <w:rPr>
                <w:rFonts w:ascii="Times New Roman" w:hAnsi="Times New Roman" w:cs="Times New Roman"/>
              </w:rPr>
              <w:t>Практическое занятие 1 «Овладение методикой обследования, ухода  и оказания медицинской помощи при кишечных инфекциях».</w:t>
            </w:r>
          </w:p>
        </w:tc>
        <w:tc>
          <w:tcPr>
            <w:tcW w:w="743" w:type="pct"/>
          </w:tcPr>
          <w:p w14:paraId="5505223C" w14:textId="38DC649F" w:rsidR="0098231C" w:rsidRDefault="0098231C" w:rsidP="0098231C">
            <w:pPr>
              <w:suppressAutoHyphens/>
              <w:spacing w:after="0" w:line="276" w:lineRule="auto"/>
              <w:rPr>
                <w:rFonts w:ascii="Times New Roman" w:eastAsia="Times New Roman" w:hAnsi="Times New Roman" w:cs="Times New Roman"/>
                <w:b/>
                <w:lang w:eastAsia="ru-RU"/>
              </w:rPr>
            </w:pPr>
            <w:r w:rsidRPr="00DB4AD7">
              <w:rPr>
                <w:rFonts w:ascii="Times New Roman" w:eastAsia="Times New Roman" w:hAnsi="Times New Roman" w:cs="Times New Roman"/>
                <w:bCs/>
                <w:lang w:eastAsia="ru-RU"/>
              </w:rPr>
              <w:t>6</w:t>
            </w:r>
          </w:p>
        </w:tc>
      </w:tr>
      <w:tr w:rsidR="00C746A6" w:rsidRPr="00F94EC2" w14:paraId="211462F1" w14:textId="77777777" w:rsidTr="00DE6D0F">
        <w:tc>
          <w:tcPr>
            <w:tcW w:w="1232" w:type="pct"/>
            <w:vMerge w:val="restart"/>
          </w:tcPr>
          <w:p w14:paraId="347CDC29" w14:textId="2F9980F0" w:rsidR="00C746A6" w:rsidRPr="00C746A6" w:rsidRDefault="00C746A6" w:rsidP="00C04593">
            <w:pPr>
              <w:jc w:val="both"/>
              <w:rPr>
                <w:rFonts w:ascii="Times New Roman" w:eastAsia="Calibri" w:hAnsi="Times New Roman" w:cs="Times New Roman"/>
                <w:b/>
              </w:rPr>
            </w:pPr>
            <w:r w:rsidRPr="00C746A6">
              <w:rPr>
                <w:rFonts w:ascii="Times New Roman" w:eastAsia="Calibri" w:hAnsi="Times New Roman" w:cs="Times New Roman"/>
                <w:b/>
                <w:bCs/>
              </w:rPr>
              <w:t xml:space="preserve">Тема 2.3. </w:t>
            </w:r>
            <w:r w:rsidR="002E5844" w:rsidRPr="00C746A6">
              <w:rPr>
                <w:rFonts w:ascii="Times New Roman" w:eastAsia="Calibri" w:hAnsi="Times New Roman" w:cs="Times New Roman"/>
                <w:b/>
                <w:bCs/>
              </w:rPr>
              <w:t>Медицинская помощь</w:t>
            </w:r>
            <w:r w:rsidRPr="00C746A6">
              <w:rPr>
                <w:rFonts w:ascii="Times New Roman" w:eastAsia="Calibri" w:hAnsi="Times New Roman" w:cs="Times New Roman"/>
                <w:b/>
                <w:bCs/>
              </w:rPr>
              <w:t xml:space="preserve"> беременным  </w:t>
            </w:r>
            <w:r w:rsidRPr="00C746A6">
              <w:rPr>
                <w:rFonts w:ascii="Times New Roman" w:eastAsia="Calibri" w:hAnsi="Times New Roman" w:cs="Times New Roman"/>
                <w:b/>
              </w:rPr>
              <w:t>при  вирусных гепатитах.</w:t>
            </w:r>
          </w:p>
          <w:p w14:paraId="05F35692" w14:textId="77777777" w:rsidR="00C746A6" w:rsidRPr="00C746A6" w:rsidRDefault="00C746A6" w:rsidP="00C04593">
            <w:pPr>
              <w:spacing w:after="0" w:line="276" w:lineRule="auto"/>
              <w:jc w:val="both"/>
              <w:rPr>
                <w:rFonts w:ascii="Times New Roman" w:eastAsia="Times New Roman" w:hAnsi="Times New Roman" w:cs="Times New Roman"/>
                <w:b/>
                <w:bCs/>
                <w:lang w:eastAsia="ru-RU"/>
              </w:rPr>
            </w:pPr>
          </w:p>
        </w:tc>
        <w:tc>
          <w:tcPr>
            <w:tcW w:w="3025" w:type="pct"/>
            <w:gridSpan w:val="2"/>
          </w:tcPr>
          <w:p w14:paraId="634CD656" w14:textId="3051AEF4" w:rsidR="00C746A6" w:rsidRPr="00C746A6" w:rsidRDefault="00C746A6" w:rsidP="00C746A6">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tcPr>
          <w:p w14:paraId="15C77D08" w14:textId="15AD7EF6" w:rsidR="00C746A6" w:rsidRDefault="002E5844" w:rsidP="00C746A6">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C746A6">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943A26" w:rsidRPr="00F94EC2" w14:paraId="3F153B60" w14:textId="77777777" w:rsidTr="00915CAC">
        <w:tc>
          <w:tcPr>
            <w:tcW w:w="1232" w:type="pct"/>
            <w:vMerge/>
          </w:tcPr>
          <w:p w14:paraId="5D151F03" w14:textId="77777777" w:rsidR="00943A26" w:rsidRPr="00C746A6" w:rsidRDefault="00943A26" w:rsidP="00C04593">
            <w:pPr>
              <w:spacing w:after="0" w:line="276" w:lineRule="auto"/>
              <w:jc w:val="both"/>
              <w:rPr>
                <w:rFonts w:ascii="Times New Roman" w:eastAsia="Times New Roman" w:hAnsi="Times New Roman" w:cs="Times New Roman"/>
                <w:b/>
                <w:bCs/>
                <w:lang w:eastAsia="ru-RU"/>
              </w:rPr>
            </w:pPr>
          </w:p>
        </w:tc>
        <w:tc>
          <w:tcPr>
            <w:tcW w:w="3025" w:type="pct"/>
            <w:gridSpan w:val="2"/>
          </w:tcPr>
          <w:p w14:paraId="0E53A151" w14:textId="71E4A7A2" w:rsidR="00943A26" w:rsidRPr="002E5844" w:rsidRDefault="00943A26" w:rsidP="00C746A6">
            <w:pPr>
              <w:spacing w:after="0" w:line="276" w:lineRule="auto"/>
              <w:jc w:val="both"/>
              <w:rPr>
                <w:rFonts w:ascii="Times New Roman" w:hAnsi="Times New Roman" w:cs="Times New Roman"/>
                <w:bCs/>
              </w:rPr>
            </w:pPr>
            <w:r w:rsidRPr="002E5844">
              <w:rPr>
                <w:rFonts w:ascii="Times New Roman" w:hAnsi="Times New Roman" w:cs="Times New Roman"/>
                <w:bCs/>
              </w:rPr>
              <w:t>1. Вирусные гепатиты: причины, клиника, диагностика, медицинская помощь, особенности ухода.</w:t>
            </w:r>
          </w:p>
        </w:tc>
        <w:tc>
          <w:tcPr>
            <w:tcW w:w="743" w:type="pct"/>
            <w:vMerge w:val="restart"/>
            <w:vAlign w:val="center"/>
          </w:tcPr>
          <w:p w14:paraId="21691AA5" w14:textId="77777777" w:rsidR="00943A26" w:rsidRPr="00943A26" w:rsidRDefault="00943A26" w:rsidP="00C746A6">
            <w:pPr>
              <w:suppressAutoHyphens/>
              <w:spacing w:after="0" w:line="276" w:lineRule="auto"/>
              <w:rPr>
                <w:rFonts w:ascii="Times New Roman" w:eastAsia="Times New Roman" w:hAnsi="Times New Roman" w:cs="Times New Roman"/>
                <w:bCs/>
                <w:lang w:eastAsia="ru-RU"/>
              </w:rPr>
            </w:pPr>
            <w:r w:rsidRPr="00943A26">
              <w:rPr>
                <w:rFonts w:ascii="Times New Roman" w:eastAsia="Times New Roman" w:hAnsi="Times New Roman" w:cs="Times New Roman"/>
                <w:bCs/>
                <w:lang w:eastAsia="ru-RU"/>
              </w:rPr>
              <w:t>2</w:t>
            </w:r>
          </w:p>
          <w:p w14:paraId="40A071C6" w14:textId="77777777" w:rsidR="00943A26" w:rsidRDefault="00943A26" w:rsidP="00C746A6">
            <w:pPr>
              <w:suppressAutoHyphens/>
              <w:spacing w:after="0" w:line="276" w:lineRule="auto"/>
              <w:rPr>
                <w:rFonts w:ascii="Times New Roman" w:eastAsia="Times New Roman" w:hAnsi="Times New Roman" w:cs="Times New Roman"/>
                <w:b/>
                <w:lang w:eastAsia="ru-RU"/>
              </w:rPr>
            </w:pPr>
          </w:p>
          <w:p w14:paraId="4AF9B324" w14:textId="77777777" w:rsidR="00943A26" w:rsidRDefault="00943A26" w:rsidP="00C746A6">
            <w:pPr>
              <w:suppressAutoHyphens/>
              <w:spacing w:after="0" w:line="276" w:lineRule="auto"/>
              <w:rPr>
                <w:rFonts w:ascii="Times New Roman" w:eastAsia="Times New Roman" w:hAnsi="Times New Roman" w:cs="Times New Roman"/>
                <w:b/>
                <w:lang w:eastAsia="ru-RU"/>
              </w:rPr>
            </w:pPr>
          </w:p>
          <w:p w14:paraId="39605121" w14:textId="66399AEF" w:rsidR="00943A26" w:rsidRDefault="00943A26" w:rsidP="00C746A6">
            <w:pPr>
              <w:suppressAutoHyphens/>
              <w:spacing w:after="0" w:line="276" w:lineRule="auto"/>
              <w:rPr>
                <w:rFonts w:ascii="Times New Roman" w:eastAsia="Times New Roman" w:hAnsi="Times New Roman" w:cs="Times New Roman"/>
                <w:b/>
                <w:lang w:eastAsia="ru-RU"/>
              </w:rPr>
            </w:pPr>
          </w:p>
        </w:tc>
      </w:tr>
      <w:tr w:rsidR="00943A26" w:rsidRPr="00F94EC2" w14:paraId="694C3A41" w14:textId="77777777" w:rsidTr="00915CAC">
        <w:tc>
          <w:tcPr>
            <w:tcW w:w="1232" w:type="pct"/>
            <w:vMerge/>
          </w:tcPr>
          <w:p w14:paraId="70619A52" w14:textId="77777777" w:rsidR="00943A26" w:rsidRPr="00C746A6" w:rsidRDefault="00943A26" w:rsidP="00C04593">
            <w:pPr>
              <w:spacing w:after="0" w:line="276" w:lineRule="auto"/>
              <w:jc w:val="both"/>
              <w:rPr>
                <w:rFonts w:ascii="Times New Roman" w:eastAsia="Times New Roman" w:hAnsi="Times New Roman" w:cs="Times New Roman"/>
                <w:b/>
                <w:bCs/>
                <w:lang w:eastAsia="ru-RU"/>
              </w:rPr>
            </w:pPr>
          </w:p>
        </w:tc>
        <w:tc>
          <w:tcPr>
            <w:tcW w:w="3025" w:type="pct"/>
            <w:gridSpan w:val="2"/>
          </w:tcPr>
          <w:p w14:paraId="6B6A2416" w14:textId="61345CB7" w:rsidR="00943A26" w:rsidRPr="002E5844" w:rsidRDefault="00943A26" w:rsidP="00C746A6">
            <w:pPr>
              <w:spacing w:after="0" w:line="276" w:lineRule="auto"/>
              <w:jc w:val="both"/>
              <w:rPr>
                <w:rFonts w:ascii="Times New Roman" w:hAnsi="Times New Roman" w:cs="Times New Roman"/>
                <w:bCs/>
              </w:rPr>
            </w:pPr>
            <w:r w:rsidRPr="002E5844">
              <w:rPr>
                <w:rFonts w:ascii="Times New Roman" w:hAnsi="Times New Roman" w:cs="Times New Roman"/>
                <w:bCs/>
              </w:rPr>
              <w:t>2. Особенности ведения беременности, родов, послеродового периода при вирусных гепатитах.</w:t>
            </w:r>
          </w:p>
        </w:tc>
        <w:tc>
          <w:tcPr>
            <w:tcW w:w="743" w:type="pct"/>
            <w:vMerge/>
            <w:vAlign w:val="center"/>
          </w:tcPr>
          <w:p w14:paraId="61F75A33" w14:textId="77777777" w:rsidR="00943A26" w:rsidRDefault="00943A26" w:rsidP="00C746A6">
            <w:pPr>
              <w:suppressAutoHyphens/>
              <w:spacing w:after="0" w:line="276" w:lineRule="auto"/>
              <w:rPr>
                <w:rFonts w:ascii="Times New Roman" w:eastAsia="Times New Roman" w:hAnsi="Times New Roman" w:cs="Times New Roman"/>
                <w:b/>
                <w:lang w:eastAsia="ru-RU"/>
              </w:rPr>
            </w:pPr>
          </w:p>
        </w:tc>
      </w:tr>
      <w:tr w:rsidR="00C04593" w:rsidRPr="00F94EC2" w14:paraId="713250F7" w14:textId="77777777" w:rsidTr="00800D71">
        <w:tc>
          <w:tcPr>
            <w:tcW w:w="1232" w:type="pct"/>
            <w:vMerge w:val="restart"/>
          </w:tcPr>
          <w:p w14:paraId="4C32DF52" w14:textId="23A38E2E" w:rsidR="00C04593" w:rsidRPr="00C04593" w:rsidRDefault="00C04593" w:rsidP="00C04593">
            <w:pPr>
              <w:jc w:val="both"/>
              <w:rPr>
                <w:rFonts w:ascii="Times New Roman" w:eastAsia="Calibri" w:hAnsi="Times New Roman" w:cs="Times New Roman"/>
                <w:b/>
              </w:rPr>
            </w:pPr>
            <w:r w:rsidRPr="00C04593">
              <w:rPr>
                <w:rFonts w:ascii="Times New Roman" w:eastAsia="Calibri" w:hAnsi="Times New Roman" w:cs="Times New Roman"/>
                <w:b/>
                <w:bCs/>
              </w:rPr>
              <w:t xml:space="preserve">Тема 2.4. Медицинская помощь беременным </w:t>
            </w:r>
            <w:r w:rsidRPr="00C04593">
              <w:rPr>
                <w:rFonts w:ascii="Times New Roman" w:eastAsia="Calibri" w:hAnsi="Times New Roman" w:cs="Times New Roman"/>
                <w:b/>
              </w:rPr>
              <w:t>при воздушно-капельных вирусных инфекциях.</w:t>
            </w:r>
          </w:p>
          <w:p w14:paraId="34ACAA26" w14:textId="77777777" w:rsidR="00C04593" w:rsidRPr="00F94EC2" w:rsidRDefault="00C04593" w:rsidP="00C04593">
            <w:pPr>
              <w:spacing w:after="0" w:line="276" w:lineRule="auto"/>
              <w:jc w:val="both"/>
              <w:rPr>
                <w:rFonts w:ascii="Times New Roman" w:eastAsia="Times New Roman" w:hAnsi="Times New Roman" w:cs="Times New Roman"/>
                <w:b/>
                <w:bCs/>
                <w:lang w:eastAsia="ru-RU"/>
              </w:rPr>
            </w:pPr>
          </w:p>
        </w:tc>
        <w:tc>
          <w:tcPr>
            <w:tcW w:w="3025" w:type="pct"/>
            <w:gridSpan w:val="2"/>
          </w:tcPr>
          <w:p w14:paraId="5F0843AD" w14:textId="5A3A2CEE" w:rsidR="00C04593" w:rsidRDefault="00C04593" w:rsidP="002E5844">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tcPr>
          <w:p w14:paraId="5B1935D0" w14:textId="4A269985" w:rsidR="00C04593" w:rsidRDefault="005B590A" w:rsidP="002E5844">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10</w:t>
            </w:r>
            <w:r w:rsidR="00C04593">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8</w:t>
            </w:r>
          </w:p>
        </w:tc>
      </w:tr>
      <w:tr w:rsidR="00943A26" w:rsidRPr="00F94EC2" w14:paraId="6798BEE3" w14:textId="77777777" w:rsidTr="00821303">
        <w:tc>
          <w:tcPr>
            <w:tcW w:w="1232" w:type="pct"/>
            <w:vMerge/>
          </w:tcPr>
          <w:p w14:paraId="01F042B6" w14:textId="77777777" w:rsidR="00943A26" w:rsidRPr="00F94EC2" w:rsidRDefault="00943A26" w:rsidP="00C04593">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793BF071" w14:textId="0289B87B" w:rsidR="00943A26" w:rsidRPr="00943A26" w:rsidRDefault="00943A26" w:rsidP="00C04593">
            <w:pPr>
              <w:spacing w:after="0" w:line="276" w:lineRule="auto"/>
              <w:jc w:val="both"/>
              <w:rPr>
                <w:rFonts w:ascii="Times New Roman" w:hAnsi="Times New Roman" w:cs="Times New Roman"/>
              </w:rPr>
            </w:pPr>
            <w:r w:rsidRPr="00943A26">
              <w:rPr>
                <w:rFonts w:ascii="Times New Roman" w:hAnsi="Times New Roman" w:cs="Times New Roman"/>
              </w:rPr>
              <w:t>1. Грипп: причины, клиника, диагностика, медицинская помощь, особенности ухода.</w:t>
            </w:r>
          </w:p>
        </w:tc>
        <w:tc>
          <w:tcPr>
            <w:tcW w:w="743" w:type="pct"/>
            <w:vMerge w:val="restart"/>
            <w:vAlign w:val="center"/>
          </w:tcPr>
          <w:p w14:paraId="1883C6E8" w14:textId="77777777" w:rsidR="00943A26" w:rsidRPr="00943A26" w:rsidRDefault="00943A26" w:rsidP="00C04593">
            <w:pPr>
              <w:suppressAutoHyphens/>
              <w:spacing w:after="0" w:line="276" w:lineRule="auto"/>
              <w:rPr>
                <w:rFonts w:ascii="Times New Roman" w:eastAsia="Times New Roman" w:hAnsi="Times New Roman" w:cs="Times New Roman"/>
                <w:bCs/>
                <w:lang w:eastAsia="ru-RU"/>
              </w:rPr>
            </w:pPr>
            <w:r w:rsidRPr="00943A26">
              <w:rPr>
                <w:rFonts w:ascii="Times New Roman" w:eastAsia="Times New Roman" w:hAnsi="Times New Roman" w:cs="Times New Roman"/>
                <w:bCs/>
                <w:lang w:eastAsia="ru-RU"/>
              </w:rPr>
              <w:t>2</w:t>
            </w:r>
          </w:p>
          <w:p w14:paraId="0B842554" w14:textId="19CAEA1B" w:rsidR="00943A26" w:rsidRDefault="00943A26" w:rsidP="00C04593">
            <w:pPr>
              <w:suppressAutoHyphens/>
              <w:spacing w:after="0" w:line="276" w:lineRule="auto"/>
              <w:rPr>
                <w:rFonts w:ascii="Times New Roman" w:eastAsia="Times New Roman" w:hAnsi="Times New Roman" w:cs="Times New Roman"/>
                <w:b/>
                <w:lang w:eastAsia="ru-RU"/>
              </w:rPr>
            </w:pPr>
          </w:p>
        </w:tc>
      </w:tr>
      <w:tr w:rsidR="00943A26" w:rsidRPr="00F94EC2" w14:paraId="3BD48933" w14:textId="77777777" w:rsidTr="00821303">
        <w:tc>
          <w:tcPr>
            <w:tcW w:w="1232" w:type="pct"/>
            <w:vMerge/>
          </w:tcPr>
          <w:p w14:paraId="39565D8A" w14:textId="77777777" w:rsidR="00943A26" w:rsidRPr="00F94EC2" w:rsidRDefault="00943A26" w:rsidP="00C04593">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414F44C2" w14:textId="65769C0A" w:rsidR="00943A26" w:rsidRPr="00943A26" w:rsidRDefault="00943A26" w:rsidP="00C04593">
            <w:pPr>
              <w:spacing w:after="0" w:line="276" w:lineRule="auto"/>
              <w:jc w:val="both"/>
              <w:rPr>
                <w:rFonts w:ascii="Times New Roman" w:hAnsi="Times New Roman" w:cs="Times New Roman"/>
              </w:rPr>
            </w:pPr>
            <w:r w:rsidRPr="00943A26">
              <w:rPr>
                <w:rFonts w:ascii="Times New Roman" w:hAnsi="Times New Roman" w:cs="Times New Roman"/>
              </w:rPr>
              <w:t>2. ОРВИ: причины, клиника, диагностика, медицинская помощь, особенности ухода.</w:t>
            </w:r>
          </w:p>
        </w:tc>
        <w:tc>
          <w:tcPr>
            <w:tcW w:w="743" w:type="pct"/>
            <w:vMerge/>
            <w:vAlign w:val="center"/>
          </w:tcPr>
          <w:p w14:paraId="190DA736" w14:textId="77777777" w:rsidR="00943A26" w:rsidRDefault="00943A26" w:rsidP="00C04593">
            <w:pPr>
              <w:suppressAutoHyphens/>
              <w:spacing w:after="0" w:line="276" w:lineRule="auto"/>
              <w:rPr>
                <w:rFonts w:ascii="Times New Roman" w:eastAsia="Times New Roman" w:hAnsi="Times New Roman" w:cs="Times New Roman"/>
                <w:b/>
                <w:lang w:eastAsia="ru-RU"/>
              </w:rPr>
            </w:pPr>
          </w:p>
        </w:tc>
      </w:tr>
      <w:tr w:rsidR="00943A26" w:rsidRPr="00F94EC2" w14:paraId="7B6C84C3" w14:textId="77777777" w:rsidTr="00821303">
        <w:tc>
          <w:tcPr>
            <w:tcW w:w="1232" w:type="pct"/>
            <w:vMerge/>
          </w:tcPr>
          <w:p w14:paraId="1D82E763" w14:textId="77777777" w:rsidR="00943A26" w:rsidRPr="00F94EC2" w:rsidRDefault="00943A26" w:rsidP="00C04593">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41F38E5E" w14:textId="496A5002" w:rsidR="00943A26" w:rsidRPr="00943A26" w:rsidRDefault="00943A26" w:rsidP="00C04593">
            <w:pPr>
              <w:spacing w:after="0" w:line="276" w:lineRule="auto"/>
              <w:jc w:val="both"/>
              <w:rPr>
                <w:rFonts w:ascii="Times New Roman" w:hAnsi="Times New Roman" w:cs="Times New Roman"/>
              </w:rPr>
            </w:pPr>
            <w:r w:rsidRPr="00943A26">
              <w:rPr>
                <w:rFonts w:ascii="Times New Roman" w:hAnsi="Times New Roman" w:cs="Times New Roman"/>
              </w:rPr>
              <w:t>3. Особенности ведения беременности, родов, послеродового периода при воздушно-капельных вирусных инфекциях.</w:t>
            </w:r>
          </w:p>
        </w:tc>
        <w:tc>
          <w:tcPr>
            <w:tcW w:w="743" w:type="pct"/>
            <w:vMerge/>
            <w:vAlign w:val="center"/>
          </w:tcPr>
          <w:p w14:paraId="37A977FA" w14:textId="77777777" w:rsidR="00943A26" w:rsidRDefault="00943A26" w:rsidP="00C04593">
            <w:pPr>
              <w:suppressAutoHyphens/>
              <w:spacing w:after="0" w:line="276" w:lineRule="auto"/>
              <w:rPr>
                <w:rFonts w:ascii="Times New Roman" w:eastAsia="Times New Roman" w:hAnsi="Times New Roman" w:cs="Times New Roman"/>
                <w:b/>
                <w:lang w:eastAsia="ru-RU"/>
              </w:rPr>
            </w:pPr>
          </w:p>
        </w:tc>
      </w:tr>
      <w:tr w:rsidR="00C04593" w:rsidRPr="00F94EC2" w14:paraId="759B2A27" w14:textId="77777777" w:rsidTr="003A654E">
        <w:tc>
          <w:tcPr>
            <w:tcW w:w="1232" w:type="pct"/>
            <w:vMerge/>
          </w:tcPr>
          <w:p w14:paraId="2C82C081" w14:textId="77777777" w:rsidR="00C04593" w:rsidRPr="00F94EC2" w:rsidRDefault="00C04593" w:rsidP="00C04593">
            <w:pPr>
              <w:spacing w:after="0" w:line="276" w:lineRule="auto"/>
              <w:rPr>
                <w:rFonts w:ascii="Times New Roman" w:eastAsia="Times New Roman" w:hAnsi="Times New Roman" w:cs="Times New Roman"/>
                <w:b/>
                <w:bCs/>
                <w:lang w:eastAsia="ru-RU"/>
              </w:rPr>
            </w:pPr>
          </w:p>
        </w:tc>
        <w:tc>
          <w:tcPr>
            <w:tcW w:w="3025" w:type="pct"/>
            <w:gridSpan w:val="2"/>
            <w:shd w:val="clear" w:color="auto" w:fill="auto"/>
          </w:tcPr>
          <w:p w14:paraId="2F1FF17A" w14:textId="1BBD35E7" w:rsidR="00C04593" w:rsidRDefault="00C04593" w:rsidP="00C04593">
            <w:pPr>
              <w:spacing w:after="0" w:line="276" w:lineRule="auto"/>
              <w:jc w:val="both"/>
              <w:rPr>
                <w:rFonts w:ascii="Times New Roman" w:hAnsi="Times New Roman" w:cs="Times New Roman"/>
                <w:b/>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777F9C46" w14:textId="41721880" w:rsidR="00C04593" w:rsidRDefault="005B590A" w:rsidP="00C04593">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C04593" w:rsidRPr="00F94EC2" w14:paraId="7719B3C6" w14:textId="77777777" w:rsidTr="003A654E">
        <w:tc>
          <w:tcPr>
            <w:tcW w:w="1232" w:type="pct"/>
            <w:vMerge/>
          </w:tcPr>
          <w:p w14:paraId="6A4667FB" w14:textId="77777777" w:rsidR="00C04593" w:rsidRPr="00F94EC2" w:rsidRDefault="00C04593" w:rsidP="00C04593">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2A100B03" w14:textId="6E53049F" w:rsidR="00C04593" w:rsidRDefault="00C04593" w:rsidP="00C04593">
            <w:pPr>
              <w:spacing w:after="0" w:line="276" w:lineRule="auto"/>
              <w:jc w:val="both"/>
              <w:rPr>
                <w:rFonts w:ascii="Times New Roman" w:hAnsi="Times New Roman" w:cs="Times New Roman"/>
                <w:b/>
              </w:rPr>
            </w:pPr>
            <w:r w:rsidRPr="0098231C">
              <w:rPr>
                <w:rFonts w:ascii="Times New Roman" w:hAnsi="Times New Roman" w:cs="Times New Roman"/>
              </w:rPr>
              <w:t xml:space="preserve">Практическое занятие </w:t>
            </w:r>
            <w:r w:rsidR="00C521C1">
              <w:rPr>
                <w:rFonts w:ascii="Times New Roman" w:hAnsi="Times New Roman" w:cs="Times New Roman"/>
              </w:rPr>
              <w:t>2</w:t>
            </w:r>
            <w:r w:rsidRPr="0098231C">
              <w:rPr>
                <w:rFonts w:ascii="Times New Roman" w:hAnsi="Times New Roman" w:cs="Times New Roman"/>
              </w:rPr>
              <w:t xml:space="preserve"> «Овладение методикой обследования, ухода и оказания медицинской помощи при </w:t>
            </w:r>
            <w:r w:rsidR="00943A26">
              <w:rPr>
                <w:rFonts w:ascii="Times New Roman" w:hAnsi="Times New Roman" w:cs="Times New Roman"/>
              </w:rPr>
              <w:t xml:space="preserve">вирусных </w:t>
            </w:r>
            <w:r w:rsidRPr="0098231C">
              <w:rPr>
                <w:rFonts w:ascii="Times New Roman" w:hAnsi="Times New Roman" w:cs="Times New Roman"/>
              </w:rPr>
              <w:t>инфекциях».</w:t>
            </w:r>
          </w:p>
        </w:tc>
        <w:tc>
          <w:tcPr>
            <w:tcW w:w="743" w:type="pct"/>
          </w:tcPr>
          <w:p w14:paraId="44832B1C" w14:textId="3B4571C8" w:rsidR="00C04593" w:rsidRDefault="005B590A" w:rsidP="00C04593">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Cs/>
                <w:lang w:eastAsia="ru-RU"/>
              </w:rPr>
              <w:t>8</w:t>
            </w:r>
          </w:p>
        </w:tc>
      </w:tr>
      <w:tr w:rsidR="00943A26" w:rsidRPr="00F94EC2" w14:paraId="1DE16C90" w14:textId="77777777" w:rsidTr="00943477">
        <w:tc>
          <w:tcPr>
            <w:tcW w:w="1232" w:type="pct"/>
            <w:vMerge w:val="restart"/>
          </w:tcPr>
          <w:p w14:paraId="42B3D1ED" w14:textId="7FA39EAE" w:rsidR="00943A26" w:rsidRPr="00943A26" w:rsidRDefault="00943A26" w:rsidP="00943A26">
            <w:pPr>
              <w:rPr>
                <w:rFonts w:ascii="Times New Roman" w:eastAsia="Calibri" w:hAnsi="Times New Roman" w:cs="Times New Roman"/>
                <w:b/>
              </w:rPr>
            </w:pPr>
            <w:r w:rsidRPr="00943A26">
              <w:rPr>
                <w:rFonts w:ascii="Times New Roman" w:eastAsia="Calibri" w:hAnsi="Times New Roman" w:cs="Times New Roman"/>
                <w:b/>
                <w:bCs/>
              </w:rPr>
              <w:t>Тема 2.5. Медицинская помощь беременным при</w:t>
            </w:r>
            <w:r w:rsidRPr="00943A26">
              <w:rPr>
                <w:rFonts w:ascii="Times New Roman" w:eastAsia="Calibri" w:hAnsi="Times New Roman" w:cs="Times New Roman"/>
                <w:b/>
              </w:rPr>
              <w:t xml:space="preserve"> инфекционном мононуклеозе.</w:t>
            </w:r>
          </w:p>
          <w:p w14:paraId="4FBFF936" w14:textId="77777777" w:rsidR="00943A26" w:rsidRPr="00F94EC2" w:rsidRDefault="00943A26" w:rsidP="00943A26">
            <w:pPr>
              <w:spacing w:after="0" w:line="276" w:lineRule="auto"/>
              <w:rPr>
                <w:rFonts w:ascii="Times New Roman" w:eastAsia="Times New Roman" w:hAnsi="Times New Roman" w:cs="Times New Roman"/>
                <w:b/>
                <w:bCs/>
                <w:lang w:eastAsia="ru-RU"/>
              </w:rPr>
            </w:pPr>
          </w:p>
        </w:tc>
        <w:tc>
          <w:tcPr>
            <w:tcW w:w="3025" w:type="pct"/>
            <w:gridSpan w:val="2"/>
          </w:tcPr>
          <w:p w14:paraId="12C85F0B" w14:textId="6AE0931B" w:rsidR="00943A26" w:rsidRDefault="00943A26" w:rsidP="00943A26">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tcPr>
          <w:p w14:paraId="2BF2D4FB" w14:textId="7C817A17" w:rsidR="00943A26" w:rsidRDefault="00AC3EC9" w:rsidP="00943A26">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943A26">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AC3EC9" w:rsidRPr="00F94EC2" w14:paraId="4494C0BD" w14:textId="77777777" w:rsidTr="008D4AD8">
        <w:tc>
          <w:tcPr>
            <w:tcW w:w="1232" w:type="pct"/>
            <w:vMerge/>
          </w:tcPr>
          <w:p w14:paraId="3266CA62" w14:textId="77777777" w:rsidR="00AC3EC9" w:rsidRPr="00F94EC2" w:rsidRDefault="00AC3EC9" w:rsidP="00AC3EC9">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2C6ED09E" w14:textId="53BBEC31" w:rsidR="00AC3EC9" w:rsidRPr="00AC3EC9" w:rsidRDefault="00AC3EC9" w:rsidP="00AC3EC9">
            <w:pPr>
              <w:spacing w:after="0" w:line="276" w:lineRule="auto"/>
              <w:jc w:val="both"/>
              <w:rPr>
                <w:rFonts w:ascii="Times New Roman" w:hAnsi="Times New Roman" w:cs="Times New Roman"/>
                <w:bCs/>
              </w:rPr>
            </w:pPr>
            <w:r w:rsidRPr="00AC3EC9">
              <w:rPr>
                <w:rFonts w:ascii="Times New Roman" w:hAnsi="Times New Roman" w:cs="Times New Roman"/>
                <w:bCs/>
              </w:rPr>
              <w:t>1. Инфекционный мононуклеоз: причины, клиника, диагностика, медицинская помощь, особенности ухода.</w:t>
            </w:r>
          </w:p>
        </w:tc>
        <w:tc>
          <w:tcPr>
            <w:tcW w:w="743" w:type="pct"/>
            <w:vMerge w:val="restart"/>
            <w:vAlign w:val="center"/>
          </w:tcPr>
          <w:p w14:paraId="0D003AF9" w14:textId="77777777" w:rsidR="00AC3EC9" w:rsidRPr="00AC3EC9" w:rsidRDefault="00AC3EC9" w:rsidP="00AC3EC9">
            <w:pPr>
              <w:suppressAutoHyphens/>
              <w:spacing w:after="0" w:line="276" w:lineRule="auto"/>
              <w:rPr>
                <w:rFonts w:ascii="Times New Roman" w:eastAsia="Times New Roman" w:hAnsi="Times New Roman" w:cs="Times New Roman"/>
                <w:bCs/>
                <w:lang w:eastAsia="ru-RU"/>
              </w:rPr>
            </w:pPr>
            <w:r w:rsidRPr="00AC3EC9">
              <w:rPr>
                <w:rFonts w:ascii="Times New Roman" w:eastAsia="Times New Roman" w:hAnsi="Times New Roman" w:cs="Times New Roman"/>
                <w:bCs/>
                <w:lang w:eastAsia="ru-RU"/>
              </w:rPr>
              <w:t>2</w:t>
            </w:r>
          </w:p>
          <w:p w14:paraId="0D1E16E6" w14:textId="77777777" w:rsidR="00AC3EC9" w:rsidRDefault="00AC3EC9" w:rsidP="00AC3EC9">
            <w:pPr>
              <w:suppressAutoHyphens/>
              <w:spacing w:after="0" w:line="276" w:lineRule="auto"/>
              <w:rPr>
                <w:rFonts w:ascii="Times New Roman" w:eastAsia="Times New Roman" w:hAnsi="Times New Roman" w:cs="Times New Roman"/>
                <w:b/>
                <w:lang w:eastAsia="ru-RU"/>
              </w:rPr>
            </w:pPr>
          </w:p>
          <w:p w14:paraId="32460E06" w14:textId="5CE30AB1" w:rsidR="00AC3EC9" w:rsidRDefault="00AC3EC9" w:rsidP="00AC3EC9">
            <w:pPr>
              <w:suppressAutoHyphens/>
              <w:spacing w:after="0" w:line="276" w:lineRule="auto"/>
              <w:rPr>
                <w:rFonts w:ascii="Times New Roman" w:eastAsia="Times New Roman" w:hAnsi="Times New Roman" w:cs="Times New Roman"/>
                <w:b/>
                <w:lang w:eastAsia="ru-RU"/>
              </w:rPr>
            </w:pPr>
          </w:p>
        </w:tc>
      </w:tr>
      <w:tr w:rsidR="00AC3EC9" w:rsidRPr="00F94EC2" w14:paraId="3A0CFA42" w14:textId="77777777" w:rsidTr="008D4AD8">
        <w:tc>
          <w:tcPr>
            <w:tcW w:w="1232" w:type="pct"/>
            <w:vMerge/>
          </w:tcPr>
          <w:p w14:paraId="2C22524F" w14:textId="77777777" w:rsidR="00AC3EC9" w:rsidRPr="00F94EC2" w:rsidRDefault="00AC3EC9" w:rsidP="00AC3EC9">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3BBC5FCA" w14:textId="60E62473" w:rsidR="00AC3EC9" w:rsidRPr="00AC3EC9" w:rsidRDefault="00AC3EC9" w:rsidP="00AC3EC9">
            <w:pPr>
              <w:spacing w:after="0" w:line="276" w:lineRule="auto"/>
              <w:jc w:val="both"/>
              <w:rPr>
                <w:rFonts w:ascii="Times New Roman" w:hAnsi="Times New Roman" w:cs="Times New Roman"/>
                <w:bCs/>
              </w:rPr>
            </w:pPr>
            <w:r w:rsidRPr="00AC3EC9">
              <w:rPr>
                <w:rFonts w:ascii="Times New Roman" w:hAnsi="Times New Roman" w:cs="Times New Roman"/>
                <w:bCs/>
              </w:rPr>
              <w:t>2. Особенности ведения беременности, родов, послеродового периода при дифтерии.</w:t>
            </w:r>
          </w:p>
        </w:tc>
        <w:tc>
          <w:tcPr>
            <w:tcW w:w="743" w:type="pct"/>
            <w:vMerge/>
            <w:vAlign w:val="center"/>
          </w:tcPr>
          <w:p w14:paraId="44B39FF9" w14:textId="77777777" w:rsidR="00AC3EC9" w:rsidRDefault="00AC3EC9" w:rsidP="00AC3EC9">
            <w:pPr>
              <w:suppressAutoHyphens/>
              <w:spacing w:after="0" w:line="276" w:lineRule="auto"/>
              <w:rPr>
                <w:rFonts w:ascii="Times New Roman" w:eastAsia="Times New Roman" w:hAnsi="Times New Roman" w:cs="Times New Roman"/>
                <w:b/>
                <w:lang w:eastAsia="ru-RU"/>
              </w:rPr>
            </w:pPr>
          </w:p>
        </w:tc>
      </w:tr>
      <w:tr w:rsidR="00407074" w:rsidRPr="00F94EC2" w14:paraId="07E160FF" w14:textId="77777777" w:rsidTr="00915CAC">
        <w:tc>
          <w:tcPr>
            <w:tcW w:w="1232" w:type="pct"/>
            <w:vMerge w:val="restart"/>
          </w:tcPr>
          <w:p w14:paraId="7809431C" w14:textId="39F40C42" w:rsidR="00407074" w:rsidRPr="00F94EC2" w:rsidRDefault="00407074" w:rsidP="00AC3EC9">
            <w:pPr>
              <w:spacing w:after="0" w:line="276" w:lineRule="auto"/>
              <w:rPr>
                <w:rFonts w:ascii="Times New Roman" w:eastAsia="Times New Roman" w:hAnsi="Times New Roman" w:cs="Times New Roman"/>
                <w:b/>
                <w:bCs/>
                <w:lang w:eastAsia="ru-RU"/>
              </w:rPr>
            </w:pPr>
            <w:r w:rsidRPr="00407074">
              <w:rPr>
                <w:rFonts w:ascii="Times New Roman" w:eastAsia="Times New Roman" w:hAnsi="Times New Roman" w:cs="Times New Roman"/>
                <w:b/>
                <w:bCs/>
                <w:lang w:eastAsia="ru-RU"/>
              </w:rPr>
              <w:t>Тема 2.6. Медицинская помощь беременным при токсоплазмозе.</w:t>
            </w:r>
          </w:p>
        </w:tc>
        <w:tc>
          <w:tcPr>
            <w:tcW w:w="3025" w:type="pct"/>
            <w:gridSpan w:val="2"/>
          </w:tcPr>
          <w:p w14:paraId="166083FB" w14:textId="61D112D1" w:rsidR="00407074" w:rsidRDefault="00407074" w:rsidP="00AC3EC9">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vAlign w:val="center"/>
          </w:tcPr>
          <w:p w14:paraId="0FB402F0" w14:textId="4541368E" w:rsidR="00407074" w:rsidRPr="00AC3EC9" w:rsidRDefault="00407074" w:rsidP="00AC3EC9">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407074" w:rsidRPr="00F94EC2" w14:paraId="3E7DCC1F" w14:textId="77777777" w:rsidTr="00915CAC">
        <w:tc>
          <w:tcPr>
            <w:tcW w:w="1232" w:type="pct"/>
            <w:vMerge/>
          </w:tcPr>
          <w:p w14:paraId="544EAA68" w14:textId="77777777" w:rsidR="00407074" w:rsidRPr="00F94EC2" w:rsidRDefault="00407074" w:rsidP="00AC3EC9">
            <w:pPr>
              <w:spacing w:after="0" w:line="276" w:lineRule="auto"/>
              <w:rPr>
                <w:rFonts w:ascii="Times New Roman" w:eastAsia="Times New Roman" w:hAnsi="Times New Roman" w:cs="Times New Roman"/>
                <w:b/>
                <w:bCs/>
                <w:lang w:eastAsia="ru-RU"/>
              </w:rPr>
            </w:pPr>
          </w:p>
        </w:tc>
        <w:tc>
          <w:tcPr>
            <w:tcW w:w="3025" w:type="pct"/>
            <w:gridSpan w:val="2"/>
          </w:tcPr>
          <w:p w14:paraId="68EC2FF8" w14:textId="10BA454C" w:rsidR="00407074" w:rsidRPr="00407074" w:rsidRDefault="00407074" w:rsidP="00AC3EC9">
            <w:pPr>
              <w:spacing w:after="0" w:line="276" w:lineRule="auto"/>
              <w:jc w:val="both"/>
              <w:rPr>
                <w:rFonts w:ascii="Times New Roman" w:hAnsi="Times New Roman" w:cs="Times New Roman"/>
                <w:bCs/>
              </w:rPr>
            </w:pPr>
            <w:r w:rsidRPr="00407074">
              <w:rPr>
                <w:rFonts w:ascii="Times New Roman" w:hAnsi="Times New Roman" w:cs="Times New Roman"/>
                <w:bCs/>
              </w:rPr>
              <w:t>1. Токсоплазмоз: причины, клиника, диагностика, медицинская помощь, особенности ухода.</w:t>
            </w:r>
          </w:p>
        </w:tc>
        <w:tc>
          <w:tcPr>
            <w:tcW w:w="743" w:type="pct"/>
            <w:vAlign w:val="center"/>
          </w:tcPr>
          <w:p w14:paraId="4667EDFF" w14:textId="77777777" w:rsidR="00407074" w:rsidRPr="00407074" w:rsidRDefault="00407074" w:rsidP="00AC3EC9">
            <w:pPr>
              <w:suppressAutoHyphens/>
              <w:spacing w:after="0" w:line="276" w:lineRule="auto"/>
              <w:rPr>
                <w:rFonts w:ascii="Times New Roman" w:eastAsia="Times New Roman" w:hAnsi="Times New Roman" w:cs="Times New Roman"/>
                <w:bCs/>
                <w:lang w:eastAsia="ru-RU"/>
              </w:rPr>
            </w:pPr>
            <w:r w:rsidRPr="00407074">
              <w:rPr>
                <w:rFonts w:ascii="Times New Roman" w:eastAsia="Times New Roman" w:hAnsi="Times New Roman" w:cs="Times New Roman"/>
                <w:bCs/>
                <w:lang w:eastAsia="ru-RU"/>
              </w:rPr>
              <w:t>2</w:t>
            </w:r>
          </w:p>
          <w:p w14:paraId="47F93547" w14:textId="2A48D033" w:rsidR="00407074" w:rsidRDefault="00407074" w:rsidP="00AC3EC9">
            <w:pPr>
              <w:suppressAutoHyphens/>
              <w:spacing w:after="0" w:line="276" w:lineRule="auto"/>
              <w:rPr>
                <w:rFonts w:ascii="Times New Roman" w:eastAsia="Times New Roman" w:hAnsi="Times New Roman" w:cs="Times New Roman"/>
                <w:b/>
                <w:lang w:eastAsia="ru-RU"/>
              </w:rPr>
            </w:pPr>
          </w:p>
        </w:tc>
      </w:tr>
      <w:tr w:rsidR="00407074" w:rsidRPr="00F94EC2" w14:paraId="76C6E2CD" w14:textId="77777777" w:rsidTr="00D75779">
        <w:tc>
          <w:tcPr>
            <w:tcW w:w="1232" w:type="pct"/>
            <w:vMerge/>
          </w:tcPr>
          <w:p w14:paraId="7AD4C56A" w14:textId="77777777" w:rsidR="00407074" w:rsidRPr="00F94EC2" w:rsidRDefault="00407074" w:rsidP="00AC3EC9">
            <w:pPr>
              <w:spacing w:after="0" w:line="276" w:lineRule="auto"/>
              <w:rPr>
                <w:rFonts w:ascii="Times New Roman" w:eastAsia="Times New Roman" w:hAnsi="Times New Roman" w:cs="Times New Roman"/>
                <w:b/>
                <w:bCs/>
                <w:lang w:eastAsia="ru-RU"/>
              </w:rPr>
            </w:pPr>
          </w:p>
        </w:tc>
        <w:tc>
          <w:tcPr>
            <w:tcW w:w="3025" w:type="pct"/>
            <w:gridSpan w:val="2"/>
            <w:shd w:val="clear" w:color="auto" w:fill="auto"/>
          </w:tcPr>
          <w:p w14:paraId="4FA6688C" w14:textId="7DB1CA77" w:rsidR="00407074" w:rsidRDefault="00407074" w:rsidP="00AC3EC9">
            <w:pPr>
              <w:spacing w:after="0" w:line="276" w:lineRule="auto"/>
              <w:jc w:val="both"/>
              <w:rPr>
                <w:rFonts w:ascii="Times New Roman" w:hAnsi="Times New Roman" w:cs="Times New Roman"/>
                <w:b/>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3E059235" w14:textId="28B13231" w:rsidR="00407074" w:rsidRDefault="00407074" w:rsidP="00AC3EC9">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407074" w:rsidRPr="00F94EC2" w14:paraId="489CF035" w14:textId="77777777" w:rsidTr="00D75779">
        <w:tc>
          <w:tcPr>
            <w:tcW w:w="1232" w:type="pct"/>
            <w:vMerge/>
          </w:tcPr>
          <w:p w14:paraId="32A54DB6" w14:textId="77777777" w:rsidR="00407074" w:rsidRPr="00F94EC2" w:rsidRDefault="00407074" w:rsidP="00AC3EC9">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0AA3004F" w14:textId="4F46B71B" w:rsidR="00407074" w:rsidRDefault="00407074" w:rsidP="00AC3EC9">
            <w:pPr>
              <w:spacing w:after="0" w:line="276" w:lineRule="auto"/>
              <w:jc w:val="both"/>
              <w:rPr>
                <w:rFonts w:ascii="Times New Roman" w:hAnsi="Times New Roman" w:cs="Times New Roman"/>
                <w:b/>
              </w:rPr>
            </w:pPr>
            <w:r w:rsidRPr="0098231C">
              <w:rPr>
                <w:rFonts w:ascii="Times New Roman" w:hAnsi="Times New Roman" w:cs="Times New Roman"/>
              </w:rPr>
              <w:t xml:space="preserve">Практическое занятие </w:t>
            </w:r>
            <w:r w:rsidR="00C521C1">
              <w:rPr>
                <w:rFonts w:ascii="Times New Roman" w:hAnsi="Times New Roman" w:cs="Times New Roman"/>
              </w:rPr>
              <w:t>3</w:t>
            </w:r>
            <w:r w:rsidRPr="0098231C">
              <w:rPr>
                <w:rFonts w:ascii="Times New Roman" w:hAnsi="Times New Roman" w:cs="Times New Roman"/>
              </w:rPr>
              <w:t xml:space="preserve"> «Овладение методикой обследования, ухода и оказания медицинской помощи при </w:t>
            </w:r>
            <w:r>
              <w:rPr>
                <w:rFonts w:ascii="Times New Roman" w:hAnsi="Times New Roman" w:cs="Times New Roman"/>
              </w:rPr>
              <w:t>токсоплазмозе</w:t>
            </w:r>
            <w:r w:rsidRPr="0098231C">
              <w:rPr>
                <w:rFonts w:ascii="Times New Roman" w:hAnsi="Times New Roman" w:cs="Times New Roman"/>
              </w:rPr>
              <w:t>».</w:t>
            </w:r>
          </w:p>
        </w:tc>
        <w:tc>
          <w:tcPr>
            <w:tcW w:w="743" w:type="pct"/>
          </w:tcPr>
          <w:p w14:paraId="2A4F8B3A" w14:textId="7E78F18C" w:rsidR="00407074" w:rsidRDefault="00407074" w:rsidP="00AC3EC9">
            <w:pPr>
              <w:suppressAutoHyphens/>
              <w:spacing w:after="0" w:line="276" w:lineRule="auto"/>
              <w:rPr>
                <w:rFonts w:ascii="Times New Roman" w:eastAsia="Times New Roman" w:hAnsi="Times New Roman" w:cs="Times New Roman"/>
                <w:b/>
                <w:lang w:eastAsia="ru-RU"/>
              </w:rPr>
            </w:pPr>
            <w:r w:rsidRPr="00DB4AD7">
              <w:rPr>
                <w:rFonts w:ascii="Times New Roman" w:eastAsia="Times New Roman" w:hAnsi="Times New Roman" w:cs="Times New Roman"/>
                <w:bCs/>
                <w:lang w:eastAsia="ru-RU"/>
              </w:rPr>
              <w:t>6</w:t>
            </w:r>
          </w:p>
        </w:tc>
      </w:tr>
      <w:tr w:rsidR="00A56504" w:rsidRPr="00F94EC2" w14:paraId="7BAC8418" w14:textId="77777777" w:rsidTr="002A2D80">
        <w:tc>
          <w:tcPr>
            <w:tcW w:w="1232" w:type="pct"/>
            <w:vMerge w:val="restart"/>
          </w:tcPr>
          <w:p w14:paraId="7A3632E5" w14:textId="7D166ED9" w:rsidR="00A56504" w:rsidRPr="00A56504" w:rsidRDefault="00A56504" w:rsidP="00A56504">
            <w:pPr>
              <w:rPr>
                <w:rFonts w:ascii="Times New Roman" w:eastAsia="Calibri" w:hAnsi="Times New Roman" w:cs="Times New Roman"/>
                <w:b/>
              </w:rPr>
            </w:pPr>
            <w:r w:rsidRPr="00A56504">
              <w:rPr>
                <w:rFonts w:ascii="Times New Roman" w:eastAsia="Calibri" w:hAnsi="Times New Roman" w:cs="Times New Roman"/>
                <w:b/>
                <w:bCs/>
              </w:rPr>
              <w:t xml:space="preserve">Тема 2.7. Медицинская помощь беременным </w:t>
            </w:r>
            <w:r w:rsidRPr="00A56504">
              <w:rPr>
                <w:rFonts w:ascii="Times New Roman" w:eastAsia="Calibri" w:hAnsi="Times New Roman" w:cs="Times New Roman"/>
                <w:b/>
              </w:rPr>
              <w:t>при трансмиссивных инфекциях.</w:t>
            </w:r>
          </w:p>
          <w:p w14:paraId="0C4B7F55" w14:textId="77777777" w:rsidR="00A56504" w:rsidRDefault="00A56504" w:rsidP="00A56504">
            <w:pPr>
              <w:rPr>
                <w:rFonts w:eastAsia="Calibri"/>
                <w:b/>
              </w:rPr>
            </w:pPr>
          </w:p>
          <w:p w14:paraId="3FA5956E" w14:textId="77777777" w:rsidR="00A56504" w:rsidRPr="00F94EC2" w:rsidRDefault="00A56504" w:rsidP="00A56504">
            <w:pPr>
              <w:spacing w:after="0" w:line="276" w:lineRule="auto"/>
              <w:rPr>
                <w:rFonts w:ascii="Times New Roman" w:eastAsia="Times New Roman" w:hAnsi="Times New Roman" w:cs="Times New Roman"/>
                <w:b/>
                <w:bCs/>
                <w:lang w:eastAsia="ru-RU"/>
              </w:rPr>
            </w:pPr>
          </w:p>
        </w:tc>
        <w:tc>
          <w:tcPr>
            <w:tcW w:w="3025" w:type="pct"/>
            <w:gridSpan w:val="2"/>
          </w:tcPr>
          <w:p w14:paraId="4E6278AC" w14:textId="4FA62F7B" w:rsidR="00A56504" w:rsidRDefault="00A56504" w:rsidP="00A56504">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tcPr>
          <w:p w14:paraId="32BC44EA" w14:textId="35786D48" w:rsidR="00A56504" w:rsidRDefault="00A56504" w:rsidP="00A56504">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A56504" w:rsidRPr="00F94EC2" w14:paraId="0D284992" w14:textId="77777777" w:rsidTr="00915CAC">
        <w:tc>
          <w:tcPr>
            <w:tcW w:w="1232" w:type="pct"/>
            <w:vMerge/>
          </w:tcPr>
          <w:p w14:paraId="5BC56004" w14:textId="77777777" w:rsidR="00A56504" w:rsidRPr="00F94EC2" w:rsidRDefault="00A56504" w:rsidP="00A56504">
            <w:pPr>
              <w:spacing w:after="0" w:line="276" w:lineRule="auto"/>
              <w:rPr>
                <w:rFonts w:ascii="Times New Roman" w:eastAsia="Times New Roman" w:hAnsi="Times New Roman" w:cs="Times New Roman"/>
                <w:b/>
                <w:bCs/>
                <w:lang w:eastAsia="ru-RU"/>
              </w:rPr>
            </w:pPr>
          </w:p>
        </w:tc>
        <w:tc>
          <w:tcPr>
            <w:tcW w:w="3025" w:type="pct"/>
            <w:gridSpan w:val="2"/>
          </w:tcPr>
          <w:p w14:paraId="3E016281" w14:textId="5084FC0D" w:rsidR="00A56504" w:rsidRPr="00A56504" w:rsidRDefault="00A56504" w:rsidP="00A56504">
            <w:pPr>
              <w:spacing w:after="0" w:line="276" w:lineRule="auto"/>
              <w:jc w:val="both"/>
              <w:rPr>
                <w:rFonts w:ascii="Times New Roman" w:hAnsi="Times New Roman" w:cs="Times New Roman"/>
                <w:bCs/>
              </w:rPr>
            </w:pPr>
            <w:r w:rsidRPr="00A56504">
              <w:rPr>
                <w:rFonts w:ascii="Times New Roman" w:hAnsi="Times New Roman" w:cs="Times New Roman"/>
                <w:bCs/>
              </w:rPr>
              <w:t>1. Клещевой энцефалит: причины, клиника, диагностика, медицинская помощь, особенности ухода.</w:t>
            </w:r>
          </w:p>
        </w:tc>
        <w:tc>
          <w:tcPr>
            <w:tcW w:w="743" w:type="pct"/>
            <w:vMerge w:val="restart"/>
            <w:vAlign w:val="center"/>
          </w:tcPr>
          <w:p w14:paraId="2621F794" w14:textId="77777777" w:rsidR="00A56504" w:rsidRPr="00A56504" w:rsidRDefault="00A56504" w:rsidP="00A56504">
            <w:pPr>
              <w:suppressAutoHyphens/>
              <w:spacing w:after="0" w:line="276" w:lineRule="auto"/>
              <w:rPr>
                <w:rFonts w:ascii="Times New Roman" w:eastAsia="Times New Roman" w:hAnsi="Times New Roman" w:cs="Times New Roman"/>
                <w:bCs/>
                <w:lang w:eastAsia="ru-RU"/>
              </w:rPr>
            </w:pPr>
            <w:r w:rsidRPr="00A56504">
              <w:rPr>
                <w:rFonts w:ascii="Times New Roman" w:eastAsia="Times New Roman" w:hAnsi="Times New Roman" w:cs="Times New Roman"/>
                <w:bCs/>
                <w:lang w:eastAsia="ru-RU"/>
              </w:rPr>
              <w:t>2</w:t>
            </w:r>
          </w:p>
          <w:p w14:paraId="73139256" w14:textId="77777777" w:rsidR="00A56504" w:rsidRPr="00A56504" w:rsidRDefault="00A56504" w:rsidP="00A56504">
            <w:pPr>
              <w:suppressAutoHyphens/>
              <w:spacing w:after="0" w:line="276" w:lineRule="auto"/>
              <w:rPr>
                <w:rFonts w:ascii="Times New Roman" w:eastAsia="Times New Roman" w:hAnsi="Times New Roman" w:cs="Times New Roman"/>
                <w:bCs/>
                <w:lang w:eastAsia="ru-RU"/>
              </w:rPr>
            </w:pPr>
          </w:p>
          <w:p w14:paraId="056AB978" w14:textId="77777777" w:rsidR="00A56504" w:rsidRPr="00A56504" w:rsidRDefault="00A56504" w:rsidP="00A56504">
            <w:pPr>
              <w:suppressAutoHyphens/>
              <w:spacing w:after="0" w:line="276" w:lineRule="auto"/>
              <w:rPr>
                <w:rFonts w:ascii="Times New Roman" w:eastAsia="Times New Roman" w:hAnsi="Times New Roman" w:cs="Times New Roman"/>
                <w:bCs/>
                <w:lang w:eastAsia="ru-RU"/>
              </w:rPr>
            </w:pPr>
          </w:p>
          <w:p w14:paraId="1586B89A" w14:textId="77777777" w:rsidR="00A56504" w:rsidRPr="00A56504" w:rsidRDefault="00A56504" w:rsidP="00A56504">
            <w:pPr>
              <w:suppressAutoHyphens/>
              <w:spacing w:after="0" w:line="276" w:lineRule="auto"/>
              <w:rPr>
                <w:rFonts w:ascii="Times New Roman" w:eastAsia="Times New Roman" w:hAnsi="Times New Roman" w:cs="Times New Roman"/>
                <w:bCs/>
                <w:lang w:eastAsia="ru-RU"/>
              </w:rPr>
            </w:pPr>
          </w:p>
          <w:p w14:paraId="562CBBAA" w14:textId="6A59E3D8" w:rsidR="00A56504" w:rsidRPr="00A56504" w:rsidRDefault="00A56504" w:rsidP="00A56504">
            <w:pPr>
              <w:suppressAutoHyphens/>
              <w:spacing w:after="0" w:line="276" w:lineRule="auto"/>
              <w:rPr>
                <w:rFonts w:ascii="Times New Roman" w:eastAsia="Times New Roman" w:hAnsi="Times New Roman" w:cs="Times New Roman"/>
                <w:bCs/>
                <w:lang w:eastAsia="ru-RU"/>
              </w:rPr>
            </w:pPr>
          </w:p>
        </w:tc>
      </w:tr>
      <w:tr w:rsidR="00A56504" w:rsidRPr="00F94EC2" w14:paraId="6CFF8CAC" w14:textId="77777777" w:rsidTr="00915CAC">
        <w:tc>
          <w:tcPr>
            <w:tcW w:w="1232" w:type="pct"/>
            <w:vMerge/>
          </w:tcPr>
          <w:p w14:paraId="710C79EC" w14:textId="77777777" w:rsidR="00A56504" w:rsidRPr="00F94EC2" w:rsidRDefault="00A56504" w:rsidP="00A56504">
            <w:pPr>
              <w:spacing w:after="0" w:line="276" w:lineRule="auto"/>
              <w:rPr>
                <w:rFonts w:ascii="Times New Roman" w:eastAsia="Times New Roman" w:hAnsi="Times New Roman" w:cs="Times New Roman"/>
                <w:b/>
                <w:bCs/>
                <w:lang w:eastAsia="ru-RU"/>
              </w:rPr>
            </w:pPr>
          </w:p>
        </w:tc>
        <w:tc>
          <w:tcPr>
            <w:tcW w:w="3025" w:type="pct"/>
            <w:gridSpan w:val="2"/>
          </w:tcPr>
          <w:p w14:paraId="06AE46F4" w14:textId="3E50C11E" w:rsidR="00A56504" w:rsidRPr="00A56504" w:rsidRDefault="00A56504" w:rsidP="00A56504">
            <w:pPr>
              <w:spacing w:after="0" w:line="276" w:lineRule="auto"/>
              <w:jc w:val="both"/>
              <w:rPr>
                <w:rFonts w:ascii="Times New Roman" w:hAnsi="Times New Roman" w:cs="Times New Roman"/>
                <w:bCs/>
              </w:rPr>
            </w:pPr>
            <w:r w:rsidRPr="00A56504">
              <w:rPr>
                <w:rFonts w:ascii="Times New Roman" w:hAnsi="Times New Roman" w:cs="Times New Roman"/>
                <w:bCs/>
              </w:rPr>
              <w:t>2. ГЛПС: причины, клиника, диагностика, медицинская помощь, особенности ухода.</w:t>
            </w:r>
          </w:p>
        </w:tc>
        <w:tc>
          <w:tcPr>
            <w:tcW w:w="743" w:type="pct"/>
            <w:vMerge/>
            <w:vAlign w:val="center"/>
          </w:tcPr>
          <w:p w14:paraId="66E4A7A0" w14:textId="77777777" w:rsidR="00A56504" w:rsidRDefault="00A56504" w:rsidP="00A56504">
            <w:pPr>
              <w:suppressAutoHyphens/>
              <w:spacing w:after="0" w:line="276" w:lineRule="auto"/>
              <w:rPr>
                <w:rFonts w:ascii="Times New Roman" w:eastAsia="Times New Roman" w:hAnsi="Times New Roman" w:cs="Times New Roman"/>
                <w:b/>
                <w:lang w:eastAsia="ru-RU"/>
              </w:rPr>
            </w:pPr>
          </w:p>
        </w:tc>
      </w:tr>
      <w:tr w:rsidR="00A56504" w:rsidRPr="00F94EC2" w14:paraId="1E2EB081" w14:textId="77777777" w:rsidTr="00915CAC">
        <w:tc>
          <w:tcPr>
            <w:tcW w:w="1232" w:type="pct"/>
            <w:vMerge/>
          </w:tcPr>
          <w:p w14:paraId="16A0B5C5" w14:textId="77777777" w:rsidR="00A56504" w:rsidRPr="00F94EC2" w:rsidRDefault="00A56504" w:rsidP="00A56504">
            <w:pPr>
              <w:spacing w:after="0" w:line="276" w:lineRule="auto"/>
              <w:rPr>
                <w:rFonts w:ascii="Times New Roman" w:eastAsia="Times New Roman" w:hAnsi="Times New Roman" w:cs="Times New Roman"/>
                <w:b/>
                <w:bCs/>
                <w:lang w:eastAsia="ru-RU"/>
              </w:rPr>
            </w:pPr>
          </w:p>
        </w:tc>
        <w:tc>
          <w:tcPr>
            <w:tcW w:w="3025" w:type="pct"/>
            <w:gridSpan w:val="2"/>
          </w:tcPr>
          <w:p w14:paraId="2E6A07C1" w14:textId="6BF5C27B" w:rsidR="00A56504" w:rsidRPr="00A56504" w:rsidRDefault="00A56504" w:rsidP="00A56504">
            <w:pPr>
              <w:spacing w:after="0" w:line="276" w:lineRule="auto"/>
              <w:jc w:val="both"/>
              <w:rPr>
                <w:rFonts w:ascii="Times New Roman" w:hAnsi="Times New Roman" w:cs="Times New Roman"/>
                <w:bCs/>
              </w:rPr>
            </w:pPr>
            <w:r w:rsidRPr="00A56504">
              <w:rPr>
                <w:rFonts w:ascii="Times New Roman" w:hAnsi="Times New Roman" w:cs="Times New Roman"/>
                <w:bCs/>
              </w:rPr>
              <w:t>3. Особенности ведения беременности, родов, послеродового периода при трансмиссивных инфекциях.</w:t>
            </w:r>
          </w:p>
        </w:tc>
        <w:tc>
          <w:tcPr>
            <w:tcW w:w="743" w:type="pct"/>
            <w:vMerge/>
            <w:vAlign w:val="center"/>
          </w:tcPr>
          <w:p w14:paraId="34B85201" w14:textId="77777777" w:rsidR="00A56504" w:rsidRDefault="00A56504" w:rsidP="00A56504">
            <w:pPr>
              <w:suppressAutoHyphens/>
              <w:spacing w:after="0" w:line="276" w:lineRule="auto"/>
              <w:rPr>
                <w:rFonts w:ascii="Times New Roman" w:eastAsia="Times New Roman" w:hAnsi="Times New Roman" w:cs="Times New Roman"/>
                <w:b/>
                <w:lang w:eastAsia="ru-RU"/>
              </w:rPr>
            </w:pPr>
          </w:p>
        </w:tc>
      </w:tr>
      <w:tr w:rsidR="00C521C1" w:rsidRPr="00F94EC2" w14:paraId="196B25DA" w14:textId="77777777" w:rsidTr="00FC6E4A">
        <w:tc>
          <w:tcPr>
            <w:tcW w:w="1232" w:type="pct"/>
            <w:vMerge w:val="restart"/>
          </w:tcPr>
          <w:p w14:paraId="5D91DE72" w14:textId="38DD67F7" w:rsidR="00C521C1" w:rsidRPr="00C521C1" w:rsidRDefault="00C521C1" w:rsidP="00C521C1">
            <w:pPr>
              <w:rPr>
                <w:rFonts w:ascii="Times New Roman" w:eastAsia="Calibri" w:hAnsi="Times New Roman" w:cs="Times New Roman"/>
                <w:b/>
                <w:bCs/>
              </w:rPr>
            </w:pPr>
            <w:r w:rsidRPr="00C521C1">
              <w:rPr>
                <w:rFonts w:ascii="Times New Roman" w:eastAsia="Calibri" w:hAnsi="Times New Roman" w:cs="Times New Roman"/>
                <w:b/>
                <w:bCs/>
              </w:rPr>
              <w:t>Тема 2.8. Медицинская помощь беременным при кожных инфекциях.</w:t>
            </w:r>
          </w:p>
          <w:p w14:paraId="76E1CDF8" w14:textId="77777777" w:rsidR="00C521C1" w:rsidRPr="00F94EC2" w:rsidRDefault="00C521C1" w:rsidP="00C521C1">
            <w:pPr>
              <w:spacing w:after="0" w:line="276" w:lineRule="auto"/>
              <w:rPr>
                <w:rFonts w:ascii="Times New Roman" w:eastAsia="Times New Roman" w:hAnsi="Times New Roman" w:cs="Times New Roman"/>
                <w:b/>
                <w:bCs/>
                <w:lang w:eastAsia="ru-RU"/>
              </w:rPr>
            </w:pPr>
          </w:p>
        </w:tc>
        <w:tc>
          <w:tcPr>
            <w:tcW w:w="3025" w:type="pct"/>
            <w:gridSpan w:val="2"/>
          </w:tcPr>
          <w:p w14:paraId="4FA79968" w14:textId="5D1861F9" w:rsidR="00C521C1" w:rsidRDefault="00C521C1" w:rsidP="00C521C1">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tcPr>
          <w:p w14:paraId="6BB4FD6D" w14:textId="0B7381F9" w:rsidR="00C521C1" w:rsidRDefault="00C521C1" w:rsidP="00C521C1">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C521C1" w:rsidRPr="00F94EC2" w14:paraId="16632824" w14:textId="77777777" w:rsidTr="00915CAC">
        <w:tc>
          <w:tcPr>
            <w:tcW w:w="1232" w:type="pct"/>
            <w:vMerge/>
          </w:tcPr>
          <w:p w14:paraId="66A78997" w14:textId="77777777" w:rsidR="00C521C1" w:rsidRPr="00F94EC2" w:rsidRDefault="00C521C1" w:rsidP="00C521C1">
            <w:pPr>
              <w:spacing w:after="0" w:line="276" w:lineRule="auto"/>
              <w:rPr>
                <w:rFonts w:ascii="Times New Roman" w:eastAsia="Times New Roman" w:hAnsi="Times New Roman" w:cs="Times New Roman"/>
                <w:b/>
                <w:bCs/>
                <w:lang w:eastAsia="ru-RU"/>
              </w:rPr>
            </w:pPr>
          </w:p>
        </w:tc>
        <w:tc>
          <w:tcPr>
            <w:tcW w:w="3025" w:type="pct"/>
            <w:gridSpan w:val="2"/>
          </w:tcPr>
          <w:p w14:paraId="44564BAF" w14:textId="4377EB5B" w:rsidR="00C521C1" w:rsidRPr="00C521C1" w:rsidRDefault="00C521C1" w:rsidP="00C521C1">
            <w:pPr>
              <w:spacing w:after="0" w:line="276" w:lineRule="auto"/>
              <w:jc w:val="both"/>
              <w:rPr>
                <w:rFonts w:ascii="Times New Roman" w:hAnsi="Times New Roman" w:cs="Times New Roman"/>
              </w:rPr>
            </w:pPr>
            <w:r w:rsidRPr="00C521C1">
              <w:rPr>
                <w:rFonts w:ascii="Times New Roman" w:hAnsi="Times New Roman" w:cs="Times New Roman"/>
              </w:rPr>
              <w:t xml:space="preserve">1. Сибирская язва: </w:t>
            </w:r>
            <w:r w:rsidRPr="00A56504">
              <w:rPr>
                <w:rFonts w:ascii="Times New Roman" w:hAnsi="Times New Roman" w:cs="Times New Roman"/>
                <w:bCs/>
              </w:rPr>
              <w:t>причины, клиника, диагностика, медицинская помощь, особенности ухода.</w:t>
            </w:r>
          </w:p>
        </w:tc>
        <w:tc>
          <w:tcPr>
            <w:tcW w:w="743" w:type="pct"/>
            <w:vMerge w:val="restart"/>
            <w:vAlign w:val="center"/>
          </w:tcPr>
          <w:p w14:paraId="41343CF7" w14:textId="77777777" w:rsidR="00C521C1" w:rsidRPr="00C521C1" w:rsidRDefault="00C521C1" w:rsidP="00C521C1">
            <w:pPr>
              <w:suppressAutoHyphens/>
              <w:spacing w:after="0" w:line="276" w:lineRule="auto"/>
              <w:rPr>
                <w:rFonts w:ascii="Times New Roman" w:eastAsia="Times New Roman" w:hAnsi="Times New Roman" w:cs="Times New Roman"/>
                <w:bCs/>
                <w:lang w:eastAsia="ru-RU"/>
              </w:rPr>
            </w:pPr>
            <w:r w:rsidRPr="00C521C1">
              <w:rPr>
                <w:rFonts w:ascii="Times New Roman" w:eastAsia="Times New Roman" w:hAnsi="Times New Roman" w:cs="Times New Roman"/>
                <w:bCs/>
                <w:lang w:eastAsia="ru-RU"/>
              </w:rPr>
              <w:t>2</w:t>
            </w:r>
          </w:p>
          <w:p w14:paraId="6A45ED3C" w14:textId="77777777" w:rsidR="00C521C1" w:rsidRDefault="00C521C1" w:rsidP="00C521C1">
            <w:pPr>
              <w:suppressAutoHyphens/>
              <w:spacing w:after="0" w:line="276" w:lineRule="auto"/>
              <w:rPr>
                <w:rFonts w:ascii="Times New Roman" w:eastAsia="Times New Roman" w:hAnsi="Times New Roman" w:cs="Times New Roman"/>
                <w:b/>
                <w:lang w:eastAsia="ru-RU"/>
              </w:rPr>
            </w:pPr>
          </w:p>
          <w:p w14:paraId="3DA24CA5" w14:textId="0C13AFA4" w:rsidR="00C521C1" w:rsidRDefault="00C521C1" w:rsidP="00C521C1">
            <w:pPr>
              <w:suppressAutoHyphens/>
              <w:spacing w:after="0" w:line="276" w:lineRule="auto"/>
              <w:rPr>
                <w:rFonts w:ascii="Times New Roman" w:eastAsia="Times New Roman" w:hAnsi="Times New Roman" w:cs="Times New Roman"/>
                <w:b/>
                <w:lang w:eastAsia="ru-RU"/>
              </w:rPr>
            </w:pPr>
          </w:p>
        </w:tc>
      </w:tr>
      <w:tr w:rsidR="00C521C1" w:rsidRPr="00F94EC2" w14:paraId="5633C206" w14:textId="77777777" w:rsidTr="00915CAC">
        <w:tc>
          <w:tcPr>
            <w:tcW w:w="1232" w:type="pct"/>
            <w:vMerge/>
          </w:tcPr>
          <w:p w14:paraId="4874D936" w14:textId="77777777" w:rsidR="00C521C1" w:rsidRPr="00F94EC2" w:rsidRDefault="00C521C1" w:rsidP="00C521C1">
            <w:pPr>
              <w:spacing w:after="0" w:line="276" w:lineRule="auto"/>
              <w:rPr>
                <w:rFonts w:ascii="Times New Roman" w:eastAsia="Times New Roman" w:hAnsi="Times New Roman" w:cs="Times New Roman"/>
                <w:b/>
                <w:bCs/>
                <w:lang w:eastAsia="ru-RU"/>
              </w:rPr>
            </w:pPr>
          </w:p>
        </w:tc>
        <w:tc>
          <w:tcPr>
            <w:tcW w:w="3025" w:type="pct"/>
            <w:gridSpan w:val="2"/>
          </w:tcPr>
          <w:p w14:paraId="45BDD298" w14:textId="1700FA88" w:rsidR="00C521C1" w:rsidRPr="00C521C1" w:rsidRDefault="00C521C1" w:rsidP="00C521C1">
            <w:pPr>
              <w:spacing w:after="0" w:line="276" w:lineRule="auto"/>
              <w:jc w:val="both"/>
              <w:rPr>
                <w:rFonts w:ascii="Times New Roman" w:hAnsi="Times New Roman" w:cs="Times New Roman"/>
              </w:rPr>
            </w:pPr>
            <w:r w:rsidRPr="00C521C1">
              <w:rPr>
                <w:rFonts w:ascii="Times New Roman" w:hAnsi="Times New Roman" w:cs="Times New Roman"/>
              </w:rPr>
              <w:t>2. Рожа: причины, клиника, диагностика, медицинская помощь, особенности ухода.</w:t>
            </w:r>
          </w:p>
        </w:tc>
        <w:tc>
          <w:tcPr>
            <w:tcW w:w="743" w:type="pct"/>
            <w:vMerge/>
            <w:vAlign w:val="center"/>
          </w:tcPr>
          <w:p w14:paraId="1E44F33A" w14:textId="77777777" w:rsidR="00C521C1" w:rsidRDefault="00C521C1" w:rsidP="00C521C1">
            <w:pPr>
              <w:suppressAutoHyphens/>
              <w:spacing w:after="0" w:line="276" w:lineRule="auto"/>
              <w:rPr>
                <w:rFonts w:ascii="Times New Roman" w:eastAsia="Times New Roman" w:hAnsi="Times New Roman" w:cs="Times New Roman"/>
                <w:b/>
                <w:lang w:eastAsia="ru-RU"/>
              </w:rPr>
            </w:pPr>
          </w:p>
        </w:tc>
      </w:tr>
      <w:tr w:rsidR="006542DA" w:rsidRPr="00F94EC2" w14:paraId="58DC9E18" w14:textId="77777777" w:rsidTr="000F2740">
        <w:tc>
          <w:tcPr>
            <w:tcW w:w="1232" w:type="pct"/>
            <w:vMerge w:val="restart"/>
          </w:tcPr>
          <w:p w14:paraId="6575E4F3" w14:textId="79BB7B53" w:rsidR="006542DA" w:rsidRPr="006542DA" w:rsidRDefault="006542DA" w:rsidP="006542DA">
            <w:pPr>
              <w:rPr>
                <w:rFonts w:ascii="Times New Roman" w:eastAsia="Calibri" w:hAnsi="Times New Roman" w:cs="Times New Roman"/>
                <w:b/>
                <w:bCs/>
              </w:rPr>
            </w:pPr>
            <w:r w:rsidRPr="006542DA">
              <w:rPr>
                <w:rFonts w:ascii="Times New Roman" w:eastAsia="Calibri" w:hAnsi="Times New Roman" w:cs="Times New Roman"/>
                <w:b/>
                <w:bCs/>
              </w:rPr>
              <w:t>Тема 2.9. Медицинская помощь беременным при столбняке и бешенстве.</w:t>
            </w:r>
          </w:p>
          <w:p w14:paraId="7513E8FE" w14:textId="77777777" w:rsidR="006542DA" w:rsidRPr="00F94EC2" w:rsidRDefault="006542DA" w:rsidP="006542DA">
            <w:pPr>
              <w:spacing w:after="0" w:line="276" w:lineRule="auto"/>
              <w:rPr>
                <w:rFonts w:ascii="Times New Roman" w:eastAsia="Times New Roman" w:hAnsi="Times New Roman" w:cs="Times New Roman"/>
                <w:b/>
                <w:bCs/>
                <w:lang w:eastAsia="ru-RU"/>
              </w:rPr>
            </w:pPr>
          </w:p>
        </w:tc>
        <w:tc>
          <w:tcPr>
            <w:tcW w:w="3025" w:type="pct"/>
            <w:gridSpan w:val="2"/>
          </w:tcPr>
          <w:p w14:paraId="17DE58C7" w14:textId="7C19D656" w:rsidR="006542DA" w:rsidRDefault="006542DA" w:rsidP="006542DA">
            <w:pPr>
              <w:spacing w:after="0" w:line="276" w:lineRule="auto"/>
              <w:jc w:val="both"/>
              <w:rPr>
                <w:rFonts w:ascii="Times New Roman" w:hAnsi="Times New Roman" w:cs="Times New Roman"/>
                <w:b/>
              </w:rPr>
            </w:pPr>
            <w:r w:rsidRPr="00C746A6">
              <w:rPr>
                <w:rFonts w:ascii="Times New Roman" w:eastAsia="Calibri" w:hAnsi="Times New Roman" w:cs="Times New Roman"/>
                <w:b/>
                <w:bCs/>
              </w:rPr>
              <w:t xml:space="preserve">Содержание </w:t>
            </w:r>
          </w:p>
        </w:tc>
        <w:tc>
          <w:tcPr>
            <w:tcW w:w="743" w:type="pct"/>
          </w:tcPr>
          <w:p w14:paraId="4800918D" w14:textId="06408BB8"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580E6026" w14:textId="77777777" w:rsidTr="00915CAC">
        <w:tc>
          <w:tcPr>
            <w:tcW w:w="1232" w:type="pct"/>
            <w:vMerge/>
          </w:tcPr>
          <w:p w14:paraId="0C880FC3" w14:textId="77777777" w:rsidR="006542DA" w:rsidRPr="00F94EC2" w:rsidRDefault="006542DA" w:rsidP="006542DA">
            <w:pPr>
              <w:spacing w:after="0" w:line="276" w:lineRule="auto"/>
              <w:rPr>
                <w:rFonts w:ascii="Times New Roman" w:eastAsia="Times New Roman" w:hAnsi="Times New Roman" w:cs="Times New Roman"/>
                <w:b/>
                <w:bCs/>
                <w:lang w:eastAsia="ru-RU"/>
              </w:rPr>
            </w:pPr>
          </w:p>
        </w:tc>
        <w:tc>
          <w:tcPr>
            <w:tcW w:w="3025" w:type="pct"/>
            <w:gridSpan w:val="2"/>
          </w:tcPr>
          <w:p w14:paraId="5AD16921" w14:textId="454A3941" w:rsidR="006542DA" w:rsidRPr="006542DA" w:rsidRDefault="006542DA" w:rsidP="006542DA">
            <w:pPr>
              <w:spacing w:after="0" w:line="276" w:lineRule="auto"/>
              <w:jc w:val="both"/>
              <w:rPr>
                <w:rFonts w:ascii="Times New Roman" w:hAnsi="Times New Roman" w:cs="Times New Roman"/>
              </w:rPr>
            </w:pPr>
            <w:r w:rsidRPr="006542DA">
              <w:rPr>
                <w:rFonts w:ascii="Times New Roman" w:hAnsi="Times New Roman" w:cs="Times New Roman"/>
              </w:rPr>
              <w:t>1. Столбняк: причины, клиника, диагностика, медицинская помощь, особенности ухода.</w:t>
            </w:r>
          </w:p>
        </w:tc>
        <w:tc>
          <w:tcPr>
            <w:tcW w:w="743" w:type="pct"/>
            <w:vMerge w:val="restart"/>
            <w:vAlign w:val="center"/>
          </w:tcPr>
          <w:p w14:paraId="0F07713B" w14:textId="77777777" w:rsidR="006542DA" w:rsidRPr="006542DA" w:rsidRDefault="006542DA" w:rsidP="006542DA">
            <w:pPr>
              <w:suppressAutoHyphens/>
              <w:spacing w:after="0" w:line="276" w:lineRule="auto"/>
              <w:rPr>
                <w:rFonts w:ascii="Times New Roman" w:eastAsia="Times New Roman" w:hAnsi="Times New Roman" w:cs="Times New Roman"/>
                <w:bCs/>
                <w:lang w:eastAsia="ru-RU"/>
              </w:rPr>
            </w:pPr>
            <w:r w:rsidRPr="006542DA">
              <w:rPr>
                <w:rFonts w:ascii="Times New Roman" w:eastAsia="Times New Roman" w:hAnsi="Times New Roman" w:cs="Times New Roman"/>
                <w:bCs/>
                <w:lang w:eastAsia="ru-RU"/>
              </w:rPr>
              <w:t>2</w:t>
            </w:r>
          </w:p>
          <w:p w14:paraId="4013E830" w14:textId="77777777" w:rsidR="006542DA" w:rsidRDefault="006542DA" w:rsidP="006542DA">
            <w:pPr>
              <w:suppressAutoHyphens/>
              <w:spacing w:after="0" w:line="276" w:lineRule="auto"/>
              <w:rPr>
                <w:rFonts w:ascii="Times New Roman" w:eastAsia="Times New Roman" w:hAnsi="Times New Roman" w:cs="Times New Roman"/>
                <w:b/>
                <w:lang w:eastAsia="ru-RU"/>
              </w:rPr>
            </w:pPr>
          </w:p>
          <w:p w14:paraId="0194E2E1" w14:textId="77777777" w:rsidR="006542DA" w:rsidRDefault="006542DA" w:rsidP="006542DA">
            <w:pPr>
              <w:suppressAutoHyphens/>
              <w:spacing w:after="0" w:line="276" w:lineRule="auto"/>
              <w:rPr>
                <w:rFonts w:ascii="Times New Roman" w:eastAsia="Times New Roman" w:hAnsi="Times New Roman" w:cs="Times New Roman"/>
                <w:b/>
                <w:lang w:eastAsia="ru-RU"/>
              </w:rPr>
            </w:pPr>
          </w:p>
          <w:p w14:paraId="2EBB0728" w14:textId="56BF3D06"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4EA699A8" w14:textId="77777777" w:rsidTr="00915CAC">
        <w:tc>
          <w:tcPr>
            <w:tcW w:w="1232" w:type="pct"/>
            <w:vMerge/>
          </w:tcPr>
          <w:p w14:paraId="346A7B64" w14:textId="77777777" w:rsidR="006542DA" w:rsidRPr="00F94EC2" w:rsidRDefault="006542DA" w:rsidP="006542DA">
            <w:pPr>
              <w:spacing w:after="0" w:line="276" w:lineRule="auto"/>
              <w:rPr>
                <w:rFonts w:ascii="Times New Roman" w:eastAsia="Times New Roman" w:hAnsi="Times New Roman" w:cs="Times New Roman"/>
                <w:b/>
                <w:bCs/>
                <w:lang w:eastAsia="ru-RU"/>
              </w:rPr>
            </w:pPr>
          </w:p>
        </w:tc>
        <w:tc>
          <w:tcPr>
            <w:tcW w:w="3025" w:type="pct"/>
            <w:gridSpan w:val="2"/>
          </w:tcPr>
          <w:p w14:paraId="740C7AF9" w14:textId="03B8B413" w:rsidR="006542DA" w:rsidRPr="006542DA" w:rsidRDefault="006542DA" w:rsidP="006542DA">
            <w:pPr>
              <w:spacing w:after="0" w:line="276" w:lineRule="auto"/>
              <w:jc w:val="both"/>
              <w:rPr>
                <w:rFonts w:ascii="Times New Roman" w:hAnsi="Times New Roman" w:cs="Times New Roman"/>
              </w:rPr>
            </w:pPr>
            <w:r w:rsidRPr="006542DA">
              <w:rPr>
                <w:rFonts w:ascii="Times New Roman" w:hAnsi="Times New Roman" w:cs="Times New Roman"/>
              </w:rPr>
              <w:t>2. Бешенство</w:t>
            </w:r>
            <w:r>
              <w:t xml:space="preserve">: </w:t>
            </w:r>
            <w:r w:rsidRPr="006542DA">
              <w:rPr>
                <w:rFonts w:ascii="Times New Roman" w:hAnsi="Times New Roman" w:cs="Times New Roman"/>
              </w:rPr>
              <w:t>причины, клиника, диагностика, медицинская помощь, особенности ухода.</w:t>
            </w:r>
          </w:p>
        </w:tc>
        <w:tc>
          <w:tcPr>
            <w:tcW w:w="743" w:type="pct"/>
            <w:vMerge/>
            <w:vAlign w:val="center"/>
          </w:tcPr>
          <w:p w14:paraId="1DD6A5E2"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B31984C" w14:textId="77777777" w:rsidTr="00915CAC">
        <w:tc>
          <w:tcPr>
            <w:tcW w:w="1232" w:type="pct"/>
            <w:vMerge/>
          </w:tcPr>
          <w:p w14:paraId="4AD1932E" w14:textId="77777777" w:rsidR="006542DA" w:rsidRPr="00F94EC2" w:rsidRDefault="006542DA" w:rsidP="006542DA">
            <w:pPr>
              <w:spacing w:after="0" w:line="276" w:lineRule="auto"/>
              <w:rPr>
                <w:rFonts w:ascii="Times New Roman" w:eastAsia="Times New Roman" w:hAnsi="Times New Roman" w:cs="Times New Roman"/>
                <w:b/>
                <w:bCs/>
                <w:lang w:eastAsia="ru-RU"/>
              </w:rPr>
            </w:pPr>
          </w:p>
        </w:tc>
        <w:tc>
          <w:tcPr>
            <w:tcW w:w="3025" w:type="pct"/>
            <w:gridSpan w:val="2"/>
          </w:tcPr>
          <w:p w14:paraId="65081E34" w14:textId="2C054FC1" w:rsidR="006542DA" w:rsidRPr="006542DA" w:rsidRDefault="006542DA" w:rsidP="006542DA">
            <w:pPr>
              <w:spacing w:after="0" w:line="276" w:lineRule="auto"/>
              <w:jc w:val="both"/>
              <w:rPr>
                <w:rFonts w:ascii="Times New Roman" w:hAnsi="Times New Roman" w:cs="Times New Roman"/>
              </w:rPr>
            </w:pPr>
            <w:r w:rsidRPr="006542DA">
              <w:rPr>
                <w:rFonts w:ascii="Times New Roman" w:hAnsi="Times New Roman" w:cs="Times New Roman"/>
              </w:rPr>
              <w:t>3. Особенности ведения беременности, родов, послеродового периода при столбняке, бешенстве.</w:t>
            </w:r>
          </w:p>
        </w:tc>
        <w:tc>
          <w:tcPr>
            <w:tcW w:w="743" w:type="pct"/>
            <w:vMerge/>
            <w:vAlign w:val="center"/>
          </w:tcPr>
          <w:p w14:paraId="037BB093"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2F686589" w14:textId="77777777" w:rsidTr="006C288E">
        <w:tc>
          <w:tcPr>
            <w:tcW w:w="1232" w:type="pct"/>
            <w:vMerge w:val="restart"/>
            <w:shd w:val="clear" w:color="auto" w:fill="auto"/>
          </w:tcPr>
          <w:p w14:paraId="421BDFB0" w14:textId="5E7A69D1" w:rsidR="005B590A" w:rsidRPr="005B590A" w:rsidRDefault="005B590A" w:rsidP="005B590A">
            <w:pPr>
              <w:widowControl w:val="0"/>
              <w:autoSpaceDE w:val="0"/>
              <w:autoSpaceDN w:val="0"/>
              <w:adjustRightInd w:val="0"/>
              <w:rPr>
                <w:rFonts w:ascii="Times New Roman" w:eastAsia="Calibri" w:hAnsi="Times New Roman" w:cs="Times New Roman"/>
                <w:b/>
                <w:bCs/>
              </w:rPr>
            </w:pPr>
            <w:r w:rsidRPr="005B590A">
              <w:rPr>
                <w:rFonts w:ascii="Times New Roman" w:eastAsia="Calibri" w:hAnsi="Times New Roman" w:cs="Times New Roman"/>
                <w:b/>
                <w:bCs/>
              </w:rPr>
              <w:lastRenderedPageBreak/>
              <w:t xml:space="preserve">Тема 2.10. Медицинская помощь беременным </w:t>
            </w:r>
            <w:r w:rsidRPr="005B590A">
              <w:rPr>
                <w:rFonts w:ascii="Times New Roman" w:eastAsia="Calibri" w:hAnsi="Times New Roman" w:cs="Times New Roman"/>
                <w:b/>
              </w:rPr>
              <w:t>при ВИЧ- инфекции.</w:t>
            </w:r>
          </w:p>
          <w:p w14:paraId="347BBDBA" w14:textId="30D3A2DE" w:rsidR="006542DA" w:rsidRPr="005B590A" w:rsidRDefault="006542DA" w:rsidP="006542DA">
            <w:pPr>
              <w:spacing w:after="0" w:line="276" w:lineRule="auto"/>
              <w:rPr>
                <w:rFonts w:ascii="Times New Roman" w:eastAsia="Times New Roman" w:hAnsi="Times New Roman" w:cs="Times New Roman"/>
                <w:b/>
                <w:bCs/>
                <w:lang w:eastAsia="ru-RU"/>
              </w:rPr>
            </w:pPr>
          </w:p>
        </w:tc>
        <w:tc>
          <w:tcPr>
            <w:tcW w:w="3025" w:type="pct"/>
            <w:gridSpan w:val="2"/>
            <w:shd w:val="clear" w:color="auto" w:fill="auto"/>
          </w:tcPr>
          <w:p w14:paraId="0A2A462A" w14:textId="77777777" w:rsidR="006542DA" w:rsidRPr="00F94EC2" w:rsidRDefault="006542DA" w:rsidP="006542DA">
            <w:pPr>
              <w:spacing w:after="0" w:line="276" w:lineRule="auto"/>
              <w:rPr>
                <w:rFonts w:ascii="Times New Roman" w:eastAsia="Times New Roman" w:hAnsi="Times New Roman" w:cs="Times New Roman"/>
                <w:b/>
                <w:bCs/>
                <w:iCs/>
                <w:lang w:eastAsia="ru-RU"/>
              </w:rPr>
            </w:pPr>
            <w:r w:rsidRPr="00F94EC2">
              <w:rPr>
                <w:rFonts w:ascii="Times New Roman" w:eastAsia="Times New Roman" w:hAnsi="Times New Roman" w:cs="Times New Roman"/>
                <w:b/>
                <w:bCs/>
                <w:iCs/>
                <w:lang w:eastAsia="ru-RU"/>
              </w:rPr>
              <w:t>Содержание</w:t>
            </w:r>
          </w:p>
        </w:tc>
        <w:tc>
          <w:tcPr>
            <w:tcW w:w="743" w:type="pct"/>
          </w:tcPr>
          <w:p w14:paraId="12D27893" w14:textId="77777777" w:rsidR="006542DA" w:rsidRPr="00F94EC2" w:rsidRDefault="006542DA" w:rsidP="006542DA">
            <w:pPr>
              <w:suppressAutoHyphens/>
              <w:spacing w:after="0" w:line="276" w:lineRule="auto"/>
              <w:rPr>
                <w:rFonts w:ascii="Times New Roman" w:eastAsia="Times New Roman" w:hAnsi="Times New Roman" w:cs="Times New Roman"/>
                <w:b/>
                <w:iCs/>
                <w:lang w:eastAsia="ru-RU"/>
              </w:rPr>
            </w:pPr>
            <w:r w:rsidRPr="00F94EC2">
              <w:rPr>
                <w:rFonts w:ascii="Times New Roman" w:eastAsia="Times New Roman" w:hAnsi="Times New Roman" w:cs="Times New Roman"/>
                <w:b/>
                <w:iCs/>
                <w:lang w:eastAsia="ru-RU"/>
              </w:rPr>
              <w:t>8/6</w:t>
            </w:r>
          </w:p>
        </w:tc>
      </w:tr>
      <w:tr w:rsidR="005B590A" w:rsidRPr="00F94EC2" w14:paraId="24E9FA45" w14:textId="77777777" w:rsidTr="00E36A3F">
        <w:tc>
          <w:tcPr>
            <w:tcW w:w="1232" w:type="pct"/>
            <w:vMerge/>
            <w:shd w:val="clear" w:color="auto" w:fill="auto"/>
          </w:tcPr>
          <w:p w14:paraId="530C1335" w14:textId="77777777" w:rsidR="005B590A" w:rsidRPr="00F94EC2" w:rsidRDefault="005B590A" w:rsidP="005B590A">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1149BB50" w14:textId="45017C18" w:rsidR="005B590A" w:rsidRPr="005B590A" w:rsidRDefault="005B590A" w:rsidP="005B590A">
            <w:pPr>
              <w:spacing w:after="0" w:line="276" w:lineRule="auto"/>
              <w:rPr>
                <w:rFonts w:ascii="Times New Roman" w:eastAsia="Times New Roman" w:hAnsi="Times New Roman" w:cs="Times New Roman"/>
                <w:lang w:eastAsia="ru-RU"/>
              </w:rPr>
            </w:pPr>
            <w:r w:rsidRPr="005B590A">
              <w:rPr>
                <w:rFonts w:ascii="Times New Roman" w:hAnsi="Times New Roman" w:cs="Times New Roman"/>
              </w:rPr>
              <w:t>1. ВИЧ-инфекция: причины, клиника, диагностика, медицинская помощь, особенности ухода.</w:t>
            </w:r>
          </w:p>
        </w:tc>
        <w:tc>
          <w:tcPr>
            <w:tcW w:w="743" w:type="pct"/>
            <w:vMerge w:val="restart"/>
          </w:tcPr>
          <w:p w14:paraId="54A3A47C" w14:textId="77777777" w:rsidR="005B590A" w:rsidRPr="00F94EC2" w:rsidRDefault="005B590A" w:rsidP="005B590A">
            <w:pPr>
              <w:suppressAutoHyphens/>
              <w:spacing w:after="0" w:line="276" w:lineRule="auto"/>
              <w:rPr>
                <w:rFonts w:ascii="Times New Roman" w:eastAsia="Times New Roman" w:hAnsi="Times New Roman" w:cs="Times New Roman"/>
                <w:bCs/>
                <w:iCs/>
                <w:lang w:eastAsia="ru-RU"/>
              </w:rPr>
            </w:pPr>
            <w:r w:rsidRPr="00F94EC2">
              <w:rPr>
                <w:rFonts w:ascii="Times New Roman" w:eastAsia="Times New Roman" w:hAnsi="Times New Roman" w:cs="Times New Roman"/>
                <w:bCs/>
                <w:iCs/>
                <w:lang w:eastAsia="ru-RU"/>
              </w:rPr>
              <w:t>2</w:t>
            </w:r>
          </w:p>
        </w:tc>
      </w:tr>
      <w:tr w:rsidR="005B590A" w:rsidRPr="00F94EC2" w14:paraId="06293F97" w14:textId="77777777" w:rsidTr="00E36A3F">
        <w:tc>
          <w:tcPr>
            <w:tcW w:w="1232" w:type="pct"/>
            <w:vMerge/>
            <w:shd w:val="clear" w:color="auto" w:fill="auto"/>
          </w:tcPr>
          <w:p w14:paraId="3F32FF02" w14:textId="77777777" w:rsidR="005B590A" w:rsidRPr="00F94EC2" w:rsidRDefault="005B590A" w:rsidP="005B590A">
            <w:pPr>
              <w:spacing w:after="0" w:line="276" w:lineRule="auto"/>
              <w:rPr>
                <w:rFonts w:ascii="Times New Roman" w:eastAsia="Times New Roman" w:hAnsi="Times New Roman" w:cs="Times New Roman"/>
                <w:b/>
                <w:bCs/>
                <w:lang w:eastAsia="ru-RU"/>
              </w:rPr>
            </w:pPr>
          </w:p>
        </w:tc>
        <w:tc>
          <w:tcPr>
            <w:tcW w:w="3025" w:type="pct"/>
            <w:gridSpan w:val="2"/>
            <w:tcBorders>
              <w:top w:val="single" w:sz="4" w:space="0" w:color="auto"/>
              <w:left w:val="single" w:sz="4" w:space="0" w:color="auto"/>
              <w:bottom w:val="single" w:sz="4" w:space="0" w:color="auto"/>
              <w:right w:val="single" w:sz="4" w:space="0" w:color="auto"/>
            </w:tcBorders>
          </w:tcPr>
          <w:p w14:paraId="226DD6AE" w14:textId="6502733E" w:rsidR="005B590A" w:rsidRPr="005B590A" w:rsidRDefault="005B590A" w:rsidP="005B590A">
            <w:pPr>
              <w:spacing w:after="0" w:line="276" w:lineRule="auto"/>
              <w:rPr>
                <w:rFonts w:ascii="Times New Roman" w:eastAsia="Times New Roman" w:hAnsi="Times New Roman" w:cs="Times New Roman"/>
                <w:lang w:eastAsia="ru-RU"/>
              </w:rPr>
            </w:pPr>
            <w:r w:rsidRPr="005B590A">
              <w:rPr>
                <w:rFonts w:ascii="Times New Roman" w:hAnsi="Times New Roman" w:cs="Times New Roman"/>
              </w:rPr>
              <w:t>2. Особенности ведения беременности, родов, послеродового периода при ВИЧ</w:t>
            </w:r>
            <w:r>
              <w:rPr>
                <w:rFonts w:ascii="Times New Roman" w:hAnsi="Times New Roman" w:cs="Times New Roman"/>
              </w:rPr>
              <w:t xml:space="preserve"> </w:t>
            </w:r>
            <w:r w:rsidRPr="005B590A">
              <w:rPr>
                <w:rFonts w:ascii="Times New Roman" w:hAnsi="Times New Roman" w:cs="Times New Roman"/>
              </w:rPr>
              <w:t>-инфекциях.</w:t>
            </w:r>
          </w:p>
        </w:tc>
        <w:tc>
          <w:tcPr>
            <w:tcW w:w="743" w:type="pct"/>
            <w:vMerge/>
            <w:vAlign w:val="center"/>
          </w:tcPr>
          <w:p w14:paraId="6AD19AB7" w14:textId="77777777" w:rsidR="005B590A" w:rsidRPr="00F94EC2" w:rsidRDefault="005B590A" w:rsidP="005B590A">
            <w:pPr>
              <w:suppressAutoHyphens/>
              <w:spacing w:after="0" w:line="276" w:lineRule="auto"/>
              <w:rPr>
                <w:rFonts w:ascii="Times New Roman" w:eastAsia="Times New Roman" w:hAnsi="Times New Roman" w:cs="Times New Roman"/>
                <w:b/>
                <w:i/>
                <w:lang w:eastAsia="ru-RU"/>
              </w:rPr>
            </w:pPr>
          </w:p>
        </w:tc>
      </w:tr>
      <w:tr w:rsidR="006542DA" w:rsidRPr="00F94EC2" w14:paraId="4649DBF9" w14:textId="77777777" w:rsidTr="006C288E">
        <w:tc>
          <w:tcPr>
            <w:tcW w:w="1232" w:type="pct"/>
            <w:vMerge/>
            <w:shd w:val="clear" w:color="auto" w:fill="auto"/>
          </w:tcPr>
          <w:p w14:paraId="1409C56C" w14:textId="77777777" w:rsidR="006542DA" w:rsidRPr="00F94EC2" w:rsidRDefault="006542DA" w:rsidP="006542DA">
            <w:pPr>
              <w:spacing w:after="0" w:line="276" w:lineRule="auto"/>
              <w:rPr>
                <w:rFonts w:ascii="Times New Roman" w:eastAsia="Times New Roman" w:hAnsi="Times New Roman" w:cs="Times New Roman"/>
                <w:b/>
                <w:bCs/>
                <w:lang w:eastAsia="ru-RU"/>
              </w:rPr>
            </w:pPr>
          </w:p>
        </w:tc>
        <w:tc>
          <w:tcPr>
            <w:tcW w:w="3025" w:type="pct"/>
            <w:gridSpan w:val="2"/>
            <w:shd w:val="clear" w:color="auto" w:fill="auto"/>
          </w:tcPr>
          <w:p w14:paraId="55E78A30" w14:textId="77777777" w:rsidR="006542DA" w:rsidRPr="00F94EC2" w:rsidRDefault="006542DA" w:rsidP="006542DA">
            <w:pPr>
              <w:spacing w:after="0" w:line="276" w:lineRule="auto"/>
              <w:rPr>
                <w:rFonts w:ascii="Times New Roman" w:eastAsia="Times New Roman" w:hAnsi="Times New Roman" w:cs="Times New Roman"/>
                <w:iCs/>
                <w:lang w:eastAsia="ru-RU"/>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vAlign w:val="center"/>
          </w:tcPr>
          <w:p w14:paraId="2EAD37FE" w14:textId="77777777" w:rsidR="006542DA" w:rsidRPr="00F94EC2" w:rsidRDefault="006542DA" w:rsidP="006542DA">
            <w:pPr>
              <w:suppressAutoHyphens/>
              <w:spacing w:after="0" w:line="276" w:lineRule="auto"/>
              <w:rPr>
                <w:rFonts w:ascii="Times New Roman" w:eastAsia="Times New Roman" w:hAnsi="Times New Roman" w:cs="Times New Roman"/>
                <w:b/>
                <w:iCs/>
                <w:lang w:eastAsia="ru-RU"/>
              </w:rPr>
            </w:pPr>
            <w:r w:rsidRPr="00F94EC2">
              <w:rPr>
                <w:rFonts w:ascii="Times New Roman" w:eastAsia="Times New Roman" w:hAnsi="Times New Roman" w:cs="Times New Roman"/>
                <w:b/>
                <w:iCs/>
                <w:lang w:eastAsia="ru-RU"/>
              </w:rPr>
              <w:t>6</w:t>
            </w:r>
          </w:p>
        </w:tc>
      </w:tr>
      <w:tr w:rsidR="006542DA" w:rsidRPr="00F94EC2" w14:paraId="7F50635A" w14:textId="77777777" w:rsidTr="006C288E">
        <w:tc>
          <w:tcPr>
            <w:tcW w:w="1232" w:type="pct"/>
            <w:vMerge/>
            <w:shd w:val="clear" w:color="auto" w:fill="auto"/>
          </w:tcPr>
          <w:p w14:paraId="1A88AAFD" w14:textId="77777777" w:rsidR="006542DA" w:rsidRPr="00F94EC2" w:rsidRDefault="006542DA" w:rsidP="006542DA">
            <w:pPr>
              <w:spacing w:after="200" w:line="276" w:lineRule="auto"/>
              <w:rPr>
                <w:rFonts w:ascii="Times New Roman" w:eastAsia="Times New Roman" w:hAnsi="Times New Roman" w:cs="Times New Roman"/>
                <w:b/>
                <w:bCs/>
                <w:lang w:eastAsia="ru-RU"/>
              </w:rPr>
            </w:pPr>
          </w:p>
        </w:tc>
        <w:tc>
          <w:tcPr>
            <w:tcW w:w="3025" w:type="pct"/>
            <w:gridSpan w:val="2"/>
            <w:shd w:val="clear" w:color="auto" w:fill="auto"/>
          </w:tcPr>
          <w:p w14:paraId="081462FC" w14:textId="46875FB0" w:rsidR="006542DA" w:rsidRPr="00F94EC2" w:rsidRDefault="006542DA" w:rsidP="006542DA">
            <w:pPr>
              <w:spacing w:after="0" w:line="276" w:lineRule="auto"/>
              <w:rPr>
                <w:rFonts w:ascii="Times New Roman" w:eastAsia="Times New Roman" w:hAnsi="Times New Roman" w:cs="Times New Roman"/>
                <w:iCs/>
                <w:color w:val="FF0000"/>
                <w:lang w:eastAsia="ru-RU"/>
              </w:rPr>
            </w:pPr>
            <w:r w:rsidRPr="00F94EC2">
              <w:rPr>
                <w:rFonts w:ascii="Times New Roman" w:eastAsia="Times New Roman" w:hAnsi="Times New Roman" w:cs="Times New Roman"/>
                <w:iCs/>
                <w:lang w:eastAsia="ru-RU"/>
              </w:rPr>
              <w:t xml:space="preserve">Практическое занятие </w:t>
            </w:r>
            <w:r w:rsidR="005B590A">
              <w:rPr>
                <w:rFonts w:ascii="Times New Roman" w:eastAsia="Times New Roman" w:hAnsi="Times New Roman" w:cs="Times New Roman"/>
                <w:iCs/>
                <w:lang w:eastAsia="ru-RU"/>
              </w:rPr>
              <w:t>4</w:t>
            </w:r>
            <w:r w:rsidRPr="00F94EC2">
              <w:rPr>
                <w:rFonts w:ascii="Times New Roman" w:eastAsia="Times New Roman" w:hAnsi="Times New Roman" w:cs="Times New Roman"/>
                <w:iCs/>
                <w:lang w:eastAsia="ru-RU"/>
              </w:rPr>
              <w:t xml:space="preserve"> </w:t>
            </w:r>
            <w:r w:rsidR="005B590A" w:rsidRPr="005B590A">
              <w:rPr>
                <w:rFonts w:ascii="Times New Roman" w:eastAsia="Times New Roman" w:hAnsi="Times New Roman" w:cs="Times New Roman"/>
                <w:iCs/>
                <w:lang w:eastAsia="ru-RU"/>
              </w:rPr>
              <w:t xml:space="preserve">«Овладение методикой обследования, ухода и оказания медицинской помощи при </w:t>
            </w:r>
            <w:r w:rsidR="005B590A">
              <w:rPr>
                <w:rFonts w:ascii="Times New Roman" w:eastAsia="Times New Roman" w:hAnsi="Times New Roman" w:cs="Times New Roman"/>
                <w:iCs/>
                <w:lang w:eastAsia="ru-RU"/>
              </w:rPr>
              <w:t>ВИЧ - инфекциях</w:t>
            </w:r>
            <w:r w:rsidR="005B590A" w:rsidRPr="005B590A">
              <w:rPr>
                <w:rFonts w:ascii="Times New Roman" w:eastAsia="Times New Roman" w:hAnsi="Times New Roman" w:cs="Times New Roman"/>
                <w:iCs/>
                <w:lang w:eastAsia="ru-RU"/>
              </w:rPr>
              <w:t>».</w:t>
            </w:r>
          </w:p>
        </w:tc>
        <w:tc>
          <w:tcPr>
            <w:tcW w:w="743" w:type="pct"/>
          </w:tcPr>
          <w:p w14:paraId="1126246F" w14:textId="77777777" w:rsidR="006542DA" w:rsidRPr="00F94EC2" w:rsidRDefault="006542DA" w:rsidP="006542DA">
            <w:pPr>
              <w:suppressAutoHyphens/>
              <w:spacing w:after="200" w:line="276" w:lineRule="auto"/>
              <w:rPr>
                <w:rFonts w:ascii="Times New Roman" w:eastAsia="Times New Roman" w:hAnsi="Times New Roman" w:cs="Times New Roman"/>
                <w:bCs/>
                <w:iCs/>
                <w:lang w:eastAsia="ru-RU"/>
              </w:rPr>
            </w:pPr>
            <w:r w:rsidRPr="00F94EC2">
              <w:rPr>
                <w:rFonts w:ascii="Times New Roman" w:eastAsia="Times New Roman" w:hAnsi="Times New Roman" w:cs="Times New Roman"/>
                <w:bCs/>
                <w:iCs/>
                <w:lang w:eastAsia="ru-RU"/>
              </w:rPr>
              <w:t>6</w:t>
            </w:r>
          </w:p>
        </w:tc>
      </w:tr>
      <w:tr w:rsidR="006542DA" w:rsidRPr="00F94EC2" w14:paraId="12A50FBE" w14:textId="77777777" w:rsidTr="006C288E">
        <w:trPr>
          <w:trHeight w:val="498"/>
        </w:trPr>
        <w:tc>
          <w:tcPr>
            <w:tcW w:w="4257" w:type="pct"/>
            <w:gridSpan w:val="3"/>
          </w:tcPr>
          <w:p w14:paraId="6FB9C8BF" w14:textId="77777777" w:rsidR="00B92FDC" w:rsidRDefault="006542DA" w:rsidP="006F1394">
            <w:pPr>
              <w:widowControl w:val="0"/>
              <w:spacing w:after="0" w:line="240" w:lineRule="auto"/>
              <w:jc w:val="both"/>
              <w:rPr>
                <w:rFonts w:ascii="Times New Roman" w:hAnsi="Times New Roman"/>
                <w:b/>
                <w:bCs/>
              </w:rPr>
            </w:pPr>
            <w:r w:rsidRPr="00A96F97">
              <w:rPr>
                <w:rFonts w:ascii="Times New Roman" w:eastAsia="Calibri" w:hAnsi="Times New Roman"/>
                <w:b/>
                <w:bCs/>
              </w:rPr>
              <w:t>Учебная практика</w:t>
            </w:r>
            <w:r w:rsidRPr="00A96F97">
              <w:rPr>
                <w:rFonts w:ascii="Times New Roman" w:hAnsi="Times New Roman"/>
                <w:b/>
                <w:bCs/>
              </w:rPr>
              <w:t xml:space="preserve"> раздела 2 </w:t>
            </w:r>
            <w:r w:rsidR="00B92FDC" w:rsidRPr="00B92FDC">
              <w:rPr>
                <w:rFonts w:ascii="Times New Roman" w:hAnsi="Times New Roman"/>
                <w:b/>
                <w:bCs/>
              </w:rPr>
              <w:t xml:space="preserve">Оказание медицинской помощи беременным при инфекционных заболеваниях </w:t>
            </w:r>
          </w:p>
          <w:p w14:paraId="40F783EB" w14:textId="77777777" w:rsidR="00A73ED8" w:rsidRPr="003434BB" w:rsidRDefault="00A73ED8" w:rsidP="006F1394">
            <w:pPr>
              <w:widowControl w:val="0"/>
              <w:tabs>
                <w:tab w:val="left" w:pos="709"/>
                <w:tab w:val="left" w:pos="1134"/>
              </w:tabs>
              <w:spacing w:after="0" w:line="240" w:lineRule="auto"/>
              <w:jc w:val="both"/>
              <w:rPr>
                <w:rFonts w:ascii="Times New Roman" w:hAnsi="Times New Roman" w:cs="Times New Roman"/>
                <w:b/>
              </w:rPr>
            </w:pPr>
            <w:r w:rsidRPr="003434BB">
              <w:rPr>
                <w:rFonts w:ascii="Times New Roman" w:hAnsi="Times New Roman" w:cs="Times New Roman"/>
                <w:b/>
              </w:rPr>
              <w:t>Виды работ:</w:t>
            </w:r>
          </w:p>
          <w:p w14:paraId="728CAC2E" w14:textId="77777777" w:rsidR="00A73ED8" w:rsidRPr="00572073" w:rsidRDefault="00A73ED8"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1.</w:t>
            </w:r>
            <w:r w:rsidRPr="00572073">
              <w:rPr>
                <w:rFonts w:ascii="Times New Roman" w:hAnsi="Times New Roman" w:cs="Times New Roman"/>
                <w:bCs/>
              </w:rPr>
              <w:tab/>
              <w:t>Сбор информации и проведение обследования пациента.</w:t>
            </w:r>
          </w:p>
          <w:p w14:paraId="19B64A70" w14:textId="77777777" w:rsidR="00A73ED8" w:rsidRPr="00572073" w:rsidRDefault="00A73ED8"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2.</w:t>
            </w:r>
            <w:r w:rsidRPr="00572073">
              <w:rPr>
                <w:rFonts w:ascii="Times New Roman" w:hAnsi="Times New Roman" w:cs="Times New Roman"/>
                <w:bCs/>
              </w:rPr>
              <w:tab/>
              <w:t>Осуществление сестринского ухода за пациентами при различных заболеваниях и состояниях.</w:t>
            </w:r>
          </w:p>
          <w:p w14:paraId="0152698E" w14:textId="77777777" w:rsidR="00A73ED8" w:rsidRPr="00572073" w:rsidRDefault="00A73ED8"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3.</w:t>
            </w:r>
            <w:r w:rsidRPr="00572073">
              <w:rPr>
                <w:rFonts w:ascii="Times New Roman" w:hAnsi="Times New Roman" w:cs="Times New Roman"/>
                <w:bCs/>
              </w:rPr>
              <w:tab/>
              <w:t xml:space="preserve">Оказание </w:t>
            </w:r>
            <w:r>
              <w:rPr>
                <w:rFonts w:ascii="Times New Roman" w:hAnsi="Times New Roman" w:cs="Times New Roman"/>
                <w:bCs/>
              </w:rPr>
              <w:t xml:space="preserve">медицинской </w:t>
            </w:r>
            <w:r w:rsidRPr="00572073">
              <w:rPr>
                <w:rFonts w:ascii="Times New Roman" w:hAnsi="Times New Roman" w:cs="Times New Roman"/>
                <w:bCs/>
              </w:rPr>
              <w:t>помощи при неотложных состояниях.</w:t>
            </w:r>
          </w:p>
          <w:p w14:paraId="51A82F45" w14:textId="77777777" w:rsidR="00A73ED8" w:rsidRPr="00572073" w:rsidRDefault="00A73ED8"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4.</w:t>
            </w:r>
            <w:r w:rsidRPr="00572073">
              <w:rPr>
                <w:rFonts w:ascii="Times New Roman" w:hAnsi="Times New Roman" w:cs="Times New Roman"/>
                <w:bCs/>
              </w:rPr>
              <w:tab/>
            </w:r>
            <w:r>
              <w:rPr>
                <w:rFonts w:ascii="Times New Roman" w:hAnsi="Times New Roman" w:cs="Times New Roman"/>
                <w:bCs/>
              </w:rPr>
              <w:t>Подготовка</w:t>
            </w:r>
            <w:r w:rsidRPr="00572073">
              <w:rPr>
                <w:rFonts w:ascii="Times New Roman" w:hAnsi="Times New Roman" w:cs="Times New Roman"/>
                <w:bCs/>
              </w:rPr>
              <w:t xml:space="preserve"> пациента к диагностическим исследованиям</w:t>
            </w:r>
            <w:r>
              <w:rPr>
                <w:rFonts w:ascii="Times New Roman" w:hAnsi="Times New Roman" w:cs="Times New Roman"/>
                <w:bCs/>
              </w:rPr>
              <w:t>.</w:t>
            </w:r>
          </w:p>
          <w:p w14:paraId="3C2A5D3C" w14:textId="77777777" w:rsidR="00A73ED8" w:rsidRPr="00572073" w:rsidRDefault="00A73ED8"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5.</w:t>
            </w:r>
            <w:r w:rsidRPr="00572073">
              <w:rPr>
                <w:rFonts w:ascii="Times New Roman" w:hAnsi="Times New Roman" w:cs="Times New Roman"/>
                <w:bCs/>
              </w:rPr>
              <w:tab/>
              <w:t>Проведение лекарственной терапии по назначению врача.</w:t>
            </w:r>
          </w:p>
          <w:p w14:paraId="40478CB5" w14:textId="612F1D8A" w:rsidR="00A73ED8" w:rsidRDefault="00A73ED8"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6.</w:t>
            </w:r>
            <w:r w:rsidRPr="00572073">
              <w:rPr>
                <w:rFonts w:ascii="Times New Roman" w:hAnsi="Times New Roman" w:cs="Times New Roman"/>
                <w:bCs/>
              </w:rPr>
              <w:tab/>
            </w:r>
            <w:r>
              <w:rPr>
                <w:rFonts w:ascii="Times New Roman" w:hAnsi="Times New Roman" w:cs="Times New Roman"/>
                <w:bCs/>
              </w:rPr>
              <w:t xml:space="preserve">Ведение </w:t>
            </w:r>
            <w:r w:rsidRPr="00572073">
              <w:rPr>
                <w:rFonts w:ascii="Times New Roman" w:hAnsi="Times New Roman" w:cs="Times New Roman"/>
                <w:bCs/>
              </w:rPr>
              <w:t xml:space="preserve"> утвержденн</w:t>
            </w:r>
            <w:r>
              <w:rPr>
                <w:rFonts w:ascii="Times New Roman" w:hAnsi="Times New Roman" w:cs="Times New Roman"/>
                <w:bCs/>
              </w:rPr>
              <w:t>ой</w:t>
            </w:r>
            <w:r w:rsidRPr="00572073">
              <w:rPr>
                <w:rFonts w:ascii="Times New Roman" w:hAnsi="Times New Roman" w:cs="Times New Roman"/>
                <w:bCs/>
              </w:rPr>
              <w:t xml:space="preserve"> медицинск</w:t>
            </w:r>
            <w:r>
              <w:rPr>
                <w:rFonts w:ascii="Times New Roman" w:hAnsi="Times New Roman" w:cs="Times New Roman"/>
                <w:bCs/>
              </w:rPr>
              <w:t>ой</w:t>
            </w:r>
            <w:r w:rsidRPr="00572073">
              <w:rPr>
                <w:rFonts w:ascii="Times New Roman" w:hAnsi="Times New Roman" w:cs="Times New Roman"/>
                <w:bCs/>
              </w:rPr>
              <w:t xml:space="preserve"> документаци</w:t>
            </w:r>
            <w:r>
              <w:rPr>
                <w:rFonts w:ascii="Times New Roman" w:hAnsi="Times New Roman" w:cs="Times New Roman"/>
                <w:bCs/>
              </w:rPr>
              <w:t>и</w:t>
            </w:r>
            <w:r w:rsidRPr="00572073">
              <w:rPr>
                <w:rFonts w:ascii="Times New Roman" w:hAnsi="Times New Roman" w:cs="Times New Roman"/>
                <w:bCs/>
              </w:rPr>
              <w:t>.</w:t>
            </w:r>
          </w:p>
          <w:p w14:paraId="678D24E7" w14:textId="4819554E" w:rsidR="00FD77B4" w:rsidRDefault="00FD77B4" w:rsidP="006F1394">
            <w:pPr>
              <w:widowControl w:val="0"/>
              <w:tabs>
                <w:tab w:val="left" w:pos="317"/>
                <w:tab w:val="left" w:pos="709"/>
                <w:tab w:val="left" w:pos="1134"/>
              </w:tabs>
              <w:spacing w:after="0" w:line="240" w:lineRule="auto"/>
              <w:jc w:val="both"/>
              <w:rPr>
                <w:rFonts w:ascii="Times New Roman" w:hAnsi="Times New Roman" w:cs="Times New Roman"/>
                <w:bCs/>
              </w:rPr>
            </w:pPr>
            <w:r w:rsidRPr="00FD77B4">
              <w:rPr>
                <w:rFonts w:ascii="Times New Roman" w:hAnsi="Times New Roman" w:cs="Times New Roman"/>
                <w:bCs/>
              </w:rPr>
              <w:t>7.</w:t>
            </w:r>
            <w:r w:rsidRPr="00FD77B4">
              <w:rPr>
                <w:rFonts w:ascii="Times New Roman" w:hAnsi="Times New Roman" w:cs="Times New Roman"/>
                <w:bCs/>
              </w:rPr>
              <w:tab/>
              <w:t>Пров</w:t>
            </w:r>
            <w:r>
              <w:rPr>
                <w:rFonts w:ascii="Times New Roman" w:hAnsi="Times New Roman" w:cs="Times New Roman"/>
                <w:bCs/>
              </w:rPr>
              <w:t>едение</w:t>
            </w:r>
            <w:r w:rsidRPr="00FD77B4">
              <w:rPr>
                <w:rFonts w:ascii="Times New Roman" w:hAnsi="Times New Roman" w:cs="Times New Roman"/>
                <w:bCs/>
              </w:rPr>
              <w:t xml:space="preserve"> санитарно-просветительск</w:t>
            </w:r>
            <w:r>
              <w:rPr>
                <w:rFonts w:ascii="Times New Roman" w:hAnsi="Times New Roman" w:cs="Times New Roman"/>
                <w:bCs/>
              </w:rPr>
              <w:t>ой</w:t>
            </w:r>
            <w:r w:rsidRPr="00FD77B4">
              <w:rPr>
                <w:rFonts w:ascii="Times New Roman" w:hAnsi="Times New Roman" w:cs="Times New Roman"/>
                <w:bCs/>
              </w:rPr>
              <w:t xml:space="preserve"> работ</w:t>
            </w:r>
            <w:r>
              <w:rPr>
                <w:rFonts w:ascii="Times New Roman" w:hAnsi="Times New Roman" w:cs="Times New Roman"/>
                <w:bCs/>
              </w:rPr>
              <w:t xml:space="preserve">ы </w:t>
            </w:r>
            <w:r w:rsidRPr="00FD77B4">
              <w:rPr>
                <w:rFonts w:ascii="Times New Roman" w:hAnsi="Times New Roman" w:cs="Times New Roman"/>
                <w:bCs/>
              </w:rPr>
              <w:t xml:space="preserve">пациентам с </w:t>
            </w:r>
            <w:proofErr w:type="spellStart"/>
            <w:r w:rsidRPr="00FD77B4">
              <w:rPr>
                <w:rFonts w:ascii="Times New Roman" w:hAnsi="Times New Roman" w:cs="Times New Roman"/>
                <w:bCs/>
              </w:rPr>
              <w:t>экстрагенитальной</w:t>
            </w:r>
            <w:proofErr w:type="spellEnd"/>
            <w:r w:rsidRPr="00FD77B4">
              <w:rPr>
                <w:rFonts w:ascii="Times New Roman" w:hAnsi="Times New Roman" w:cs="Times New Roman"/>
                <w:bCs/>
              </w:rPr>
              <w:t xml:space="preserve"> патологией.</w:t>
            </w:r>
          </w:p>
          <w:p w14:paraId="44788E44" w14:textId="7635283C" w:rsidR="006542DA" w:rsidRPr="00A96F97" w:rsidRDefault="00A73ED8" w:rsidP="006F1394">
            <w:pPr>
              <w:suppressAutoHyphens/>
              <w:spacing w:after="0" w:line="240" w:lineRule="auto"/>
              <w:jc w:val="both"/>
              <w:rPr>
                <w:rFonts w:ascii="Times New Roman" w:eastAsia="Times New Roman" w:hAnsi="Times New Roman" w:cs="Times New Roman"/>
                <w:b/>
                <w:bCs/>
                <w:lang w:eastAsia="ru-RU"/>
              </w:rPr>
            </w:pPr>
            <w:r w:rsidRPr="003434BB">
              <w:rPr>
                <w:rFonts w:ascii="Times New Roman" w:hAnsi="Times New Roman" w:cs="Times New Roman"/>
                <w:b/>
              </w:rPr>
              <w:t xml:space="preserve">Промежуточная аттестация в форме </w:t>
            </w:r>
            <w:r>
              <w:rPr>
                <w:rFonts w:ascii="Times New Roman" w:hAnsi="Times New Roman" w:cs="Times New Roman"/>
                <w:b/>
              </w:rPr>
              <w:t xml:space="preserve">комплексного </w:t>
            </w:r>
            <w:r w:rsidR="002E3394">
              <w:rPr>
                <w:rFonts w:ascii="Times New Roman" w:hAnsi="Times New Roman" w:cs="Times New Roman"/>
                <w:b/>
              </w:rPr>
              <w:t xml:space="preserve">дифференцированного </w:t>
            </w:r>
            <w:r w:rsidRPr="003434BB">
              <w:rPr>
                <w:rFonts w:ascii="Times New Roman" w:hAnsi="Times New Roman" w:cs="Times New Roman"/>
                <w:b/>
              </w:rPr>
              <w:t>зачета.</w:t>
            </w:r>
          </w:p>
        </w:tc>
        <w:tc>
          <w:tcPr>
            <w:tcW w:w="743" w:type="pct"/>
          </w:tcPr>
          <w:p w14:paraId="5FF69AFF" w14:textId="6EF0318B"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r w:rsidRPr="009E5DE5">
              <w:rPr>
                <w:rFonts w:ascii="Times New Roman" w:eastAsia="Times New Roman" w:hAnsi="Times New Roman" w:cs="Times New Roman"/>
                <w:b/>
                <w:lang w:eastAsia="ru-RU"/>
              </w:rPr>
              <w:t>36</w:t>
            </w:r>
          </w:p>
        </w:tc>
      </w:tr>
      <w:tr w:rsidR="006542DA" w:rsidRPr="00F94EC2" w14:paraId="15224807" w14:textId="77777777" w:rsidTr="006C288E">
        <w:trPr>
          <w:trHeight w:val="498"/>
        </w:trPr>
        <w:tc>
          <w:tcPr>
            <w:tcW w:w="4257" w:type="pct"/>
            <w:gridSpan w:val="3"/>
          </w:tcPr>
          <w:p w14:paraId="4B2E9097" w14:textId="003AC0B5" w:rsidR="006542DA" w:rsidRPr="006C288E" w:rsidRDefault="006542DA" w:rsidP="006542DA">
            <w:pPr>
              <w:widowControl w:val="0"/>
              <w:tabs>
                <w:tab w:val="left" w:pos="709"/>
                <w:tab w:val="left" w:pos="1134"/>
              </w:tabs>
              <w:spacing w:after="0"/>
              <w:jc w:val="both"/>
              <w:rPr>
                <w:rFonts w:ascii="Times New Roman" w:eastAsia="Calibri" w:hAnsi="Times New Roman"/>
                <w:b/>
              </w:rPr>
            </w:pPr>
            <w:r w:rsidRPr="006C288E">
              <w:rPr>
                <w:rFonts w:ascii="Times New Roman" w:hAnsi="Times New Roman" w:cs="Times New Roman"/>
                <w:b/>
              </w:rPr>
              <w:t xml:space="preserve">Раздел 3. </w:t>
            </w:r>
            <w:r w:rsidRPr="00FC0BD4">
              <w:rPr>
                <w:rFonts w:ascii="Times New Roman" w:hAnsi="Times New Roman" w:cs="Times New Roman"/>
                <w:b/>
              </w:rPr>
              <w:t xml:space="preserve">Оказание медицинской помощи беременным при хирургических </w:t>
            </w:r>
            <w:r w:rsidRPr="006C288E">
              <w:rPr>
                <w:rFonts w:ascii="Times New Roman" w:hAnsi="Times New Roman" w:cs="Times New Roman"/>
                <w:b/>
              </w:rPr>
              <w:t>заболеваниях и травмах</w:t>
            </w:r>
            <w:r>
              <w:rPr>
                <w:rFonts w:ascii="Times New Roman" w:hAnsi="Times New Roman" w:cs="Times New Roman"/>
                <w:b/>
              </w:rPr>
              <w:t>.</w:t>
            </w:r>
          </w:p>
        </w:tc>
        <w:tc>
          <w:tcPr>
            <w:tcW w:w="743" w:type="pct"/>
          </w:tcPr>
          <w:p w14:paraId="546DD8C8" w14:textId="1D2E01EB"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76</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40</w:t>
            </w:r>
          </w:p>
        </w:tc>
      </w:tr>
      <w:tr w:rsidR="006542DA" w:rsidRPr="00F94EC2" w14:paraId="28F390D1" w14:textId="77777777" w:rsidTr="006C288E">
        <w:trPr>
          <w:trHeight w:val="498"/>
        </w:trPr>
        <w:tc>
          <w:tcPr>
            <w:tcW w:w="4257" w:type="pct"/>
            <w:gridSpan w:val="3"/>
          </w:tcPr>
          <w:p w14:paraId="77E29163" w14:textId="68FF9BD8" w:rsidR="006542DA" w:rsidRPr="00A96F97" w:rsidRDefault="006542DA" w:rsidP="006542DA">
            <w:pPr>
              <w:widowControl w:val="0"/>
              <w:tabs>
                <w:tab w:val="left" w:pos="709"/>
                <w:tab w:val="left" w:pos="1134"/>
              </w:tabs>
              <w:spacing w:after="0"/>
              <w:jc w:val="both"/>
              <w:rPr>
                <w:rFonts w:ascii="Times New Roman" w:eastAsia="Calibri" w:hAnsi="Times New Roman"/>
                <w:b/>
                <w:bCs/>
              </w:rPr>
            </w:pPr>
            <w:r>
              <w:rPr>
                <w:rFonts w:ascii="Times New Roman" w:eastAsia="Calibri" w:hAnsi="Times New Roman"/>
                <w:b/>
                <w:bCs/>
              </w:rPr>
              <w:t>МДК.05.03 Хирургические заболевания и беременность.</w:t>
            </w:r>
          </w:p>
        </w:tc>
        <w:tc>
          <w:tcPr>
            <w:tcW w:w="743" w:type="pct"/>
          </w:tcPr>
          <w:p w14:paraId="49F07634" w14:textId="2F188E75"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76</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40</w:t>
            </w:r>
          </w:p>
        </w:tc>
      </w:tr>
      <w:tr w:rsidR="006542DA" w:rsidRPr="00F94EC2" w14:paraId="1C00728A" w14:textId="77777777" w:rsidTr="00B80FEE">
        <w:trPr>
          <w:trHeight w:val="287"/>
        </w:trPr>
        <w:tc>
          <w:tcPr>
            <w:tcW w:w="1290" w:type="pct"/>
            <w:gridSpan w:val="2"/>
            <w:vMerge w:val="restart"/>
          </w:tcPr>
          <w:p w14:paraId="513CC75F" w14:textId="310AA13C" w:rsidR="006542DA" w:rsidRPr="006C288E" w:rsidRDefault="006542DA" w:rsidP="006542DA">
            <w:pPr>
              <w:widowControl w:val="0"/>
              <w:tabs>
                <w:tab w:val="left" w:pos="709"/>
                <w:tab w:val="left" w:pos="1134"/>
              </w:tabs>
              <w:spacing w:after="0"/>
              <w:rPr>
                <w:rFonts w:ascii="Times New Roman" w:eastAsia="Calibri" w:hAnsi="Times New Roman" w:cs="Times New Roman"/>
                <w:b/>
                <w:bCs/>
              </w:rPr>
            </w:pPr>
            <w:r w:rsidRPr="006C288E">
              <w:rPr>
                <w:rFonts w:ascii="Times New Roman" w:eastAsia="Calibri" w:hAnsi="Times New Roman" w:cs="Times New Roman"/>
                <w:b/>
                <w:bCs/>
              </w:rPr>
              <w:t xml:space="preserve">Тема 3.1. </w:t>
            </w:r>
            <w:r>
              <w:rPr>
                <w:rFonts w:ascii="Times New Roman" w:eastAsia="Calibri" w:hAnsi="Times New Roman" w:cs="Times New Roman"/>
                <w:b/>
                <w:bCs/>
              </w:rPr>
              <w:t>Кровотечения</w:t>
            </w:r>
            <w:r w:rsidRPr="006C288E">
              <w:rPr>
                <w:rFonts w:ascii="Times New Roman" w:eastAsia="Calibri" w:hAnsi="Times New Roman" w:cs="Times New Roman"/>
                <w:b/>
                <w:bCs/>
              </w:rPr>
              <w:t>. Гемостаз</w:t>
            </w:r>
            <w:r>
              <w:rPr>
                <w:rFonts w:ascii="Times New Roman" w:eastAsia="Calibri" w:hAnsi="Times New Roman" w:cs="Times New Roman"/>
                <w:b/>
                <w:bCs/>
              </w:rPr>
              <w:t>.</w:t>
            </w:r>
          </w:p>
        </w:tc>
        <w:tc>
          <w:tcPr>
            <w:tcW w:w="2967" w:type="pct"/>
          </w:tcPr>
          <w:p w14:paraId="0184E8A7" w14:textId="3F97B534"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 xml:space="preserve">Содержание </w:t>
            </w:r>
          </w:p>
        </w:tc>
        <w:tc>
          <w:tcPr>
            <w:tcW w:w="743" w:type="pct"/>
          </w:tcPr>
          <w:p w14:paraId="23B96FBD" w14:textId="57A0A619" w:rsidR="006542DA" w:rsidRPr="003029F4"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6542DA" w:rsidRPr="00F94EC2" w14:paraId="445EF82E" w14:textId="77777777" w:rsidTr="003029F4">
        <w:trPr>
          <w:trHeight w:val="250"/>
        </w:trPr>
        <w:tc>
          <w:tcPr>
            <w:tcW w:w="1290" w:type="pct"/>
            <w:gridSpan w:val="2"/>
            <w:vMerge/>
          </w:tcPr>
          <w:p w14:paraId="2BE6CA65" w14:textId="77777777" w:rsidR="006542DA" w:rsidRPr="006C288E" w:rsidRDefault="006542DA" w:rsidP="006542DA">
            <w:pPr>
              <w:widowControl w:val="0"/>
              <w:tabs>
                <w:tab w:val="left" w:pos="709"/>
                <w:tab w:val="left" w:pos="1134"/>
              </w:tabs>
              <w:spacing w:after="0"/>
              <w:rPr>
                <w:rFonts w:ascii="Times New Roman" w:eastAsia="Calibri" w:hAnsi="Times New Roman" w:cs="Times New Roman"/>
                <w:b/>
                <w:bCs/>
              </w:rPr>
            </w:pPr>
          </w:p>
        </w:tc>
        <w:tc>
          <w:tcPr>
            <w:tcW w:w="2967" w:type="pct"/>
          </w:tcPr>
          <w:p w14:paraId="4FEF4F18" w14:textId="00C4B5A9"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sidRPr="003029F4">
              <w:rPr>
                <w:rFonts w:ascii="Times New Roman" w:eastAsia="Calibri" w:hAnsi="Times New Roman" w:cs="Times New Roman"/>
              </w:rPr>
              <w:t>1.</w:t>
            </w:r>
            <w:r w:rsidRPr="003029F4">
              <w:rPr>
                <w:rFonts w:ascii="Times New Roman" w:hAnsi="Times New Roman" w:cs="Times New Roman"/>
                <w:b/>
              </w:rPr>
              <w:t xml:space="preserve"> </w:t>
            </w:r>
            <w:r w:rsidRPr="003029F4">
              <w:rPr>
                <w:rFonts w:ascii="Times New Roman" w:hAnsi="Times New Roman" w:cs="Times New Roman"/>
                <w:bCs/>
              </w:rPr>
              <w:t>Кровотечения: опр</w:t>
            </w:r>
            <w:r w:rsidRPr="003029F4">
              <w:rPr>
                <w:rFonts w:ascii="Times New Roman" w:hAnsi="Times New Roman" w:cs="Times New Roman"/>
              </w:rPr>
              <w:t xml:space="preserve">еделение, </w:t>
            </w:r>
            <w:r>
              <w:rPr>
                <w:rFonts w:ascii="Times New Roman" w:hAnsi="Times New Roman" w:cs="Times New Roman"/>
              </w:rPr>
              <w:t xml:space="preserve">классификация, </w:t>
            </w:r>
            <w:r w:rsidRPr="003029F4">
              <w:rPr>
                <w:rFonts w:ascii="Times New Roman" w:hAnsi="Times New Roman" w:cs="Times New Roman"/>
              </w:rPr>
              <w:t xml:space="preserve">клиника, диагностика, осложнения, </w:t>
            </w:r>
            <w:r>
              <w:rPr>
                <w:rFonts w:ascii="Times New Roman" w:hAnsi="Times New Roman" w:cs="Times New Roman"/>
              </w:rPr>
              <w:t xml:space="preserve">медицинская помощь, </w:t>
            </w:r>
            <w:r w:rsidRPr="003029F4">
              <w:rPr>
                <w:rFonts w:ascii="Times New Roman" w:hAnsi="Times New Roman" w:cs="Times New Roman"/>
              </w:rPr>
              <w:t>уход при данной патологии.</w:t>
            </w:r>
          </w:p>
        </w:tc>
        <w:tc>
          <w:tcPr>
            <w:tcW w:w="743" w:type="pct"/>
            <w:vMerge w:val="restart"/>
          </w:tcPr>
          <w:p w14:paraId="2ABA33B9" w14:textId="43DF4D09" w:rsidR="006542DA" w:rsidRDefault="006542DA" w:rsidP="006542DA">
            <w:pPr>
              <w:suppressAutoHyphens/>
              <w:spacing w:after="0" w:line="276" w:lineRule="auto"/>
              <w:rPr>
                <w:rFonts w:ascii="Times New Roman" w:eastAsia="Times New Roman" w:hAnsi="Times New Roman" w:cs="Times New Roman"/>
                <w:b/>
                <w:lang w:eastAsia="ru-RU"/>
              </w:rPr>
            </w:pPr>
            <w:r w:rsidRPr="003722D5">
              <w:rPr>
                <w:rFonts w:ascii="Times New Roman" w:eastAsia="Times New Roman" w:hAnsi="Times New Roman" w:cs="Times New Roman"/>
                <w:bCs/>
                <w:lang w:eastAsia="ru-RU"/>
              </w:rPr>
              <w:t>2</w:t>
            </w:r>
          </w:p>
        </w:tc>
      </w:tr>
      <w:tr w:rsidR="006542DA" w:rsidRPr="00F94EC2" w14:paraId="3919B339" w14:textId="77777777" w:rsidTr="003029F4">
        <w:trPr>
          <w:trHeight w:val="250"/>
        </w:trPr>
        <w:tc>
          <w:tcPr>
            <w:tcW w:w="1290" w:type="pct"/>
            <w:gridSpan w:val="2"/>
            <w:vMerge/>
          </w:tcPr>
          <w:p w14:paraId="68F723B5" w14:textId="77777777" w:rsidR="006542DA" w:rsidRPr="006C288E" w:rsidRDefault="006542DA" w:rsidP="006542DA">
            <w:pPr>
              <w:widowControl w:val="0"/>
              <w:tabs>
                <w:tab w:val="left" w:pos="709"/>
                <w:tab w:val="left" w:pos="1134"/>
              </w:tabs>
              <w:spacing w:after="0"/>
              <w:rPr>
                <w:rFonts w:ascii="Times New Roman" w:eastAsia="Calibri" w:hAnsi="Times New Roman" w:cs="Times New Roman"/>
                <w:b/>
                <w:bCs/>
              </w:rPr>
            </w:pPr>
          </w:p>
        </w:tc>
        <w:tc>
          <w:tcPr>
            <w:tcW w:w="2967" w:type="pct"/>
          </w:tcPr>
          <w:p w14:paraId="6C21C067" w14:textId="3E62B14B" w:rsidR="006542DA" w:rsidRPr="003722D5" w:rsidRDefault="006542DA" w:rsidP="006542DA">
            <w:pPr>
              <w:widowControl w:val="0"/>
              <w:tabs>
                <w:tab w:val="left" w:pos="709"/>
                <w:tab w:val="left" w:pos="1134"/>
              </w:tabs>
              <w:spacing w:after="0" w:line="276" w:lineRule="auto"/>
              <w:jc w:val="both"/>
              <w:rPr>
                <w:rFonts w:ascii="Times New Roman" w:eastAsia="Calibri" w:hAnsi="Times New Roman"/>
              </w:rPr>
            </w:pPr>
            <w:r>
              <w:rPr>
                <w:rFonts w:ascii="Times New Roman" w:eastAsia="Calibri" w:hAnsi="Times New Roman" w:cs="Times New Roman"/>
              </w:rPr>
              <w:t xml:space="preserve">2. </w:t>
            </w:r>
            <w:r w:rsidRPr="003722D5">
              <w:rPr>
                <w:rFonts w:ascii="Times New Roman" w:eastAsia="Calibri" w:hAnsi="Times New Roman" w:cs="Times New Roman"/>
              </w:rPr>
              <w:t xml:space="preserve">Геморрагический шок: определение, клиника, диагностика, </w:t>
            </w:r>
            <w:r>
              <w:rPr>
                <w:rFonts w:ascii="Times New Roman" w:eastAsia="Calibri" w:hAnsi="Times New Roman" w:cs="Times New Roman"/>
              </w:rPr>
              <w:t>медицинская</w:t>
            </w:r>
            <w:r w:rsidRPr="003722D5">
              <w:rPr>
                <w:rFonts w:ascii="Times New Roman" w:eastAsia="Calibri" w:hAnsi="Times New Roman" w:cs="Times New Roman"/>
              </w:rPr>
              <w:t xml:space="preserve"> помощ</w:t>
            </w:r>
            <w:r>
              <w:rPr>
                <w:rFonts w:ascii="Times New Roman" w:eastAsia="Calibri" w:hAnsi="Times New Roman" w:cs="Times New Roman"/>
              </w:rPr>
              <w:t>ь</w:t>
            </w:r>
            <w:r w:rsidRPr="003722D5">
              <w:rPr>
                <w:rFonts w:ascii="Times New Roman" w:eastAsia="Calibri" w:hAnsi="Times New Roman" w:cs="Times New Roman"/>
              </w:rPr>
              <w:t>, уход за пациентами.</w:t>
            </w:r>
          </w:p>
        </w:tc>
        <w:tc>
          <w:tcPr>
            <w:tcW w:w="743" w:type="pct"/>
            <w:vMerge/>
          </w:tcPr>
          <w:p w14:paraId="65DF0D9A"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26DC232" w14:textId="77777777" w:rsidTr="00EA2C05">
        <w:trPr>
          <w:trHeight w:val="313"/>
        </w:trPr>
        <w:tc>
          <w:tcPr>
            <w:tcW w:w="1290" w:type="pct"/>
            <w:gridSpan w:val="2"/>
            <w:vMerge/>
          </w:tcPr>
          <w:p w14:paraId="2ABCD054"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tcPr>
          <w:p w14:paraId="2890F62B" w14:textId="0A9D21E9" w:rsidR="006542DA" w:rsidRPr="00A96F97" w:rsidRDefault="006542DA" w:rsidP="006542DA">
            <w:pPr>
              <w:widowControl w:val="0"/>
              <w:tabs>
                <w:tab w:val="left" w:pos="709"/>
                <w:tab w:val="left" w:pos="1134"/>
              </w:tabs>
              <w:spacing w:after="0"/>
              <w:jc w:val="both"/>
              <w:rPr>
                <w:rFonts w:ascii="Times New Roman" w:eastAsia="Calibri" w:hAnsi="Times New Roman"/>
                <w:b/>
                <w:bCs/>
              </w:rPr>
            </w:pPr>
            <w:r w:rsidRPr="003722D5">
              <w:rPr>
                <w:rFonts w:ascii="Times New Roman" w:eastAsia="Calibri" w:hAnsi="Times New Roman"/>
              </w:rPr>
              <w:t xml:space="preserve">3. </w:t>
            </w:r>
            <w:r>
              <w:rPr>
                <w:rFonts w:ascii="Times New Roman" w:eastAsia="Calibri" w:hAnsi="Times New Roman"/>
              </w:rPr>
              <w:t>Методы временной и окончательной остановки кровотечения.</w:t>
            </w:r>
          </w:p>
        </w:tc>
        <w:tc>
          <w:tcPr>
            <w:tcW w:w="743" w:type="pct"/>
            <w:vMerge/>
          </w:tcPr>
          <w:p w14:paraId="5C408651"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1385E875" w14:textId="77777777" w:rsidTr="00B80FEE">
        <w:trPr>
          <w:trHeight w:val="286"/>
        </w:trPr>
        <w:tc>
          <w:tcPr>
            <w:tcW w:w="1290" w:type="pct"/>
            <w:gridSpan w:val="2"/>
            <w:vMerge/>
          </w:tcPr>
          <w:p w14:paraId="4286EC20"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4D1D6C54" w14:textId="1F3EF66C" w:rsidR="006542DA" w:rsidRPr="00A96F97" w:rsidRDefault="006542DA" w:rsidP="006542DA">
            <w:pPr>
              <w:widowControl w:val="0"/>
              <w:tabs>
                <w:tab w:val="left" w:pos="709"/>
                <w:tab w:val="left" w:pos="1134"/>
              </w:tabs>
              <w:spacing w:after="0" w:line="240" w:lineRule="auto"/>
              <w:jc w:val="both"/>
              <w:rPr>
                <w:rFonts w:ascii="Times New Roman" w:eastAsia="Calibri" w:hAnsi="Times New Roman"/>
                <w:b/>
                <w:bCs/>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7CD1B126" w14:textId="4BBA9EB2"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6542DA" w:rsidRPr="00F94EC2" w14:paraId="555AE506" w14:textId="77777777" w:rsidTr="00FB5B06">
        <w:trPr>
          <w:trHeight w:val="281"/>
        </w:trPr>
        <w:tc>
          <w:tcPr>
            <w:tcW w:w="1290" w:type="pct"/>
            <w:gridSpan w:val="2"/>
            <w:vMerge/>
          </w:tcPr>
          <w:p w14:paraId="470EB3AB"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tcPr>
          <w:p w14:paraId="1A0F85C2" w14:textId="492A8B9C" w:rsidR="006542DA" w:rsidRPr="00DB4AD7" w:rsidRDefault="006542DA" w:rsidP="006542DA">
            <w:pPr>
              <w:widowControl w:val="0"/>
              <w:tabs>
                <w:tab w:val="left" w:pos="709"/>
                <w:tab w:val="left" w:pos="1134"/>
              </w:tabs>
              <w:spacing w:after="0" w:line="240" w:lineRule="auto"/>
              <w:jc w:val="both"/>
              <w:rPr>
                <w:rFonts w:ascii="Times New Roman" w:eastAsia="Calibri" w:hAnsi="Times New Roman"/>
              </w:rPr>
            </w:pPr>
            <w:r w:rsidRPr="00DB4AD7">
              <w:rPr>
                <w:rFonts w:ascii="Times New Roman" w:eastAsia="Calibri" w:hAnsi="Times New Roman"/>
              </w:rPr>
              <w:t>Практическое занятие 1</w:t>
            </w:r>
            <w:r>
              <w:rPr>
                <w:rFonts w:ascii="Times New Roman" w:eastAsia="Calibri" w:hAnsi="Times New Roman"/>
              </w:rPr>
              <w:t xml:space="preserve"> «Оказание медицинской помощи беременным при кровотечениях».</w:t>
            </w:r>
          </w:p>
        </w:tc>
        <w:tc>
          <w:tcPr>
            <w:tcW w:w="743" w:type="pct"/>
          </w:tcPr>
          <w:p w14:paraId="608B26C3" w14:textId="5166F1D2" w:rsidR="006542DA" w:rsidRPr="00DB4AD7" w:rsidRDefault="006542DA" w:rsidP="006542DA">
            <w:pPr>
              <w:suppressAutoHyphens/>
              <w:spacing w:after="0" w:line="276" w:lineRule="auto"/>
              <w:rPr>
                <w:rFonts w:ascii="Times New Roman" w:eastAsia="Times New Roman" w:hAnsi="Times New Roman" w:cs="Times New Roman"/>
                <w:bCs/>
                <w:lang w:eastAsia="ru-RU"/>
              </w:rPr>
            </w:pPr>
            <w:r w:rsidRPr="00DB4AD7">
              <w:rPr>
                <w:rFonts w:ascii="Times New Roman" w:eastAsia="Times New Roman" w:hAnsi="Times New Roman" w:cs="Times New Roman"/>
                <w:bCs/>
                <w:lang w:eastAsia="ru-RU"/>
              </w:rPr>
              <w:t>6</w:t>
            </w:r>
          </w:p>
        </w:tc>
      </w:tr>
      <w:tr w:rsidR="006542DA" w:rsidRPr="00F94EC2" w14:paraId="22E01BB4" w14:textId="77777777" w:rsidTr="005D5F6B">
        <w:trPr>
          <w:trHeight w:val="230"/>
        </w:trPr>
        <w:tc>
          <w:tcPr>
            <w:tcW w:w="1290" w:type="pct"/>
            <w:gridSpan w:val="2"/>
            <w:vMerge w:val="restart"/>
          </w:tcPr>
          <w:p w14:paraId="1D1C8A4E" w14:textId="7FD85502" w:rsidR="006542DA" w:rsidRPr="00A96F97" w:rsidRDefault="006542DA" w:rsidP="006542DA">
            <w:pPr>
              <w:widowControl w:val="0"/>
              <w:tabs>
                <w:tab w:val="left" w:pos="709"/>
                <w:tab w:val="left" w:pos="1134"/>
              </w:tabs>
              <w:spacing w:after="0"/>
              <w:jc w:val="both"/>
              <w:rPr>
                <w:rFonts w:ascii="Times New Roman" w:eastAsia="Calibri" w:hAnsi="Times New Roman"/>
                <w:b/>
                <w:bCs/>
              </w:rPr>
            </w:pPr>
            <w:r>
              <w:rPr>
                <w:rFonts w:ascii="Times New Roman" w:eastAsia="Calibri" w:hAnsi="Times New Roman"/>
                <w:b/>
                <w:bCs/>
              </w:rPr>
              <w:t>Тема 3.2. Гемотрансфузионный шок.</w:t>
            </w:r>
          </w:p>
        </w:tc>
        <w:tc>
          <w:tcPr>
            <w:tcW w:w="2967" w:type="pct"/>
          </w:tcPr>
          <w:p w14:paraId="6AF2A667" w14:textId="3E9A99BB" w:rsidR="006542DA" w:rsidRPr="00B80FEE" w:rsidRDefault="006542DA" w:rsidP="006542DA">
            <w:pPr>
              <w:widowControl w:val="0"/>
              <w:tabs>
                <w:tab w:val="left" w:pos="709"/>
                <w:tab w:val="left" w:pos="1134"/>
              </w:tabs>
              <w:spacing w:after="0" w:line="276" w:lineRule="auto"/>
              <w:jc w:val="both"/>
              <w:rPr>
                <w:rFonts w:ascii="Times New Roman" w:eastAsia="Calibri" w:hAnsi="Times New Roman"/>
              </w:rPr>
            </w:pPr>
            <w:r w:rsidRPr="005D5F6B">
              <w:rPr>
                <w:rFonts w:ascii="Times New Roman" w:eastAsia="Calibri" w:hAnsi="Times New Roman"/>
                <w:b/>
                <w:bCs/>
              </w:rPr>
              <w:t xml:space="preserve">Содержание </w:t>
            </w:r>
          </w:p>
        </w:tc>
        <w:tc>
          <w:tcPr>
            <w:tcW w:w="743" w:type="pct"/>
          </w:tcPr>
          <w:p w14:paraId="79E6B5F9" w14:textId="4E09FBC3"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6542DA" w:rsidRPr="00F94EC2" w14:paraId="2ADF9065" w14:textId="77777777" w:rsidTr="005D5F6B">
        <w:trPr>
          <w:trHeight w:val="251"/>
        </w:trPr>
        <w:tc>
          <w:tcPr>
            <w:tcW w:w="1290" w:type="pct"/>
            <w:gridSpan w:val="2"/>
            <w:vMerge/>
          </w:tcPr>
          <w:p w14:paraId="061DA3C8" w14:textId="77777777" w:rsidR="006542DA"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tcPr>
          <w:p w14:paraId="3A20D6EB" w14:textId="77777777" w:rsidR="006542DA" w:rsidRPr="005D5F6B" w:rsidRDefault="006542DA" w:rsidP="006542DA">
            <w:pPr>
              <w:widowControl w:val="0"/>
              <w:tabs>
                <w:tab w:val="left" w:pos="709"/>
                <w:tab w:val="left" w:pos="1134"/>
              </w:tabs>
              <w:spacing w:after="0" w:line="276" w:lineRule="auto"/>
              <w:jc w:val="both"/>
              <w:rPr>
                <w:rFonts w:ascii="Times New Roman" w:eastAsia="Calibri" w:hAnsi="Times New Roman"/>
                <w:b/>
                <w:bCs/>
              </w:rPr>
            </w:pPr>
            <w:r w:rsidRPr="00B80FEE">
              <w:rPr>
                <w:rFonts w:ascii="Times New Roman" w:eastAsia="Calibri" w:hAnsi="Times New Roman"/>
              </w:rPr>
              <w:t>1. Система АВО и резус – фактор.</w:t>
            </w:r>
          </w:p>
        </w:tc>
        <w:tc>
          <w:tcPr>
            <w:tcW w:w="743" w:type="pct"/>
            <w:vMerge w:val="restart"/>
          </w:tcPr>
          <w:p w14:paraId="18E1D61B" w14:textId="60425D96" w:rsidR="006542DA" w:rsidRPr="005D5F6B" w:rsidRDefault="006542DA" w:rsidP="006542DA">
            <w:pPr>
              <w:suppressAutoHyphens/>
              <w:spacing w:after="0" w:line="276"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6542DA" w:rsidRPr="00F94EC2" w14:paraId="05365888" w14:textId="77777777" w:rsidTr="005D5F6B">
        <w:trPr>
          <w:trHeight w:val="227"/>
        </w:trPr>
        <w:tc>
          <w:tcPr>
            <w:tcW w:w="1290" w:type="pct"/>
            <w:gridSpan w:val="2"/>
            <w:vMerge/>
          </w:tcPr>
          <w:p w14:paraId="3DBF0637"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tcPr>
          <w:p w14:paraId="645E32C9" w14:textId="78B4EAFC" w:rsidR="006542DA" w:rsidRPr="00B80FEE" w:rsidRDefault="006542DA" w:rsidP="006542DA">
            <w:pPr>
              <w:widowControl w:val="0"/>
              <w:tabs>
                <w:tab w:val="left" w:pos="709"/>
                <w:tab w:val="left" w:pos="1134"/>
              </w:tabs>
              <w:spacing w:after="0" w:line="276" w:lineRule="auto"/>
              <w:jc w:val="both"/>
              <w:rPr>
                <w:rFonts w:ascii="Times New Roman" w:eastAsia="Calibri" w:hAnsi="Times New Roman"/>
              </w:rPr>
            </w:pPr>
            <w:r w:rsidRPr="00B80FEE">
              <w:rPr>
                <w:rFonts w:ascii="Times New Roman" w:eastAsia="Calibri" w:hAnsi="Times New Roman"/>
              </w:rPr>
              <w:t>2. Принципы переливания крови и ее компонентов.</w:t>
            </w:r>
          </w:p>
        </w:tc>
        <w:tc>
          <w:tcPr>
            <w:tcW w:w="743" w:type="pct"/>
            <w:vMerge/>
          </w:tcPr>
          <w:p w14:paraId="0CCF3BD0"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1D1B08F3" w14:textId="77777777" w:rsidTr="005D5F6B">
        <w:trPr>
          <w:trHeight w:val="227"/>
        </w:trPr>
        <w:tc>
          <w:tcPr>
            <w:tcW w:w="1290" w:type="pct"/>
            <w:gridSpan w:val="2"/>
            <w:vMerge/>
          </w:tcPr>
          <w:p w14:paraId="64BC280C"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tcPr>
          <w:p w14:paraId="21594BA6" w14:textId="2DCE109E" w:rsidR="006542DA" w:rsidRPr="00B80FEE" w:rsidRDefault="006542DA" w:rsidP="006542DA">
            <w:pPr>
              <w:widowControl w:val="0"/>
              <w:tabs>
                <w:tab w:val="left" w:pos="709"/>
                <w:tab w:val="left" w:pos="1134"/>
              </w:tabs>
              <w:spacing w:after="0" w:line="276" w:lineRule="auto"/>
              <w:jc w:val="both"/>
              <w:rPr>
                <w:rFonts w:ascii="Times New Roman" w:eastAsia="Calibri" w:hAnsi="Times New Roman"/>
              </w:rPr>
            </w:pPr>
            <w:r w:rsidRPr="00B80FEE">
              <w:rPr>
                <w:rFonts w:ascii="Times New Roman" w:eastAsia="Calibri" w:hAnsi="Times New Roman"/>
              </w:rPr>
              <w:t xml:space="preserve">3. Гемотрансфузионный шок: </w:t>
            </w:r>
            <w:r>
              <w:rPr>
                <w:rFonts w:ascii="Times New Roman" w:eastAsia="Calibri" w:hAnsi="Times New Roman"/>
              </w:rPr>
              <w:t xml:space="preserve">причины, </w:t>
            </w:r>
            <w:r w:rsidRPr="00B80FEE">
              <w:rPr>
                <w:rFonts w:ascii="Times New Roman" w:eastAsia="Calibri" w:hAnsi="Times New Roman"/>
              </w:rPr>
              <w:t xml:space="preserve">клиника, диагностика, </w:t>
            </w:r>
            <w:r>
              <w:rPr>
                <w:rFonts w:ascii="Times New Roman" w:eastAsia="Calibri" w:hAnsi="Times New Roman"/>
              </w:rPr>
              <w:t>медицинская</w:t>
            </w:r>
            <w:r w:rsidRPr="00B80FEE">
              <w:rPr>
                <w:rFonts w:ascii="Times New Roman" w:eastAsia="Calibri" w:hAnsi="Times New Roman"/>
              </w:rPr>
              <w:t xml:space="preserve"> помощь, уход</w:t>
            </w:r>
            <w:r>
              <w:rPr>
                <w:rFonts w:ascii="Times New Roman" w:eastAsia="Calibri" w:hAnsi="Times New Roman"/>
              </w:rPr>
              <w:t xml:space="preserve"> за пациентами.</w:t>
            </w:r>
          </w:p>
        </w:tc>
        <w:tc>
          <w:tcPr>
            <w:tcW w:w="743" w:type="pct"/>
            <w:vMerge/>
          </w:tcPr>
          <w:p w14:paraId="79B7D95F"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6A1F9E39" w14:textId="77777777" w:rsidTr="005D5F6B">
        <w:trPr>
          <w:trHeight w:val="227"/>
        </w:trPr>
        <w:tc>
          <w:tcPr>
            <w:tcW w:w="1290" w:type="pct"/>
            <w:gridSpan w:val="2"/>
            <w:vMerge/>
          </w:tcPr>
          <w:p w14:paraId="01049856"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tcPr>
          <w:p w14:paraId="2854DA1C" w14:textId="47499B82" w:rsidR="006542DA" w:rsidRPr="00B80FEE" w:rsidRDefault="006542DA" w:rsidP="006542DA">
            <w:pPr>
              <w:widowControl w:val="0"/>
              <w:tabs>
                <w:tab w:val="left" w:pos="709"/>
                <w:tab w:val="left" w:pos="1134"/>
              </w:tabs>
              <w:spacing w:after="0" w:line="276" w:lineRule="auto"/>
              <w:jc w:val="both"/>
              <w:rPr>
                <w:rFonts w:ascii="Times New Roman" w:eastAsia="Calibri" w:hAnsi="Times New Roman"/>
              </w:rPr>
            </w:pPr>
            <w:r>
              <w:rPr>
                <w:rFonts w:ascii="Times New Roman" w:eastAsia="Calibri" w:hAnsi="Times New Roman"/>
              </w:rPr>
              <w:t>4. Определение группы крови и резус – фактора.</w:t>
            </w:r>
          </w:p>
        </w:tc>
        <w:tc>
          <w:tcPr>
            <w:tcW w:w="743" w:type="pct"/>
            <w:vMerge/>
          </w:tcPr>
          <w:p w14:paraId="5A4026DC"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569266F0" w14:textId="77777777" w:rsidTr="005D5F6B">
        <w:trPr>
          <w:trHeight w:val="276"/>
        </w:trPr>
        <w:tc>
          <w:tcPr>
            <w:tcW w:w="1290" w:type="pct"/>
            <w:gridSpan w:val="2"/>
            <w:vMerge/>
          </w:tcPr>
          <w:p w14:paraId="0D4187AF"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25FEF1FC" w14:textId="1509F106"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409606DF" w14:textId="6DC6909B"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6542DA" w:rsidRPr="00F94EC2" w14:paraId="572CB9C0" w14:textId="77777777" w:rsidTr="005D5F6B">
        <w:trPr>
          <w:trHeight w:val="394"/>
        </w:trPr>
        <w:tc>
          <w:tcPr>
            <w:tcW w:w="1290" w:type="pct"/>
            <w:gridSpan w:val="2"/>
            <w:vMerge/>
          </w:tcPr>
          <w:p w14:paraId="3EC03B4C" w14:textId="77777777" w:rsidR="006542DA" w:rsidRPr="00A96F97"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6FAFA75A" w14:textId="6DDFA2A4" w:rsidR="006542DA" w:rsidRPr="00B80FEE" w:rsidRDefault="006542DA" w:rsidP="006542DA">
            <w:pPr>
              <w:widowControl w:val="0"/>
              <w:tabs>
                <w:tab w:val="left" w:pos="709"/>
                <w:tab w:val="left" w:pos="1134"/>
              </w:tabs>
              <w:spacing w:after="0"/>
              <w:jc w:val="both"/>
              <w:rPr>
                <w:rFonts w:ascii="Times New Roman" w:eastAsia="Times New Roman" w:hAnsi="Times New Roman" w:cs="Times New Roman"/>
                <w:iCs/>
                <w:lang w:eastAsia="ru-RU"/>
              </w:rPr>
            </w:pPr>
            <w:r w:rsidRPr="00B80FEE">
              <w:rPr>
                <w:rFonts w:ascii="Times New Roman" w:eastAsia="Times New Roman" w:hAnsi="Times New Roman" w:cs="Times New Roman"/>
                <w:iCs/>
                <w:lang w:eastAsia="ru-RU"/>
              </w:rPr>
              <w:t>Практическое занятие 2 «</w:t>
            </w:r>
            <w:r>
              <w:rPr>
                <w:rFonts w:ascii="Times New Roman" w:eastAsia="Times New Roman" w:hAnsi="Times New Roman" w:cs="Times New Roman"/>
                <w:iCs/>
                <w:lang w:eastAsia="ru-RU"/>
              </w:rPr>
              <w:t>Овладение техникой определения группы крови и резус – фактора».</w:t>
            </w:r>
          </w:p>
        </w:tc>
        <w:tc>
          <w:tcPr>
            <w:tcW w:w="743" w:type="pct"/>
          </w:tcPr>
          <w:p w14:paraId="40B4123E" w14:textId="75A67202" w:rsidR="006542DA" w:rsidRPr="005D5F6B" w:rsidRDefault="006542DA" w:rsidP="006542DA">
            <w:pPr>
              <w:suppressAutoHyphens/>
              <w:spacing w:after="0" w:line="276"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r>
      <w:tr w:rsidR="006542DA" w:rsidRPr="00F94EC2" w14:paraId="5D7E4463" w14:textId="77777777" w:rsidTr="005D5F6B">
        <w:trPr>
          <w:trHeight w:val="291"/>
        </w:trPr>
        <w:tc>
          <w:tcPr>
            <w:tcW w:w="1290" w:type="pct"/>
            <w:gridSpan w:val="2"/>
            <w:vMerge w:val="restart"/>
          </w:tcPr>
          <w:p w14:paraId="6795F3B5" w14:textId="2942223E" w:rsidR="006542DA" w:rsidRPr="00A96F97" w:rsidRDefault="006542DA" w:rsidP="006542DA">
            <w:pPr>
              <w:widowControl w:val="0"/>
              <w:tabs>
                <w:tab w:val="left" w:pos="709"/>
                <w:tab w:val="left" w:pos="1134"/>
              </w:tabs>
              <w:spacing w:after="0"/>
              <w:jc w:val="both"/>
              <w:rPr>
                <w:rFonts w:ascii="Times New Roman" w:eastAsia="Calibri" w:hAnsi="Times New Roman"/>
                <w:b/>
                <w:bCs/>
              </w:rPr>
            </w:pPr>
            <w:r>
              <w:rPr>
                <w:rFonts w:ascii="Times New Roman" w:eastAsia="Calibri" w:hAnsi="Times New Roman"/>
                <w:b/>
                <w:bCs/>
              </w:rPr>
              <w:t>Тема 3.3. Десмургия.</w:t>
            </w:r>
          </w:p>
        </w:tc>
        <w:tc>
          <w:tcPr>
            <w:tcW w:w="2967" w:type="pct"/>
            <w:shd w:val="clear" w:color="auto" w:fill="auto"/>
          </w:tcPr>
          <w:p w14:paraId="7EB366F4" w14:textId="0F6B85A8" w:rsidR="006542DA" w:rsidRPr="00F94EC2" w:rsidRDefault="006542DA" w:rsidP="006542DA">
            <w:pPr>
              <w:widowControl w:val="0"/>
              <w:tabs>
                <w:tab w:val="left" w:pos="709"/>
                <w:tab w:val="left" w:pos="1134"/>
              </w:tabs>
              <w:spacing w:after="0"/>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 xml:space="preserve">Содержание </w:t>
            </w:r>
          </w:p>
        </w:tc>
        <w:tc>
          <w:tcPr>
            <w:tcW w:w="743" w:type="pct"/>
          </w:tcPr>
          <w:p w14:paraId="438196AD" w14:textId="23FB9235"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6542DA" w:rsidRPr="00F94EC2" w14:paraId="7C5E73EF" w14:textId="77777777" w:rsidTr="00EB1916">
        <w:trPr>
          <w:trHeight w:val="195"/>
        </w:trPr>
        <w:tc>
          <w:tcPr>
            <w:tcW w:w="1290" w:type="pct"/>
            <w:gridSpan w:val="2"/>
            <w:vMerge/>
          </w:tcPr>
          <w:p w14:paraId="70764A8F" w14:textId="77777777" w:rsidR="006542DA"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05173D59" w14:textId="539145BE" w:rsidR="006542DA" w:rsidRPr="005D5F6B"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5D5F6B">
              <w:rPr>
                <w:rFonts w:ascii="Times New Roman" w:eastAsia="Times New Roman" w:hAnsi="Times New Roman" w:cs="Times New Roman"/>
                <w:iCs/>
                <w:lang w:eastAsia="ru-RU"/>
              </w:rPr>
              <w:t xml:space="preserve">1. </w:t>
            </w:r>
            <w:r w:rsidRPr="005D5F6B">
              <w:rPr>
                <w:rFonts w:ascii="Times New Roman" w:hAnsi="Times New Roman" w:cs="Times New Roman"/>
                <w:bCs/>
              </w:rPr>
              <w:t>Десмургия:</w:t>
            </w:r>
            <w:r w:rsidRPr="005D5F6B">
              <w:rPr>
                <w:rFonts w:ascii="Times New Roman" w:hAnsi="Times New Roman" w:cs="Times New Roman"/>
                <w:b/>
              </w:rPr>
              <w:t xml:space="preserve"> </w:t>
            </w:r>
            <w:r w:rsidRPr="005D5F6B">
              <w:rPr>
                <w:rFonts w:ascii="Times New Roman" w:hAnsi="Times New Roman" w:cs="Times New Roman"/>
              </w:rPr>
              <w:t>определение, виды перевязочного материала. Повязки и перевязки: определение, виды повязок.</w:t>
            </w:r>
          </w:p>
        </w:tc>
        <w:tc>
          <w:tcPr>
            <w:tcW w:w="743" w:type="pct"/>
            <w:vMerge w:val="restart"/>
          </w:tcPr>
          <w:p w14:paraId="67993A4C" w14:textId="5933273B" w:rsidR="006542DA" w:rsidRPr="0023305A" w:rsidRDefault="006542DA" w:rsidP="006542DA">
            <w:pPr>
              <w:suppressAutoHyphens/>
              <w:spacing w:after="0" w:line="276" w:lineRule="auto"/>
              <w:rPr>
                <w:rFonts w:ascii="Times New Roman" w:eastAsia="Times New Roman" w:hAnsi="Times New Roman" w:cs="Times New Roman"/>
                <w:bCs/>
                <w:lang w:eastAsia="ru-RU"/>
              </w:rPr>
            </w:pPr>
            <w:r w:rsidRPr="0023305A">
              <w:rPr>
                <w:rFonts w:ascii="Times New Roman" w:eastAsia="Times New Roman" w:hAnsi="Times New Roman" w:cs="Times New Roman"/>
                <w:bCs/>
                <w:lang w:eastAsia="ru-RU"/>
              </w:rPr>
              <w:t>2</w:t>
            </w:r>
          </w:p>
        </w:tc>
      </w:tr>
      <w:tr w:rsidR="006542DA" w:rsidRPr="00F94EC2" w14:paraId="5856067D" w14:textId="77777777" w:rsidTr="00EB1916">
        <w:trPr>
          <w:trHeight w:val="195"/>
        </w:trPr>
        <w:tc>
          <w:tcPr>
            <w:tcW w:w="1290" w:type="pct"/>
            <w:gridSpan w:val="2"/>
            <w:vMerge/>
          </w:tcPr>
          <w:p w14:paraId="38727EDE" w14:textId="77777777" w:rsidR="006542DA"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1B79E58A" w14:textId="75C07AF0" w:rsidR="006542DA" w:rsidRPr="005D5F6B"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2. </w:t>
            </w:r>
            <w:r w:rsidRPr="005D5F6B">
              <w:rPr>
                <w:rFonts w:ascii="Times New Roman" w:hAnsi="Times New Roman" w:cs="Times New Roman"/>
              </w:rPr>
              <w:t>Правила и показания для наложения мягких повязок и твердых повязок. Критерии правильности наложения повязок.</w:t>
            </w:r>
          </w:p>
        </w:tc>
        <w:tc>
          <w:tcPr>
            <w:tcW w:w="743" w:type="pct"/>
            <w:vMerge/>
          </w:tcPr>
          <w:p w14:paraId="2E679F46" w14:textId="7C4409A6" w:rsidR="006542DA" w:rsidRPr="0023305A" w:rsidRDefault="006542DA" w:rsidP="006542DA">
            <w:pPr>
              <w:suppressAutoHyphens/>
              <w:spacing w:after="0" w:line="276" w:lineRule="auto"/>
              <w:rPr>
                <w:rFonts w:ascii="Times New Roman" w:eastAsia="Times New Roman" w:hAnsi="Times New Roman" w:cs="Times New Roman"/>
                <w:bCs/>
                <w:lang w:eastAsia="ru-RU"/>
              </w:rPr>
            </w:pPr>
          </w:p>
        </w:tc>
      </w:tr>
      <w:tr w:rsidR="006542DA" w:rsidRPr="00F94EC2" w14:paraId="468D85F9" w14:textId="77777777" w:rsidTr="00EB1916">
        <w:trPr>
          <w:trHeight w:val="195"/>
        </w:trPr>
        <w:tc>
          <w:tcPr>
            <w:tcW w:w="1290" w:type="pct"/>
            <w:gridSpan w:val="2"/>
            <w:vMerge/>
          </w:tcPr>
          <w:p w14:paraId="3D410DAF" w14:textId="77777777" w:rsidR="006542DA"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03B6C706" w14:textId="252FD1F5" w:rsidR="006542DA" w:rsidRPr="005D5F6B"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Pr>
                <w:rFonts w:ascii="Times New Roman" w:hAnsi="Times New Roman" w:cs="Times New Roman"/>
              </w:rPr>
              <w:t xml:space="preserve">3. </w:t>
            </w:r>
            <w:r w:rsidRPr="005D5F6B">
              <w:rPr>
                <w:rFonts w:ascii="Times New Roman" w:hAnsi="Times New Roman" w:cs="Times New Roman"/>
              </w:rPr>
              <w:t>Техника наложения мягких повязок на различные участки тела.</w:t>
            </w:r>
          </w:p>
        </w:tc>
        <w:tc>
          <w:tcPr>
            <w:tcW w:w="743" w:type="pct"/>
            <w:vMerge/>
          </w:tcPr>
          <w:p w14:paraId="15FDD97E" w14:textId="7E1F320C" w:rsidR="006542DA" w:rsidRPr="0023305A" w:rsidRDefault="006542DA" w:rsidP="006542DA">
            <w:pPr>
              <w:suppressAutoHyphens/>
              <w:spacing w:after="0" w:line="276" w:lineRule="auto"/>
              <w:rPr>
                <w:rFonts w:ascii="Times New Roman" w:eastAsia="Times New Roman" w:hAnsi="Times New Roman" w:cs="Times New Roman"/>
                <w:bCs/>
                <w:lang w:eastAsia="ru-RU"/>
              </w:rPr>
            </w:pPr>
          </w:p>
        </w:tc>
      </w:tr>
      <w:tr w:rsidR="006542DA" w:rsidRPr="00F94EC2" w14:paraId="79835D81" w14:textId="77777777" w:rsidTr="00EB1916">
        <w:trPr>
          <w:trHeight w:val="195"/>
        </w:trPr>
        <w:tc>
          <w:tcPr>
            <w:tcW w:w="1290" w:type="pct"/>
            <w:gridSpan w:val="2"/>
            <w:vMerge/>
          </w:tcPr>
          <w:p w14:paraId="4C779ED2" w14:textId="77777777" w:rsidR="006542DA"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2414BF2C" w14:textId="7A136589" w:rsidR="006542DA" w:rsidRDefault="006542DA" w:rsidP="006542DA">
            <w:pPr>
              <w:widowControl w:val="0"/>
              <w:tabs>
                <w:tab w:val="left" w:pos="709"/>
                <w:tab w:val="left" w:pos="1134"/>
              </w:tabs>
              <w:spacing w:after="0"/>
              <w:jc w:val="both"/>
              <w:rPr>
                <w:rFonts w:ascii="Times New Roman" w:eastAsia="Times New Roman" w:hAnsi="Times New Roman" w:cs="Times New Roman"/>
                <w:b/>
                <w:bCs/>
                <w:iCs/>
                <w:lang w:eastAsia="ru-RU"/>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4AF6CF81" w14:textId="552B312E"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6542DA" w:rsidRPr="00F94EC2" w14:paraId="303C6F4B" w14:textId="77777777" w:rsidTr="00EB1916">
        <w:trPr>
          <w:trHeight w:val="195"/>
        </w:trPr>
        <w:tc>
          <w:tcPr>
            <w:tcW w:w="1290" w:type="pct"/>
            <w:gridSpan w:val="2"/>
            <w:vMerge/>
          </w:tcPr>
          <w:p w14:paraId="0AC435C6" w14:textId="77777777" w:rsidR="006542DA" w:rsidRDefault="006542DA" w:rsidP="006542DA">
            <w:pPr>
              <w:widowControl w:val="0"/>
              <w:tabs>
                <w:tab w:val="left" w:pos="709"/>
                <w:tab w:val="left" w:pos="1134"/>
              </w:tabs>
              <w:spacing w:after="0"/>
              <w:jc w:val="both"/>
              <w:rPr>
                <w:rFonts w:ascii="Times New Roman" w:eastAsia="Calibri" w:hAnsi="Times New Roman"/>
                <w:b/>
                <w:bCs/>
              </w:rPr>
            </w:pPr>
          </w:p>
        </w:tc>
        <w:tc>
          <w:tcPr>
            <w:tcW w:w="2967" w:type="pct"/>
            <w:shd w:val="clear" w:color="auto" w:fill="auto"/>
          </w:tcPr>
          <w:p w14:paraId="244F964B" w14:textId="30C010E8" w:rsidR="006542DA" w:rsidRDefault="006542DA" w:rsidP="006542DA">
            <w:pPr>
              <w:widowControl w:val="0"/>
              <w:tabs>
                <w:tab w:val="left" w:pos="709"/>
                <w:tab w:val="left" w:pos="1134"/>
              </w:tabs>
              <w:spacing w:after="0"/>
              <w:jc w:val="both"/>
              <w:rPr>
                <w:rFonts w:ascii="Times New Roman" w:eastAsia="Times New Roman" w:hAnsi="Times New Roman" w:cs="Times New Roman"/>
                <w:b/>
                <w:bCs/>
                <w:iCs/>
                <w:lang w:eastAsia="ru-RU"/>
              </w:rPr>
            </w:pPr>
            <w:r w:rsidRPr="00B80FEE">
              <w:rPr>
                <w:rFonts w:ascii="Times New Roman" w:eastAsia="Times New Roman" w:hAnsi="Times New Roman" w:cs="Times New Roman"/>
                <w:iCs/>
                <w:lang w:eastAsia="ru-RU"/>
              </w:rPr>
              <w:t xml:space="preserve">Практическое занятие </w:t>
            </w:r>
            <w:r>
              <w:rPr>
                <w:rFonts w:ascii="Times New Roman" w:eastAsia="Times New Roman" w:hAnsi="Times New Roman" w:cs="Times New Roman"/>
                <w:iCs/>
                <w:lang w:eastAsia="ru-RU"/>
              </w:rPr>
              <w:t>3</w:t>
            </w:r>
            <w:r w:rsidRPr="00B80FEE">
              <w:rPr>
                <w:rFonts w:ascii="Times New Roman" w:eastAsia="Times New Roman" w:hAnsi="Times New Roman" w:cs="Times New Roman"/>
                <w:iCs/>
                <w:lang w:eastAsia="ru-RU"/>
              </w:rPr>
              <w:t xml:space="preserve"> «</w:t>
            </w:r>
            <w:r>
              <w:rPr>
                <w:rFonts w:ascii="Times New Roman" w:eastAsia="Times New Roman" w:hAnsi="Times New Roman" w:cs="Times New Roman"/>
                <w:iCs/>
                <w:lang w:eastAsia="ru-RU"/>
              </w:rPr>
              <w:t>Овладения техникой наложения мягких повязок».</w:t>
            </w:r>
          </w:p>
        </w:tc>
        <w:tc>
          <w:tcPr>
            <w:tcW w:w="743" w:type="pct"/>
          </w:tcPr>
          <w:p w14:paraId="1C4578EA" w14:textId="3002F89F"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Cs/>
                <w:lang w:eastAsia="ru-RU"/>
              </w:rPr>
              <w:t>6</w:t>
            </w:r>
          </w:p>
        </w:tc>
      </w:tr>
      <w:tr w:rsidR="006542DA" w:rsidRPr="00F94EC2" w14:paraId="4AF18C35" w14:textId="77777777" w:rsidTr="00BD4504">
        <w:trPr>
          <w:trHeight w:val="235"/>
        </w:trPr>
        <w:tc>
          <w:tcPr>
            <w:tcW w:w="1290" w:type="pct"/>
            <w:gridSpan w:val="2"/>
            <w:vMerge w:val="restart"/>
            <w:tcBorders>
              <w:top w:val="single" w:sz="4" w:space="0" w:color="auto"/>
              <w:left w:val="single" w:sz="4" w:space="0" w:color="auto"/>
              <w:right w:val="single" w:sz="4" w:space="0" w:color="auto"/>
            </w:tcBorders>
          </w:tcPr>
          <w:p w14:paraId="4DD2CF30" w14:textId="28AD49F4" w:rsidR="006542DA" w:rsidRPr="00A42978" w:rsidRDefault="006542DA" w:rsidP="006542DA">
            <w:pPr>
              <w:widowControl w:val="0"/>
              <w:tabs>
                <w:tab w:val="left" w:pos="709"/>
                <w:tab w:val="left" w:pos="1134"/>
              </w:tabs>
              <w:spacing w:after="0" w:line="276" w:lineRule="auto"/>
              <w:jc w:val="both"/>
              <w:rPr>
                <w:rFonts w:ascii="Times New Roman" w:eastAsia="Calibri" w:hAnsi="Times New Roman" w:cs="Times New Roman"/>
                <w:b/>
                <w:bCs/>
              </w:rPr>
            </w:pPr>
            <w:r w:rsidRPr="00A42978">
              <w:rPr>
                <w:rFonts w:ascii="Times New Roman" w:eastAsia="Calibri" w:hAnsi="Times New Roman" w:cs="Times New Roman"/>
                <w:b/>
                <w:bCs/>
              </w:rPr>
              <w:t xml:space="preserve">Тема 3.4. </w:t>
            </w:r>
            <w:r>
              <w:rPr>
                <w:rFonts w:ascii="Times New Roman" w:eastAsia="Calibri" w:hAnsi="Times New Roman" w:cs="Times New Roman"/>
                <w:b/>
                <w:bCs/>
              </w:rPr>
              <w:t>Открытые повреждения мягких тканей.</w:t>
            </w:r>
          </w:p>
        </w:tc>
        <w:tc>
          <w:tcPr>
            <w:tcW w:w="2967" w:type="pct"/>
            <w:shd w:val="clear" w:color="auto" w:fill="auto"/>
          </w:tcPr>
          <w:p w14:paraId="2B63318A" w14:textId="70A8E840" w:rsidR="006542DA" w:rsidRPr="00F94EC2"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 xml:space="preserve">Содержание </w:t>
            </w:r>
          </w:p>
        </w:tc>
        <w:tc>
          <w:tcPr>
            <w:tcW w:w="743" w:type="pct"/>
          </w:tcPr>
          <w:p w14:paraId="17705174" w14:textId="1AE2DA0F"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6542DA" w:rsidRPr="00F94EC2" w14:paraId="7E89A9E4" w14:textId="77777777" w:rsidTr="0018498A">
        <w:trPr>
          <w:trHeight w:val="235"/>
        </w:trPr>
        <w:tc>
          <w:tcPr>
            <w:tcW w:w="1290" w:type="pct"/>
            <w:gridSpan w:val="2"/>
            <w:vMerge/>
            <w:tcBorders>
              <w:left w:val="single" w:sz="4" w:space="0" w:color="auto"/>
              <w:right w:val="single" w:sz="4" w:space="0" w:color="auto"/>
            </w:tcBorders>
          </w:tcPr>
          <w:p w14:paraId="73CFD058"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0678C1DC" w14:textId="76685B6C" w:rsidR="006542DA" w:rsidRDefault="006542DA" w:rsidP="006542DA">
            <w:pPr>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Cs/>
              </w:rPr>
              <w:t>1. Раны:</w:t>
            </w:r>
            <w:r w:rsidRPr="00A42978">
              <w:rPr>
                <w:rFonts w:ascii="Times New Roman" w:hAnsi="Times New Roman" w:cs="Times New Roman"/>
                <w:b/>
              </w:rPr>
              <w:t xml:space="preserve"> </w:t>
            </w:r>
            <w:r w:rsidRPr="00A42978">
              <w:rPr>
                <w:rFonts w:ascii="Times New Roman" w:hAnsi="Times New Roman" w:cs="Times New Roman"/>
              </w:rPr>
              <w:t xml:space="preserve">определение, </w:t>
            </w:r>
            <w:r>
              <w:rPr>
                <w:rFonts w:ascii="Times New Roman" w:hAnsi="Times New Roman" w:cs="Times New Roman"/>
              </w:rPr>
              <w:t xml:space="preserve">классификация, </w:t>
            </w:r>
            <w:r w:rsidRPr="00A42978">
              <w:rPr>
                <w:rFonts w:ascii="Times New Roman" w:hAnsi="Times New Roman" w:cs="Times New Roman"/>
              </w:rPr>
              <w:t xml:space="preserve">клиника, диагностика, осложнения. </w:t>
            </w:r>
          </w:p>
        </w:tc>
        <w:tc>
          <w:tcPr>
            <w:tcW w:w="743" w:type="pct"/>
            <w:vMerge w:val="restart"/>
          </w:tcPr>
          <w:p w14:paraId="61B1D6C8" w14:textId="56BC0B14" w:rsidR="006542DA" w:rsidRPr="00A42978" w:rsidRDefault="006542DA" w:rsidP="006542DA">
            <w:pPr>
              <w:suppressAutoHyphens/>
              <w:spacing w:after="0" w:line="276" w:lineRule="auto"/>
              <w:rPr>
                <w:rFonts w:ascii="Times New Roman" w:eastAsia="Times New Roman" w:hAnsi="Times New Roman" w:cs="Times New Roman"/>
                <w:bCs/>
                <w:lang w:eastAsia="ru-RU"/>
              </w:rPr>
            </w:pPr>
            <w:r w:rsidRPr="00A42978">
              <w:rPr>
                <w:rFonts w:ascii="Times New Roman" w:eastAsia="Times New Roman" w:hAnsi="Times New Roman" w:cs="Times New Roman"/>
                <w:bCs/>
                <w:lang w:eastAsia="ru-RU"/>
              </w:rPr>
              <w:t>2</w:t>
            </w:r>
          </w:p>
        </w:tc>
      </w:tr>
      <w:tr w:rsidR="006542DA" w:rsidRPr="00F94EC2" w14:paraId="67FCA6E9" w14:textId="77777777" w:rsidTr="0018498A">
        <w:trPr>
          <w:trHeight w:val="235"/>
        </w:trPr>
        <w:tc>
          <w:tcPr>
            <w:tcW w:w="1290" w:type="pct"/>
            <w:gridSpan w:val="2"/>
            <w:vMerge/>
            <w:tcBorders>
              <w:left w:val="single" w:sz="4" w:space="0" w:color="auto"/>
              <w:right w:val="single" w:sz="4" w:space="0" w:color="auto"/>
            </w:tcBorders>
          </w:tcPr>
          <w:p w14:paraId="346A125E"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644F605C" w14:textId="4EEFD7A9" w:rsidR="006542DA" w:rsidRDefault="006542DA" w:rsidP="006542DA">
            <w:pPr>
              <w:spacing w:after="0" w:line="276" w:lineRule="auto"/>
              <w:jc w:val="both"/>
              <w:rPr>
                <w:rFonts w:ascii="Times New Roman" w:eastAsia="Times New Roman" w:hAnsi="Times New Roman" w:cs="Times New Roman"/>
                <w:b/>
                <w:bCs/>
                <w:iCs/>
                <w:lang w:eastAsia="ru-RU"/>
              </w:rPr>
            </w:pPr>
            <w:r>
              <w:rPr>
                <w:rFonts w:ascii="Times New Roman" w:hAnsi="Times New Roman" w:cs="Times New Roman"/>
              </w:rPr>
              <w:t xml:space="preserve">2. </w:t>
            </w:r>
            <w:r w:rsidRPr="00A42978">
              <w:rPr>
                <w:rFonts w:ascii="Times New Roman" w:hAnsi="Times New Roman" w:cs="Times New Roman"/>
              </w:rPr>
              <w:t xml:space="preserve">Экстренная профилактика столбняка. </w:t>
            </w:r>
          </w:p>
        </w:tc>
        <w:tc>
          <w:tcPr>
            <w:tcW w:w="743" w:type="pct"/>
            <w:vMerge/>
          </w:tcPr>
          <w:p w14:paraId="54309CCF"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0256F2A0" w14:textId="77777777" w:rsidTr="0018498A">
        <w:trPr>
          <w:trHeight w:val="235"/>
        </w:trPr>
        <w:tc>
          <w:tcPr>
            <w:tcW w:w="1290" w:type="pct"/>
            <w:gridSpan w:val="2"/>
            <w:vMerge/>
            <w:tcBorders>
              <w:left w:val="single" w:sz="4" w:space="0" w:color="auto"/>
              <w:right w:val="single" w:sz="4" w:space="0" w:color="auto"/>
            </w:tcBorders>
          </w:tcPr>
          <w:p w14:paraId="196BCD22"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57A93E75" w14:textId="4C32C413"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Pr>
                <w:rFonts w:ascii="Times New Roman" w:hAnsi="Times New Roman" w:cs="Times New Roman"/>
              </w:rPr>
              <w:t xml:space="preserve">3. </w:t>
            </w:r>
            <w:r w:rsidRPr="00A42978">
              <w:rPr>
                <w:rFonts w:ascii="Times New Roman" w:hAnsi="Times New Roman" w:cs="Times New Roman"/>
              </w:rPr>
              <w:t xml:space="preserve">Оказание </w:t>
            </w:r>
            <w:r>
              <w:rPr>
                <w:rFonts w:ascii="Times New Roman" w:hAnsi="Times New Roman" w:cs="Times New Roman"/>
              </w:rPr>
              <w:t>медицинской</w:t>
            </w:r>
            <w:r w:rsidRPr="00A42978">
              <w:rPr>
                <w:rFonts w:ascii="Times New Roman" w:hAnsi="Times New Roman" w:cs="Times New Roman"/>
              </w:rPr>
              <w:t xml:space="preserve"> помощи при ранениях. Уход за пациентами с ранениями.</w:t>
            </w:r>
          </w:p>
        </w:tc>
        <w:tc>
          <w:tcPr>
            <w:tcW w:w="743" w:type="pct"/>
            <w:vMerge/>
          </w:tcPr>
          <w:p w14:paraId="12CDF5AF"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4FA63223" w14:textId="77777777" w:rsidTr="00EC6C41">
        <w:trPr>
          <w:trHeight w:val="235"/>
        </w:trPr>
        <w:tc>
          <w:tcPr>
            <w:tcW w:w="1290" w:type="pct"/>
            <w:gridSpan w:val="2"/>
            <w:vMerge/>
            <w:tcBorders>
              <w:left w:val="single" w:sz="4" w:space="0" w:color="auto"/>
              <w:right w:val="single" w:sz="4" w:space="0" w:color="auto"/>
            </w:tcBorders>
          </w:tcPr>
          <w:p w14:paraId="1AF9AC1F"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774CD0C3" w14:textId="5531CFF8"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58F1CF2F" w14:textId="4BFC4BF9"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6542DA" w:rsidRPr="00F94EC2" w14:paraId="325FC4B0" w14:textId="77777777" w:rsidTr="0018498A">
        <w:trPr>
          <w:trHeight w:val="235"/>
        </w:trPr>
        <w:tc>
          <w:tcPr>
            <w:tcW w:w="1290" w:type="pct"/>
            <w:gridSpan w:val="2"/>
            <w:vMerge/>
            <w:tcBorders>
              <w:left w:val="single" w:sz="4" w:space="0" w:color="auto"/>
              <w:right w:val="single" w:sz="4" w:space="0" w:color="auto"/>
            </w:tcBorders>
          </w:tcPr>
          <w:p w14:paraId="6CB36DE2"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tcBorders>
            <w:shd w:val="clear" w:color="auto" w:fill="auto"/>
          </w:tcPr>
          <w:p w14:paraId="3A8B69E4" w14:textId="376F544E"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DB4AD7">
              <w:rPr>
                <w:rFonts w:ascii="Times New Roman" w:eastAsia="Calibri" w:hAnsi="Times New Roman"/>
              </w:rPr>
              <w:t xml:space="preserve">Практическое занятие </w:t>
            </w:r>
            <w:r>
              <w:rPr>
                <w:rFonts w:ascii="Times New Roman" w:eastAsia="Calibri" w:hAnsi="Times New Roman"/>
              </w:rPr>
              <w:t>4 «Оказание медицинской помощи беременным при ранениях».</w:t>
            </w:r>
          </w:p>
        </w:tc>
        <w:tc>
          <w:tcPr>
            <w:tcW w:w="743" w:type="pct"/>
          </w:tcPr>
          <w:p w14:paraId="116A3429" w14:textId="4F3D0334"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Cs/>
                <w:lang w:eastAsia="ru-RU"/>
              </w:rPr>
              <w:t>6</w:t>
            </w:r>
          </w:p>
        </w:tc>
      </w:tr>
      <w:tr w:rsidR="006542DA" w:rsidRPr="00F94EC2" w14:paraId="7937ECA9" w14:textId="77777777" w:rsidTr="0083329B">
        <w:trPr>
          <w:trHeight w:val="235"/>
        </w:trPr>
        <w:tc>
          <w:tcPr>
            <w:tcW w:w="1290" w:type="pct"/>
            <w:gridSpan w:val="2"/>
            <w:vMerge w:val="restart"/>
          </w:tcPr>
          <w:p w14:paraId="4864B337" w14:textId="08CC77A9"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3.5. Повреждения связочного аппарата, костей, суставов.</w:t>
            </w:r>
          </w:p>
        </w:tc>
        <w:tc>
          <w:tcPr>
            <w:tcW w:w="2967" w:type="pct"/>
            <w:shd w:val="clear" w:color="auto" w:fill="auto"/>
          </w:tcPr>
          <w:p w14:paraId="5A3C1F91" w14:textId="49652AA0"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 xml:space="preserve">Содержание </w:t>
            </w:r>
          </w:p>
        </w:tc>
        <w:tc>
          <w:tcPr>
            <w:tcW w:w="743" w:type="pct"/>
          </w:tcPr>
          <w:p w14:paraId="4F93EEAB" w14:textId="49212A32"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6542DA" w:rsidRPr="00F94EC2" w14:paraId="204F6B27" w14:textId="77777777" w:rsidTr="0083329B">
        <w:trPr>
          <w:trHeight w:val="235"/>
        </w:trPr>
        <w:tc>
          <w:tcPr>
            <w:tcW w:w="1290" w:type="pct"/>
            <w:gridSpan w:val="2"/>
            <w:vMerge/>
          </w:tcPr>
          <w:p w14:paraId="5B35DFF3"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3CDD4E29" w14:textId="11C20A2F" w:rsidR="006542DA" w:rsidRPr="00843950"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843950">
              <w:rPr>
                <w:rFonts w:ascii="Times New Roman" w:eastAsia="Times New Roman" w:hAnsi="Times New Roman" w:cs="Times New Roman"/>
                <w:iCs/>
                <w:lang w:eastAsia="ru-RU"/>
              </w:rPr>
              <w:t xml:space="preserve">1. Травмы, травматизм: определение, виды. </w:t>
            </w:r>
          </w:p>
        </w:tc>
        <w:tc>
          <w:tcPr>
            <w:tcW w:w="743" w:type="pct"/>
            <w:vMerge w:val="restart"/>
          </w:tcPr>
          <w:p w14:paraId="110C4F6B" w14:textId="71DA1D79" w:rsidR="006542DA" w:rsidRPr="00380D97" w:rsidRDefault="006542DA" w:rsidP="006542DA">
            <w:pPr>
              <w:suppressAutoHyphens/>
              <w:spacing w:after="0" w:line="276" w:lineRule="auto"/>
              <w:rPr>
                <w:rFonts w:ascii="Times New Roman" w:eastAsia="Times New Roman" w:hAnsi="Times New Roman" w:cs="Times New Roman"/>
                <w:bCs/>
                <w:lang w:eastAsia="ru-RU"/>
              </w:rPr>
            </w:pPr>
            <w:r w:rsidRPr="00380D97">
              <w:rPr>
                <w:rFonts w:ascii="Times New Roman" w:eastAsia="Times New Roman" w:hAnsi="Times New Roman" w:cs="Times New Roman"/>
                <w:bCs/>
                <w:lang w:eastAsia="ru-RU"/>
              </w:rPr>
              <w:t>2</w:t>
            </w:r>
          </w:p>
        </w:tc>
      </w:tr>
      <w:tr w:rsidR="006542DA" w:rsidRPr="00F94EC2" w14:paraId="05E8B2C2" w14:textId="77777777" w:rsidTr="0083329B">
        <w:trPr>
          <w:trHeight w:val="235"/>
        </w:trPr>
        <w:tc>
          <w:tcPr>
            <w:tcW w:w="1290" w:type="pct"/>
            <w:gridSpan w:val="2"/>
            <w:vMerge/>
          </w:tcPr>
          <w:p w14:paraId="736BE8B1"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0DCAC3A4" w14:textId="187DEF05" w:rsidR="006542DA" w:rsidRPr="00843950"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843950">
              <w:rPr>
                <w:rFonts w:ascii="Times New Roman" w:eastAsia="Times New Roman" w:hAnsi="Times New Roman" w:cs="Times New Roman"/>
                <w:iCs/>
                <w:lang w:eastAsia="ru-RU"/>
              </w:rPr>
              <w:t>2. Закрытые повреждения (ушибы, растяжения, вывихи, переломы конечностей): причины, клиника, диагностика, оказания медицинской помощи.</w:t>
            </w:r>
          </w:p>
        </w:tc>
        <w:tc>
          <w:tcPr>
            <w:tcW w:w="743" w:type="pct"/>
            <w:vMerge/>
          </w:tcPr>
          <w:p w14:paraId="36C02F70" w14:textId="77777777" w:rsidR="006542DA" w:rsidRPr="009E5DE5"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2F47BC54" w14:textId="77777777" w:rsidTr="0083329B">
        <w:trPr>
          <w:trHeight w:val="235"/>
        </w:trPr>
        <w:tc>
          <w:tcPr>
            <w:tcW w:w="1290" w:type="pct"/>
            <w:gridSpan w:val="2"/>
            <w:vMerge/>
          </w:tcPr>
          <w:p w14:paraId="3B7AB243"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D157B72" w14:textId="79EFC33D" w:rsidR="006542DA" w:rsidRPr="00843950"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843950">
              <w:rPr>
                <w:rFonts w:ascii="Times New Roman" w:eastAsia="Times New Roman" w:hAnsi="Times New Roman" w:cs="Times New Roman"/>
                <w:iCs/>
                <w:lang w:eastAsia="ru-RU"/>
              </w:rPr>
              <w:t>3. Иммобилизация: определение, виды. Осложнения при наложении твердых повязок.</w:t>
            </w:r>
          </w:p>
        </w:tc>
        <w:tc>
          <w:tcPr>
            <w:tcW w:w="743" w:type="pct"/>
            <w:vMerge/>
          </w:tcPr>
          <w:p w14:paraId="6C2DACB6" w14:textId="77777777" w:rsidR="006542DA" w:rsidRPr="009E5DE5"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E3AD12D" w14:textId="77777777" w:rsidTr="0083329B">
        <w:trPr>
          <w:trHeight w:val="235"/>
        </w:trPr>
        <w:tc>
          <w:tcPr>
            <w:tcW w:w="1290" w:type="pct"/>
            <w:gridSpan w:val="2"/>
            <w:vMerge/>
          </w:tcPr>
          <w:p w14:paraId="2D67B412"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7E73D58D" w14:textId="0678D705"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3CD47936" w14:textId="64DD8260"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6542DA" w:rsidRPr="00F94EC2" w14:paraId="5AA03136" w14:textId="77777777" w:rsidTr="00EF4544">
        <w:trPr>
          <w:trHeight w:val="235"/>
        </w:trPr>
        <w:tc>
          <w:tcPr>
            <w:tcW w:w="1290" w:type="pct"/>
            <w:gridSpan w:val="2"/>
            <w:vMerge/>
          </w:tcPr>
          <w:p w14:paraId="47D77A4B"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tcBorders>
            <w:shd w:val="clear" w:color="auto" w:fill="auto"/>
          </w:tcPr>
          <w:p w14:paraId="307B6BC9" w14:textId="06186921"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DB4AD7">
              <w:rPr>
                <w:rFonts w:ascii="Times New Roman" w:eastAsia="Calibri" w:hAnsi="Times New Roman"/>
              </w:rPr>
              <w:t xml:space="preserve">Практическое занятие </w:t>
            </w:r>
            <w:r>
              <w:rPr>
                <w:rFonts w:ascii="Times New Roman" w:eastAsia="Calibri" w:hAnsi="Times New Roman"/>
              </w:rPr>
              <w:t>5 «</w:t>
            </w:r>
            <w:r w:rsidRPr="00843950">
              <w:rPr>
                <w:rFonts w:ascii="Times New Roman" w:eastAsia="Calibri" w:hAnsi="Times New Roman"/>
              </w:rPr>
              <w:t>О</w:t>
            </w:r>
            <w:r>
              <w:rPr>
                <w:rFonts w:ascii="Times New Roman" w:eastAsia="Calibri" w:hAnsi="Times New Roman"/>
              </w:rPr>
              <w:t>владение</w:t>
            </w:r>
            <w:r w:rsidRPr="00843950">
              <w:rPr>
                <w:rFonts w:ascii="Times New Roman" w:eastAsia="Calibri" w:hAnsi="Times New Roman"/>
              </w:rPr>
              <w:t xml:space="preserve"> техник</w:t>
            </w:r>
            <w:r>
              <w:rPr>
                <w:rFonts w:ascii="Times New Roman" w:eastAsia="Calibri" w:hAnsi="Times New Roman"/>
              </w:rPr>
              <w:t>ой</w:t>
            </w:r>
            <w:r w:rsidRPr="00843950">
              <w:rPr>
                <w:rFonts w:ascii="Times New Roman" w:eastAsia="Calibri" w:hAnsi="Times New Roman"/>
              </w:rPr>
              <w:t xml:space="preserve"> наложения твердых повязок</w:t>
            </w:r>
            <w:r>
              <w:rPr>
                <w:rFonts w:ascii="Times New Roman" w:eastAsia="Calibri" w:hAnsi="Times New Roman"/>
              </w:rPr>
              <w:t>».</w:t>
            </w:r>
          </w:p>
        </w:tc>
        <w:tc>
          <w:tcPr>
            <w:tcW w:w="743" w:type="pct"/>
          </w:tcPr>
          <w:p w14:paraId="09E2BE03" w14:textId="3D0FE025"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Cs/>
                <w:lang w:eastAsia="ru-RU"/>
              </w:rPr>
              <w:t>6</w:t>
            </w:r>
          </w:p>
        </w:tc>
      </w:tr>
      <w:tr w:rsidR="006542DA" w:rsidRPr="00F94EC2" w14:paraId="66207588" w14:textId="77777777" w:rsidTr="00191724">
        <w:trPr>
          <w:trHeight w:val="235"/>
        </w:trPr>
        <w:tc>
          <w:tcPr>
            <w:tcW w:w="1290" w:type="pct"/>
            <w:gridSpan w:val="2"/>
            <w:vMerge w:val="restart"/>
          </w:tcPr>
          <w:p w14:paraId="1C9B30F5" w14:textId="693B9AD5"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3.6. Термическая и химическая травма.</w:t>
            </w:r>
          </w:p>
        </w:tc>
        <w:tc>
          <w:tcPr>
            <w:tcW w:w="2967" w:type="pct"/>
            <w:tcBorders>
              <w:top w:val="single" w:sz="4" w:space="0" w:color="auto"/>
              <w:left w:val="single" w:sz="4" w:space="0" w:color="auto"/>
              <w:bottom w:val="single" w:sz="4" w:space="0" w:color="auto"/>
              <w:right w:val="single" w:sz="4" w:space="0" w:color="auto"/>
            </w:tcBorders>
          </w:tcPr>
          <w:p w14:paraId="08B1E772" w14:textId="7543A5D8"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
              </w:rPr>
              <w:t>Содержание</w:t>
            </w:r>
          </w:p>
        </w:tc>
        <w:tc>
          <w:tcPr>
            <w:tcW w:w="743" w:type="pct"/>
          </w:tcPr>
          <w:p w14:paraId="2C08BBFC" w14:textId="01D5ED98"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6</w:t>
            </w:r>
          </w:p>
        </w:tc>
      </w:tr>
      <w:tr w:rsidR="006542DA" w:rsidRPr="00F94EC2" w14:paraId="6D9CEC85" w14:textId="77777777" w:rsidTr="00191724">
        <w:trPr>
          <w:trHeight w:val="235"/>
        </w:trPr>
        <w:tc>
          <w:tcPr>
            <w:tcW w:w="1290" w:type="pct"/>
            <w:gridSpan w:val="2"/>
            <w:vMerge/>
          </w:tcPr>
          <w:p w14:paraId="518E169B"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53062C86" w14:textId="7A24DB18" w:rsidR="006542DA" w:rsidRPr="0040440F" w:rsidRDefault="006542DA" w:rsidP="006542DA">
            <w:pPr>
              <w:widowControl w:val="0"/>
              <w:tabs>
                <w:tab w:val="left" w:pos="709"/>
                <w:tab w:val="left" w:pos="1134"/>
              </w:tabs>
              <w:spacing w:after="0" w:line="276" w:lineRule="auto"/>
              <w:jc w:val="both"/>
              <w:rPr>
                <w:rFonts w:ascii="Times New Roman" w:eastAsia="Times New Roman" w:hAnsi="Times New Roman" w:cs="Times New Roman"/>
                <w:bCs/>
                <w:iCs/>
                <w:lang w:eastAsia="ru-RU"/>
              </w:rPr>
            </w:pPr>
            <w:r w:rsidRPr="0040440F">
              <w:rPr>
                <w:rFonts w:ascii="Times New Roman" w:hAnsi="Times New Roman" w:cs="Times New Roman"/>
                <w:bCs/>
              </w:rPr>
              <w:t>1. Термические и химические ожоги: причины, клиника, диагностика, осложнения, уход, медицинская помощь.</w:t>
            </w:r>
          </w:p>
        </w:tc>
        <w:tc>
          <w:tcPr>
            <w:tcW w:w="743" w:type="pct"/>
            <w:vMerge w:val="restart"/>
          </w:tcPr>
          <w:p w14:paraId="2EE6F6F5" w14:textId="07088E61" w:rsidR="006542DA" w:rsidRPr="0040440F" w:rsidRDefault="006542DA" w:rsidP="006542DA">
            <w:pPr>
              <w:suppressAutoHyphens/>
              <w:spacing w:after="0" w:line="276" w:lineRule="auto"/>
              <w:rPr>
                <w:rFonts w:ascii="Times New Roman" w:eastAsia="Times New Roman" w:hAnsi="Times New Roman" w:cs="Times New Roman"/>
                <w:bCs/>
                <w:lang w:eastAsia="ru-RU"/>
              </w:rPr>
            </w:pPr>
            <w:r w:rsidRPr="0040440F">
              <w:rPr>
                <w:rFonts w:ascii="Times New Roman" w:eastAsia="Times New Roman" w:hAnsi="Times New Roman" w:cs="Times New Roman"/>
                <w:bCs/>
                <w:lang w:eastAsia="ru-RU"/>
              </w:rPr>
              <w:t>2</w:t>
            </w:r>
          </w:p>
        </w:tc>
      </w:tr>
      <w:tr w:rsidR="006542DA" w:rsidRPr="00F94EC2" w14:paraId="7B04BF69" w14:textId="77777777" w:rsidTr="00191724">
        <w:trPr>
          <w:trHeight w:val="235"/>
        </w:trPr>
        <w:tc>
          <w:tcPr>
            <w:tcW w:w="1290" w:type="pct"/>
            <w:gridSpan w:val="2"/>
            <w:vMerge/>
          </w:tcPr>
          <w:p w14:paraId="69588A7E"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04C5E915" w14:textId="144E9D0D" w:rsidR="006542DA" w:rsidRPr="0040440F" w:rsidRDefault="006542DA" w:rsidP="006542DA">
            <w:pPr>
              <w:widowControl w:val="0"/>
              <w:tabs>
                <w:tab w:val="left" w:pos="709"/>
                <w:tab w:val="left" w:pos="1134"/>
              </w:tabs>
              <w:spacing w:after="0" w:line="276" w:lineRule="auto"/>
              <w:jc w:val="both"/>
              <w:rPr>
                <w:rFonts w:ascii="Times New Roman" w:eastAsia="Times New Roman" w:hAnsi="Times New Roman" w:cs="Times New Roman"/>
                <w:bCs/>
                <w:iCs/>
                <w:lang w:eastAsia="ru-RU"/>
              </w:rPr>
            </w:pPr>
            <w:r w:rsidRPr="0040440F">
              <w:rPr>
                <w:rFonts w:ascii="Times New Roman" w:hAnsi="Times New Roman" w:cs="Times New Roman"/>
                <w:bCs/>
              </w:rPr>
              <w:t>2. Отморожения, ознобление, замерзание: причины, клиника, диагностика, осложнения, медицинская помощь.</w:t>
            </w:r>
          </w:p>
        </w:tc>
        <w:tc>
          <w:tcPr>
            <w:tcW w:w="743" w:type="pct"/>
            <w:vMerge/>
          </w:tcPr>
          <w:p w14:paraId="378B6DEC" w14:textId="77777777" w:rsidR="006542DA" w:rsidRPr="009E5DE5"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4DD5F073" w14:textId="77777777" w:rsidTr="00191724">
        <w:trPr>
          <w:trHeight w:val="235"/>
        </w:trPr>
        <w:tc>
          <w:tcPr>
            <w:tcW w:w="1290" w:type="pct"/>
            <w:gridSpan w:val="2"/>
            <w:vMerge/>
          </w:tcPr>
          <w:p w14:paraId="4B3F31A7"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tcBorders>
            <w:shd w:val="clear" w:color="auto" w:fill="auto"/>
          </w:tcPr>
          <w:p w14:paraId="5260B97F" w14:textId="01BA6E82"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63B91134" w14:textId="6E4ACE85"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6542DA" w:rsidRPr="00F94EC2" w14:paraId="3FCE094B" w14:textId="77777777" w:rsidTr="00EB1A87">
        <w:trPr>
          <w:trHeight w:val="235"/>
        </w:trPr>
        <w:tc>
          <w:tcPr>
            <w:tcW w:w="1290" w:type="pct"/>
            <w:gridSpan w:val="2"/>
            <w:vMerge/>
          </w:tcPr>
          <w:p w14:paraId="6DBFB2A7"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tcBorders>
            <w:shd w:val="clear" w:color="auto" w:fill="auto"/>
          </w:tcPr>
          <w:p w14:paraId="6E359AC4" w14:textId="2AA299D7"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DB4AD7">
              <w:rPr>
                <w:rFonts w:ascii="Times New Roman" w:eastAsia="Calibri" w:hAnsi="Times New Roman"/>
              </w:rPr>
              <w:t xml:space="preserve">Практическое занятие </w:t>
            </w:r>
            <w:r>
              <w:rPr>
                <w:rFonts w:ascii="Times New Roman" w:eastAsia="Calibri" w:hAnsi="Times New Roman"/>
              </w:rPr>
              <w:t>6 «Оказание медицинской помощи беременным при ожогах и отморожениях».</w:t>
            </w:r>
          </w:p>
        </w:tc>
        <w:tc>
          <w:tcPr>
            <w:tcW w:w="743" w:type="pct"/>
          </w:tcPr>
          <w:p w14:paraId="197F32D6" w14:textId="46E1A663" w:rsidR="006542DA" w:rsidRPr="0040440F" w:rsidRDefault="006542DA" w:rsidP="006542DA">
            <w:pPr>
              <w:suppressAutoHyphens/>
              <w:spacing w:after="0" w:line="276" w:lineRule="auto"/>
              <w:rPr>
                <w:rFonts w:ascii="Times New Roman" w:eastAsia="Times New Roman" w:hAnsi="Times New Roman" w:cs="Times New Roman"/>
                <w:bCs/>
                <w:lang w:eastAsia="ru-RU"/>
              </w:rPr>
            </w:pPr>
            <w:r w:rsidRPr="0040440F">
              <w:rPr>
                <w:rFonts w:ascii="Times New Roman" w:eastAsia="Times New Roman" w:hAnsi="Times New Roman" w:cs="Times New Roman"/>
                <w:bCs/>
                <w:lang w:eastAsia="ru-RU"/>
              </w:rPr>
              <w:t>6</w:t>
            </w:r>
          </w:p>
        </w:tc>
      </w:tr>
      <w:tr w:rsidR="006542DA" w:rsidRPr="00F94EC2" w14:paraId="3FF6263D" w14:textId="77777777" w:rsidTr="004004C7">
        <w:trPr>
          <w:trHeight w:val="235"/>
        </w:trPr>
        <w:tc>
          <w:tcPr>
            <w:tcW w:w="1290" w:type="pct"/>
            <w:gridSpan w:val="2"/>
            <w:vMerge w:val="restart"/>
          </w:tcPr>
          <w:p w14:paraId="5858E7D3" w14:textId="566A38FB"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sidRPr="009D0DA1">
              <w:rPr>
                <w:rFonts w:ascii="Times New Roman" w:eastAsia="Calibri" w:hAnsi="Times New Roman"/>
                <w:b/>
                <w:bCs/>
              </w:rPr>
              <w:t>Тема 3.7. Уход за пациентами в  предоперационном периоде.</w:t>
            </w:r>
          </w:p>
        </w:tc>
        <w:tc>
          <w:tcPr>
            <w:tcW w:w="2967" w:type="pct"/>
            <w:tcBorders>
              <w:top w:val="single" w:sz="4" w:space="0" w:color="auto"/>
              <w:left w:val="single" w:sz="4" w:space="0" w:color="auto"/>
              <w:bottom w:val="single" w:sz="4" w:space="0" w:color="auto"/>
              <w:right w:val="single" w:sz="4" w:space="0" w:color="auto"/>
            </w:tcBorders>
          </w:tcPr>
          <w:p w14:paraId="65C27F4A" w14:textId="767072C6"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
              </w:rPr>
              <w:t>Содержание</w:t>
            </w:r>
          </w:p>
        </w:tc>
        <w:tc>
          <w:tcPr>
            <w:tcW w:w="743" w:type="pct"/>
          </w:tcPr>
          <w:p w14:paraId="719A1A76" w14:textId="3A12C859"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338F0D94" w14:textId="77777777" w:rsidTr="0083329B">
        <w:trPr>
          <w:trHeight w:val="235"/>
        </w:trPr>
        <w:tc>
          <w:tcPr>
            <w:tcW w:w="1290" w:type="pct"/>
            <w:gridSpan w:val="2"/>
            <w:vMerge/>
          </w:tcPr>
          <w:p w14:paraId="042D98DC"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44DD336" w14:textId="138BF8F1" w:rsidR="006542DA" w:rsidRPr="009D0DA1"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9D0DA1">
              <w:rPr>
                <w:rFonts w:ascii="Times New Roman" w:eastAsia="Times New Roman" w:hAnsi="Times New Roman" w:cs="Times New Roman"/>
                <w:iCs/>
                <w:lang w:eastAsia="ru-RU"/>
              </w:rPr>
              <w:t>1. Предоперационный период: определение, этапы, цели и задачи.</w:t>
            </w:r>
          </w:p>
        </w:tc>
        <w:tc>
          <w:tcPr>
            <w:tcW w:w="743" w:type="pct"/>
            <w:vMerge w:val="restart"/>
          </w:tcPr>
          <w:p w14:paraId="18ACADAA" w14:textId="5113DA74" w:rsidR="006542DA" w:rsidRPr="009D0DA1" w:rsidRDefault="006542DA" w:rsidP="006542DA">
            <w:pPr>
              <w:suppressAutoHyphens/>
              <w:spacing w:after="0" w:line="276"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6542DA" w:rsidRPr="00F94EC2" w14:paraId="34310733" w14:textId="77777777" w:rsidTr="0083329B">
        <w:trPr>
          <w:trHeight w:val="235"/>
        </w:trPr>
        <w:tc>
          <w:tcPr>
            <w:tcW w:w="1290" w:type="pct"/>
            <w:gridSpan w:val="2"/>
            <w:vMerge/>
          </w:tcPr>
          <w:p w14:paraId="52ACFBFE"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514C2720" w14:textId="5C56A972" w:rsidR="006542DA" w:rsidRPr="009D0DA1"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9D0DA1">
              <w:rPr>
                <w:rFonts w:ascii="Times New Roman" w:eastAsia="Times New Roman" w:hAnsi="Times New Roman" w:cs="Times New Roman"/>
                <w:iCs/>
                <w:lang w:eastAsia="ru-RU"/>
              </w:rPr>
              <w:t>2. Подготовка пациента к операции.</w:t>
            </w:r>
          </w:p>
        </w:tc>
        <w:tc>
          <w:tcPr>
            <w:tcW w:w="743" w:type="pct"/>
            <w:vMerge/>
          </w:tcPr>
          <w:p w14:paraId="7185C705"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1FBD383E" w14:textId="77777777" w:rsidTr="0083329B">
        <w:trPr>
          <w:trHeight w:val="235"/>
        </w:trPr>
        <w:tc>
          <w:tcPr>
            <w:tcW w:w="1290" w:type="pct"/>
            <w:gridSpan w:val="2"/>
            <w:vMerge/>
          </w:tcPr>
          <w:p w14:paraId="00E268F7"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08E18069" w14:textId="6283FB7C" w:rsidR="006542DA" w:rsidRPr="009D0DA1"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9D0DA1">
              <w:rPr>
                <w:rFonts w:ascii="Times New Roman" w:eastAsia="Times New Roman" w:hAnsi="Times New Roman" w:cs="Times New Roman"/>
                <w:iCs/>
                <w:lang w:eastAsia="ru-RU"/>
              </w:rPr>
              <w:t>3. Особенности предоперационной подготовки беременных.</w:t>
            </w:r>
          </w:p>
        </w:tc>
        <w:tc>
          <w:tcPr>
            <w:tcW w:w="743" w:type="pct"/>
            <w:vMerge/>
          </w:tcPr>
          <w:p w14:paraId="4E07E3DB"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50F54F52" w14:textId="77777777" w:rsidTr="0083329B">
        <w:trPr>
          <w:trHeight w:val="235"/>
        </w:trPr>
        <w:tc>
          <w:tcPr>
            <w:tcW w:w="1290" w:type="pct"/>
            <w:gridSpan w:val="2"/>
            <w:vMerge w:val="restart"/>
          </w:tcPr>
          <w:p w14:paraId="20100597" w14:textId="21B333B8" w:rsidR="006542DA" w:rsidRPr="00E976DE" w:rsidRDefault="006542DA" w:rsidP="006542DA">
            <w:pPr>
              <w:rPr>
                <w:rFonts w:ascii="Times New Roman" w:eastAsia="Calibri" w:hAnsi="Times New Roman"/>
                <w:b/>
                <w:bCs/>
              </w:rPr>
            </w:pPr>
            <w:r w:rsidRPr="00E976DE">
              <w:rPr>
                <w:rFonts w:ascii="Times New Roman" w:eastAsia="Calibri" w:hAnsi="Times New Roman"/>
                <w:b/>
                <w:bCs/>
              </w:rPr>
              <w:t>Тема 3.8. Уход за пациентами в  послеоперационном периоде.</w:t>
            </w:r>
          </w:p>
          <w:p w14:paraId="001FD224"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5FCD5058" w14:textId="32730340"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
              </w:rPr>
              <w:t>Содержание</w:t>
            </w:r>
          </w:p>
        </w:tc>
        <w:tc>
          <w:tcPr>
            <w:tcW w:w="743" w:type="pct"/>
          </w:tcPr>
          <w:p w14:paraId="629032AF" w14:textId="1CD59AF8"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6EA45DB8" w14:textId="77777777" w:rsidTr="0083329B">
        <w:trPr>
          <w:trHeight w:val="235"/>
        </w:trPr>
        <w:tc>
          <w:tcPr>
            <w:tcW w:w="1290" w:type="pct"/>
            <w:gridSpan w:val="2"/>
            <w:vMerge/>
          </w:tcPr>
          <w:p w14:paraId="66AA296D"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29041EC7" w14:textId="02623AAD" w:rsidR="006542DA" w:rsidRPr="004058CA"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4058CA">
              <w:rPr>
                <w:rFonts w:ascii="Times New Roman" w:eastAsia="Times New Roman" w:hAnsi="Times New Roman" w:cs="Times New Roman"/>
                <w:iCs/>
                <w:lang w:eastAsia="ru-RU"/>
              </w:rPr>
              <w:t xml:space="preserve">1. Послеоперационный период: определение, цели и задачи. </w:t>
            </w:r>
          </w:p>
        </w:tc>
        <w:tc>
          <w:tcPr>
            <w:tcW w:w="743" w:type="pct"/>
            <w:vMerge w:val="restart"/>
          </w:tcPr>
          <w:p w14:paraId="1E1D8C84" w14:textId="60AAD864" w:rsidR="006542DA" w:rsidRPr="004058CA" w:rsidRDefault="006542DA" w:rsidP="006542DA">
            <w:pPr>
              <w:suppressAutoHyphens/>
              <w:spacing w:after="0" w:line="276" w:lineRule="auto"/>
              <w:rPr>
                <w:rFonts w:ascii="Times New Roman" w:eastAsia="Times New Roman" w:hAnsi="Times New Roman" w:cs="Times New Roman"/>
                <w:bCs/>
                <w:lang w:eastAsia="ru-RU"/>
              </w:rPr>
            </w:pPr>
            <w:r w:rsidRPr="004058CA">
              <w:rPr>
                <w:rFonts w:ascii="Times New Roman" w:eastAsia="Times New Roman" w:hAnsi="Times New Roman" w:cs="Times New Roman"/>
                <w:bCs/>
                <w:lang w:eastAsia="ru-RU"/>
              </w:rPr>
              <w:t>2</w:t>
            </w:r>
          </w:p>
        </w:tc>
      </w:tr>
      <w:tr w:rsidR="006542DA" w:rsidRPr="00F94EC2" w14:paraId="2B578EC9" w14:textId="77777777" w:rsidTr="0083329B">
        <w:trPr>
          <w:trHeight w:val="235"/>
        </w:trPr>
        <w:tc>
          <w:tcPr>
            <w:tcW w:w="1290" w:type="pct"/>
            <w:gridSpan w:val="2"/>
            <w:vMerge/>
          </w:tcPr>
          <w:p w14:paraId="11C07048"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1EA04264" w14:textId="7C5DB67D" w:rsidR="006542DA" w:rsidRPr="004058CA"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4058CA">
              <w:rPr>
                <w:rFonts w:ascii="Times New Roman" w:eastAsia="Times New Roman" w:hAnsi="Times New Roman" w:cs="Times New Roman"/>
                <w:iCs/>
                <w:lang w:eastAsia="ru-RU"/>
              </w:rPr>
              <w:t>2. Основные фазы послеоперационного периода и осложнения.</w:t>
            </w:r>
          </w:p>
        </w:tc>
        <w:tc>
          <w:tcPr>
            <w:tcW w:w="743" w:type="pct"/>
            <w:vMerge/>
          </w:tcPr>
          <w:p w14:paraId="051FADB4"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0390E2C3" w14:textId="77777777" w:rsidTr="0083329B">
        <w:trPr>
          <w:trHeight w:val="235"/>
        </w:trPr>
        <w:tc>
          <w:tcPr>
            <w:tcW w:w="1290" w:type="pct"/>
            <w:gridSpan w:val="2"/>
            <w:vMerge/>
          </w:tcPr>
          <w:p w14:paraId="68DC2DFF"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1DD899E" w14:textId="0FEC9A67" w:rsidR="006542DA" w:rsidRPr="004058CA"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4058CA">
              <w:rPr>
                <w:rFonts w:ascii="Times New Roman" w:eastAsia="Times New Roman" w:hAnsi="Times New Roman" w:cs="Times New Roman"/>
                <w:iCs/>
                <w:lang w:eastAsia="ru-RU"/>
              </w:rPr>
              <w:t>3. Особенности ухода за беременными в послеоперационном периоде: режим питания, режим двигательной активности.</w:t>
            </w:r>
          </w:p>
        </w:tc>
        <w:tc>
          <w:tcPr>
            <w:tcW w:w="743" w:type="pct"/>
            <w:vMerge/>
          </w:tcPr>
          <w:p w14:paraId="0AF56784"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52EEED32" w14:textId="77777777" w:rsidTr="0083329B">
        <w:trPr>
          <w:trHeight w:val="235"/>
        </w:trPr>
        <w:tc>
          <w:tcPr>
            <w:tcW w:w="1290" w:type="pct"/>
            <w:gridSpan w:val="2"/>
            <w:vMerge w:val="restart"/>
          </w:tcPr>
          <w:p w14:paraId="664D776B" w14:textId="336E1851"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3.9. Хирургическая инфекция.</w:t>
            </w:r>
          </w:p>
        </w:tc>
        <w:tc>
          <w:tcPr>
            <w:tcW w:w="2967" w:type="pct"/>
            <w:shd w:val="clear" w:color="auto" w:fill="auto"/>
          </w:tcPr>
          <w:p w14:paraId="44EB426D" w14:textId="7F363640"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
              </w:rPr>
              <w:t>Содержание</w:t>
            </w:r>
          </w:p>
        </w:tc>
        <w:tc>
          <w:tcPr>
            <w:tcW w:w="743" w:type="pct"/>
          </w:tcPr>
          <w:p w14:paraId="1060216C" w14:textId="5DCC409D"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269D073D" w14:textId="77777777" w:rsidTr="00E1484A">
        <w:trPr>
          <w:trHeight w:val="235"/>
        </w:trPr>
        <w:tc>
          <w:tcPr>
            <w:tcW w:w="1290" w:type="pct"/>
            <w:gridSpan w:val="2"/>
            <w:vMerge/>
          </w:tcPr>
          <w:p w14:paraId="7C329AB3"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3C65C3A8" w14:textId="3B260F42" w:rsidR="006542DA" w:rsidRPr="004058CA" w:rsidRDefault="006542DA" w:rsidP="006542DA">
            <w:pPr>
              <w:widowControl w:val="0"/>
              <w:tabs>
                <w:tab w:val="left" w:pos="709"/>
                <w:tab w:val="left" w:pos="1134"/>
              </w:tabs>
              <w:spacing w:after="0" w:line="276" w:lineRule="auto"/>
              <w:jc w:val="both"/>
              <w:rPr>
                <w:rFonts w:ascii="Times New Roman" w:eastAsia="Times New Roman" w:hAnsi="Times New Roman" w:cs="Times New Roman"/>
                <w:bCs/>
                <w:iCs/>
                <w:lang w:eastAsia="ru-RU"/>
              </w:rPr>
            </w:pPr>
            <w:r>
              <w:rPr>
                <w:rFonts w:ascii="Times New Roman" w:hAnsi="Times New Roman" w:cs="Times New Roman"/>
                <w:bCs/>
              </w:rPr>
              <w:t xml:space="preserve">1. </w:t>
            </w:r>
            <w:r w:rsidRPr="004058CA">
              <w:rPr>
                <w:rFonts w:ascii="Times New Roman" w:hAnsi="Times New Roman" w:cs="Times New Roman"/>
                <w:bCs/>
              </w:rPr>
              <w:t>Хирургическая инфекция: определение, виды, возбудители, пути их распространения. Местная и общая реакция организма на инфекцию. Особенности течения гнойно-воспалительного процесса у беременных.</w:t>
            </w:r>
          </w:p>
        </w:tc>
        <w:tc>
          <w:tcPr>
            <w:tcW w:w="743" w:type="pct"/>
            <w:vMerge w:val="restart"/>
          </w:tcPr>
          <w:p w14:paraId="270FDCF9" w14:textId="31878641" w:rsidR="006542DA" w:rsidRPr="004058CA" w:rsidRDefault="006542DA" w:rsidP="006542DA">
            <w:pPr>
              <w:suppressAutoHyphens/>
              <w:spacing w:after="0" w:line="276" w:lineRule="auto"/>
              <w:rPr>
                <w:rFonts w:ascii="Times New Roman" w:eastAsia="Times New Roman" w:hAnsi="Times New Roman" w:cs="Times New Roman"/>
                <w:bCs/>
                <w:lang w:eastAsia="ru-RU"/>
              </w:rPr>
            </w:pPr>
            <w:r w:rsidRPr="004058CA">
              <w:rPr>
                <w:rFonts w:ascii="Times New Roman" w:eastAsia="Times New Roman" w:hAnsi="Times New Roman" w:cs="Times New Roman"/>
                <w:bCs/>
                <w:lang w:eastAsia="ru-RU"/>
              </w:rPr>
              <w:t>2</w:t>
            </w:r>
          </w:p>
        </w:tc>
      </w:tr>
      <w:tr w:rsidR="006542DA" w:rsidRPr="00F94EC2" w14:paraId="6165B018" w14:textId="77777777" w:rsidTr="00E1484A">
        <w:trPr>
          <w:trHeight w:val="235"/>
        </w:trPr>
        <w:tc>
          <w:tcPr>
            <w:tcW w:w="1290" w:type="pct"/>
            <w:gridSpan w:val="2"/>
            <w:vMerge/>
          </w:tcPr>
          <w:p w14:paraId="35C2FD94"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1486E12C" w14:textId="73D022F6" w:rsidR="006542DA" w:rsidRPr="004058CA" w:rsidRDefault="006542DA" w:rsidP="006542DA">
            <w:pPr>
              <w:widowControl w:val="0"/>
              <w:tabs>
                <w:tab w:val="left" w:pos="709"/>
                <w:tab w:val="left" w:pos="1134"/>
              </w:tabs>
              <w:spacing w:after="0" w:line="276" w:lineRule="auto"/>
              <w:jc w:val="both"/>
              <w:rPr>
                <w:rFonts w:ascii="Times New Roman" w:eastAsia="Times New Roman" w:hAnsi="Times New Roman" w:cs="Times New Roman"/>
                <w:bCs/>
                <w:iCs/>
                <w:lang w:eastAsia="ru-RU"/>
              </w:rPr>
            </w:pPr>
            <w:r>
              <w:rPr>
                <w:rFonts w:ascii="Times New Roman" w:hAnsi="Times New Roman" w:cs="Times New Roman"/>
                <w:bCs/>
              </w:rPr>
              <w:t xml:space="preserve">2. </w:t>
            </w:r>
            <w:r w:rsidRPr="004058CA">
              <w:rPr>
                <w:rFonts w:ascii="Times New Roman" w:hAnsi="Times New Roman" w:cs="Times New Roman"/>
                <w:bCs/>
              </w:rPr>
              <w:t xml:space="preserve">Местная гнойная инфекция (фурункул, карбункул, рожистое воспаление, гидраденит): причины, клиника, диагностика, осложнения, </w:t>
            </w:r>
            <w:r>
              <w:rPr>
                <w:rFonts w:ascii="Times New Roman" w:hAnsi="Times New Roman" w:cs="Times New Roman"/>
                <w:bCs/>
              </w:rPr>
              <w:t xml:space="preserve">принципы лечения, </w:t>
            </w:r>
            <w:r w:rsidRPr="004058CA">
              <w:rPr>
                <w:rFonts w:ascii="Times New Roman" w:hAnsi="Times New Roman" w:cs="Times New Roman"/>
                <w:bCs/>
              </w:rPr>
              <w:t>уход в послеоперационном периоде.</w:t>
            </w:r>
          </w:p>
        </w:tc>
        <w:tc>
          <w:tcPr>
            <w:tcW w:w="743" w:type="pct"/>
            <w:vMerge/>
          </w:tcPr>
          <w:p w14:paraId="157916A0"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45E84E6D" w14:textId="77777777" w:rsidTr="00E1484A">
        <w:trPr>
          <w:trHeight w:val="235"/>
        </w:trPr>
        <w:tc>
          <w:tcPr>
            <w:tcW w:w="1290" w:type="pct"/>
            <w:gridSpan w:val="2"/>
            <w:vMerge/>
          </w:tcPr>
          <w:p w14:paraId="4A52D790"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672498F6" w14:textId="03D53055" w:rsidR="006542DA" w:rsidRPr="004058CA" w:rsidRDefault="006542DA" w:rsidP="006542DA">
            <w:pPr>
              <w:widowControl w:val="0"/>
              <w:tabs>
                <w:tab w:val="left" w:pos="709"/>
                <w:tab w:val="left" w:pos="1134"/>
              </w:tabs>
              <w:spacing w:after="0" w:line="276" w:lineRule="auto"/>
              <w:jc w:val="both"/>
              <w:rPr>
                <w:rFonts w:ascii="Times New Roman" w:eastAsia="Times New Roman" w:hAnsi="Times New Roman" w:cs="Times New Roman"/>
                <w:bCs/>
                <w:iCs/>
                <w:lang w:eastAsia="ru-RU"/>
              </w:rPr>
            </w:pPr>
            <w:r>
              <w:rPr>
                <w:rFonts w:ascii="Times New Roman" w:hAnsi="Times New Roman" w:cs="Times New Roman"/>
                <w:bCs/>
              </w:rPr>
              <w:t xml:space="preserve">3. </w:t>
            </w:r>
            <w:r w:rsidRPr="004058CA">
              <w:rPr>
                <w:rFonts w:ascii="Times New Roman" w:hAnsi="Times New Roman" w:cs="Times New Roman"/>
                <w:bCs/>
              </w:rPr>
              <w:t xml:space="preserve">Общая гнойная хирургическая инфекция (сепсис): причины, клиника, диагностика, </w:t>
            </w:r>
            <w:r>
              <w:rPr>
                <w:rFonts w:ascii="Times New Roman" w:hAnsi="Times New Roman" w:cs="Times New Roman"/>
                <w:bCs/>
              </w:rPr>
              <w:t>медицинская помощь</w:t>
            </w:r>
            <w:r w:rsidRPr="004058CA">
              <w:rPr>
                <w:rFonts w:ascii="Times New Roman" w:hAnsi="Times New Roman" w:cs="Times New Roman"/>
                <w:bCs/>
              </w:rPr>
              <w:t>, уход за пациентами.</w:t>
            </w:r>
          </w:p>
        </w:tc>
        <w:tc>
          <w:tcPr>
            <w:tcW w:w="743" w:type="pct"/>
            <w:vMerge/>
          </w:tcPr>
          <w:p w14:paraId="020CF38E"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64EEB2E4" w14:textId="77777777" w:rsidTr="0083329B">
        <w:trPr>
          <w:trHeight w:val="235"/>
        </w:trPr>
        <w:tc>
          <w:tcPr>
            <w:tcW w:w="1290" w:type="pct"/>
            <w:gridSpan w:val="2"/>
            <w:vMerge w:val="restart"/>
          </w:tcPr>
          <w:p w14:paraId="77C06FA4" w14:textId="27AD08B0"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3.10. Заболевание вен нижних конечностей.</w:t>
            </w:r>
          </w:p>
        </w:tc>
        <w:tc>
          <w:tcPr>
            <w:tcW w:w="2967" w:type="pct"/>
            <w:shd w:val="clear" w:color="auto" w:fill="auto"/>
          </w:tcPr>
          <w:p w14:paraId="2C87D433" w14:textId="25F6CF82"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
              </w:rPr>
              <w:t>Содержание</w:t>
            </w:r>
          </w:p>
        </w:tc>
        <w:tc>
          <w:tcPr>
            <w:tcW w:w="743" w:type="pct"/>
          </w:tcPr>
          <w:p w14:paraId="71E47879" w14:textId="088374BD"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77B11489" w14:textId="77777777" w:rsidTr="0083329B">
        <w:trPr>
          <w:trHeight w:val="235"/>
        </w:trPr>
        <w:tc>
          <w:tcPr>
            <w:tcW w:w="1290" w:type="pct"/>
            <w:gridSpan w:val="2"/>
            <w:vMerge/>
          </w:tcPr>
          <w:p w14:paraId="4967CEC8"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2E74BDC7" w14:textId="67AAC876"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9476B9">
              <w:rPr>
                <w:rFonts w:ascii="Times New Roman" w:hAnsi="Times New Roman" w:cs="Times New Roman"/>
                <w:bCs/>
              </w:rPr>
              <w:t xml:space="preserve">1. Варикозное расширение вен нижних конечностей: причины, клиника, диагностика, осложнения и принципы лечения, </w:t>
            </w:r>
            <w:r>
              <w:rPr>
                <w:rFonts w:ascii="Times New Roman" w:hAnsi="Times New Roman" w:cs="Times New Roman"/>
                <w:bCs/>
              </w:rPr>
              <w:t xml:space="preserve">уход, </w:t>
            </w:r>
            <w:r w:rsidRPr="009476B9">
              <w:rPr>
                <w:rFonts w:ascii="Times New Roman" w:hAnsi="Times New Roman" w:cs="Times New Roman"/>
                <w:bCs/>
              </w:rPr>
              <w:t>особенности течения у беременных</w:t>
            </w:r>
            <w:r w:rsidRPr="009476B9">
              <w:rPr>
                <w:rFonts w:ascii="Times New Roman" w:hAnsi="Times New Roman" w:cs="Times New Roman"/>
              </w:rPr>
              <w:t>.</w:t>
            </w:r>
          </w:p>
        </w:tc>
        <w:tc>
          <w:tcPr>
            <w:tcW w:w="743" w:type="pct"/>
            <w:vMerge w:val="restart"/>
          </w:tcPr>
          <w:p w14:paraId="4FA13D14" w14:textId="25EA03CB" w:rsidR="006542DA" w:rsidRPr="0056712D" w:rsidRDefault="006542DA" w:rsidP="006542DA">
            <w:pPr>
              <w:suppressAutoHyphens/>
              <w:spacing w:after="0" w:line="276" w:lineRule="auto"/>
              <w:rPr>
                <w:rFonts w:ascii="Times New Roman" w:eastAsia="Times New Roman" w:hAnsi="Times New Roman" w:cs="Times New Roman"/>
                <w:bCs/>
                <w:lang w:eastAsia="ru-RU"/>
              </w:rPr>
            </w:pPr>
            <w:r w:rsidRPr="0056712D">
              <w:rPr>
                <w:rFonts w:ascii="Times New Roman" w:eastAsia="Times New Roman" w:hAnsi="Times New Roman" w:cs="Times New Roman"/>
                <w:bCs/>
                <w:lang w:eastAsia="ru-RU"/>
              </w:rPr>
              <w:t>2</w:t>
            </w:r>
          </w:p>
        </w:tc>
      </w:tr>
      <w:tr w:rsidR="006542DA" w:rsidRPr="00F94EC2" w14:paraId="4CABD9B4" w14:textId="77777777" w:rsidTr="0083329B">
        <w:trPr>
          <w:trHeight w:val="235"/>
        </w:trPr>
        <w:tc>
          <w:tcPr>
            <w:tcW w:w="1290" w:type="pct"/>
            <w:gridSpan w:val="2"/>
            <w:vMerge/>
          </w:tcPr>
          <w:p w14:paraId="471ED883" w14:textId="77777777"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056506FD" w14:textId="3435AECE" w:rsidR="006542DA" w:rsidRPr="009476B9" w:rsidRDefault="006542DA" w:rsidP="006542DA">
            <w:pPr>
              <w:widowControl w:val="0"/>
              <w:tabs>
                <w:tab w:val="left" w:pos="709"/>
                <w:tab w:val="left" w:pos="1134"/>
              </w:tabs>
              <w:spacing w:after="0" w:line="276" w:lineRule="auto"/>
              <w:jc w:val="both"/>
              <w:rPr>
                <w:rFonts w:ascii="Times New Roman" w:eastAsia="Times New Roman" w:hAnsi="Times New Roman" w:cs="Times New Roman"/>
                <w:iCs/>
                <w:lang w:eastAsia="ru-RU"/>
              </w:rPr>
            </w:pPr>
            <w:r w:rsidRPr="009476B9">
              <w:rPr>
                <w:rFonts w:ascii="Times New Roman" w:eastAsia="Times New Roman" w:hAnsi="Times New Roman" w:cs="Times New Roman"/>
                <w:iCs/>
                <w:lang w:eastAsia="ru-RU"/>
              </w:rPr>
              <w:t xml:space="preserve">2. </w:t>
            </w:r>
            <w:r>
              <w:rPr>
                <w:rFonts w:ascii="Times New Roman" w:eastAsia="Times New Roman" w:hAnsi="Times New Roman" w:cs="Times New Roman"/>
                <w:iCs/>
                <w:lang w:eastAsia="ru-RU"/>
              </w:rPr>
              <w:t>Тромбофлебит</w:t>
            </w:r>
            <w:r w:rsidRPr="009476B9">
              <w:rPr>
                <w:rFonts w:ascii="Times New Roman" w:eastAsia="Times New Roman" w:hAnsi="Times New Roman" w:cs="Times New Roman"/>
                <w:iCs/>
                <w:lang w:eastAsia="ru-RU"/>
              </w:rPr>
              <w:t xml:space="preserve"> вен нижних конечностей: причины, клиника, диагностика, осложнения и принципы лечения</w:t>
            </w:r>
            <w:r>
              <w:rPr>
                <w:rFonts w:ascii="Times New Roman" w:eastAsia="Times New Roman" w:hAnsi="Times New Roman" w:cs="Times New Roman"/>
                <w:iCs/>
                <w:lang w:eastAsia="ru-RU"/>
              </w:rPr>
              <w:t>, уход.</w:t>
            </w:r>
          </w:p>
        </w:tc>
        <w:tc>
          <w:tcPr>
            <w:tcW w:w="743" w:type="pct"/>
            <w:vMerge/>
          </w:tcPr>
          <w:p w14:paraId="0FC9D2E2" w14:textId="77777777" w:rsidR="006542DA" w:rsidRPr="009E5DE5"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798CBF66" w14:textId="77777777" w:rsidTr="0083329B">
        <w:trPr>
          <w:trHeight w:val="235"/>
        </w:trPr>
        <w:tc>
          <w:tcPr>
            <w:tcW w:w="1290" w:type="pct"/>
            <w:gridSpan w:val="2"/>
            <w:vMerge w:val="restart"/>
          </w:tcPr>
          <w:p w14:paraId="2B291AD0" w14:textId="6F7439E1" w:rsidR="006542DA" w:rsidRPr="00A96F97"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3.11. Общая онкология.</w:t>
            </w:r>
          </w:p>
        </w:tc>
        <w:tc>
          <w:tcPr>
            <w:tcW w:w="2967" w:type="pct"/>
            <w:shd w:val="clear" w:color="auto" w:fill="auto"/>
          </w:tcPr>
          <w:p w14:paraId="62F65ADA" w14:textId="23D95BA2" w:rsidR="006542DA" w:rsidRDefault="006542DA" w:rsidP="006542DA">
            <w:pPr>
              <w:widowControl w:val="0"/>
              <w:tabs>
                <w:tab w:val="left" w:pos="709"/>
                <w:tab w:val="left" w:pos="1134"/>
              </w:tabs>
              <w:spacing w:after="0" w:line="276" w:lineRule="auto"/>
              <w:jc w:val="both"/>
              <w:rPr>
                <w:rFonts w:ascii="Times New Roman" w:eastAsia="Times New Roman" w:hAnsi="Times New Roman" w:cs="Times New Roman"/>
                <w:b/>
                <w:bCs/>
                <w:iCs/>
                <w:lang w:eastAsia="ru-RU"/>
              </w:rPr>
            </w:pPr>
            <w:r w:rsidRPr="00A42978">
              <w:rPr>
                <w:rFonts w:ascii="Times New Roman" w:hAnsi="Times New Roman" w:cs="Times New Roman"/>
                <w:b/>
              </w:rPr>
              <w:t>Содержание</w:t>
            </w:r>
          </w:p>
        </w:tc>
        <w:tc>
          <w:tcPr>
            <w:tcW w:w="743" w:type="pct"/>
          </w:tcPr>
          <w:p w14:paraId="20084D5E" w14:textId="649D1A2F" w:rsidR="006542DA" w:rsidRPr="009E5DE5"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382E001B" w14:textId="77777777" w:rsidTr="001C7F10">
        <w:trPr>
          <w:trHeight w:val="235"/>
        </w:trPr>
        <w:tc>
          <w:tcPr>
            <w:tcW w:w="1290" w:type="pct"/>
            <w:gridSpan w:val="2"/>
            <w:vMerge/>
          </w:tcPr>
          <w:p w14:paraId="7B2CC20A"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7F1CE980" w14:textId="078BBC64" w:rsidR="006542DA" w:rsidRPr="009203E4"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1. </w:t>
            </w:r>
            <w:r w:rsidRPr="009203E4">
              <w:rPr>
                <w:rFonts w:ascii="Times New Roman" w:hAnsi="Times New Roman" w:cs="Times New Roman"/>
                <w:bCs/>
              </w:rPr>
              <w:t xml:space="preserve">Новообразование: определение, факторы риска возникновения опухолей. </w:t>
            </w:r>
          </w:p>
        </w:tc>
        <w:tc>
          <w:tcPr>
            <w:tcW w:w="743" w:type="pct"/>
            <w:vMerge w:val="restart"/>
          </w:tcPr>
          <w:p w14:paraId="1336CB9D" w14:textId="35546ED4" w:rsidR="006542DA" w:rsidRPr="009203E4" w:rsidRDefault="006542DA" w:rsidP="006542DA">
            <w:pPr>
              <w:suppressAutoHyphens/>
              <w:spacing w:after="0" w:line="276" w:lineRule="auto"/>
              <w:rPr>
                <w:rFonts w:ascii="Times New Roman" w:eastAsia="Times New Roman" w:hAnsi="Times New Roman" w:cs="Times New Roman"/>
                <w:bCs/>
                <w:lang w:eastAsia="ru-RU"/>
              </w:rPr>
            </w:pPr>
            <w:r w:rsidRPr="009203E4">
              <w:rPr>
                <w:rFonts w:ascii="Times New Roman" w:eastAsia="Times New Roman" w:hAnsi="Times New Roman" w:cs="Times New Roman"/>
                <w:bCs/>
                <w:lang w:eastAsia="ru-RU"/>
              </w:rPr>
              <w:t>2</w:t>
            </w:r>
          </w:p>
        </w:tc>
      </w:tr>
      <w:tr w:rsidR="006542DA" w:rsidRPr="00F94EC2" w14:paraId="7C2665C9" w14:textId="77777777" w:rsidTr="0083329B">
        <w:trPr>
          <w:trHeight w:val="235"/>
        </w:trPr>
        <w:tc>
          <w:tcPr>
            <w:tcW w:w="1290" w:type="pct"/>
            <w:gridSpan w:val="2"/>
            <w:vMerge/>
          </w:tcPr>
          <w:p w14:paraId="13DE5C4B"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548765DD" w14:textId="23A6DD62"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bCs/>
              </w:rPr>
              <w:t xml:space="preserve">2. </w:t>
            </w:r>
            <w:r w:rsidRPr="009203E4">
              <w:rPr>
                <w:rFonts w:ascii="Times New Roman" w:hAnsi="Times New Roman" w:cs="Times New Roman"/>
                <w:bCs/>
              </w:rPr>
              <w:t>Классификация опухолей. Признаки доброкачественных и злокачественных опухолей.</w:t>
            </w:r>
          </w:p>
        </w:tc>
        <w:tc>
          <w:tcPr>
            <w:tcW w:w="743" w:type="pct"/>
            <w:vMerge/>
          </w:tcPr>
          <w:p w14:paraId="695BA719"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32836AD2" w14:textId="77777777" w:rsidTr="0083329B">
        <w:trPr>
          <w:trHeight w:val="235"/>
        </w:trPr>
        <w:tc>
          <w:tcPr>
            <w:tcW w:w="1290" w:type="pct"/>
            <w:gridSpan w:val="2"/>
            <w:vMerge/>
          </w:tcPr>
          <w:p w14:paraId="04EECCF1"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5838E89B" w14:textId="0DBABD32" w:rsidR="006542DA" w:rsidRPr="009203E4" w:rsidRDefault="006542DA" w:rsidP="006542DA">
            <w:pPr>
              <w:widowControl w:val="0"/>
              <w:tabs>
                <w:tab w:val="left" w:pos="709"/>
                <w:tab w:val="left" w:pos="1134"/>
              </w:tabs>
              <w:spacing w:after="0" w:line="276" w:lineRule="auto"/>
              <w:jc w:val="both"/>
              <w:rPr>
                <w:rFonts w:ascii="Times New Roman" w:hAnsi="Times New Roman" w:cs="Times New Roman"/>
                <w:bCs/>
              </w:rPr>
            </w:pPr>
            <w:r w:rsidRPr="009203E4">
              <w:rPr>
                <w:rFonts w:ascii="Times New Roman" w:hAnsi="Times New Roman" w:cs="Times New Roman"/>
                <w:bCs/>
              </w:rPr>
              <w:t xml:space="preserve">3. </w:t>
            </w:r>
            <w:r>
              <w:rPr>
                <w:rFonts w:ascii="Times New Roman" w:hAnsi="Times New Roman" w:cs="Times New Roman"/>
                <w:bCs/>
              </w:rPr>
              <w:t xml:space="preserve">Международная классификация злокачественных опухолей по системе </w:t>
            </w:r>
            <w:r>
              <w:rPr>
                <w:rFonts w:ascii="Times New Roman" w:hAnsi="Times New Roman" w:cs="Times New Roman"/>
                <w:bCs/>
                <w:lang w:val="en-US"/>
              </w:rPr>
              <w:t>TNM</w:t>
            </w:r>
            <w:r>
              <w:rPr>
                <w:rFonts w:ascii="Times New Roman" w:hAnsi="Times New Roman" w:cs="Times New Roman"/>
                <w:bCs/>
              </w:rPr>
              <w:t>.</w:t>
            </w:r>
          </w:p>
        </w:tc>
        <w:tc>
          <w:tcPr>
            <w:tcW w:w="743" w:type="pct"/>
            <w:vMerge/>
          </w:tcPr>
          <w:p w14:paraId="1A405ED9"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4E8B190B" w14:textId="77777777" w:rsidTr="0083329B">
        <w:trPr>
          <w:trHeight w:val="235"/>
        </w:trPr>
        <w:tc>
          <w:tcPr>
            <w:tcW w:w="1290" w:type="pct"/>
            <w:gridSpan w:val="2"/>
            <w:vMerge/>
          </w:tcPr>
          <w:p w14:paraId="64D294D0"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7DA3ED83" w14:textId="6BCDB2F6"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bCs/>
              </w:rPr>
              <w:t xml:space="preserve">4. </w:t>
            </w:r>
            <w:r w:rsidRPr="009203E4">
              <w:rPr>
                <w:rFonts w:ascii="Times New Roman" w:hAnsi="Times New Roman" w:cs="Times New Roman"/>
                <w:bCs/>
              </w:rPr>
              <w:t xml:space="preserve">Принципы оказания медицинской помощи пациентам с онкологическими заболеваниями. </w:t>
            </w:r>
          </w:p>
        </w:tc>
        <w:tc>
          <w:tcPr>
            <w:tcW w:w="743" w:type="pct"/>
            <w:vMerge/>
          </w:tcPr>
          <w:p w14:paraId="14DBC7C2"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6E3690DB" w14:textId="77777777" w:rsidTr="0083329B">
        <w:trPr>
          <w:trHeight w:val="235"/>
        </w:trPr>
        <w:tc>
          <w:tcPr>
            <w:tcW w:w="1290" w:type="pct"/>
            <w:gridSpan w:val="2"/>
            <w:vMerge w:val="restart"/>
          </w:tcPr>
          <w:p w14:paraId="780A2DC0" w14:textId="7C5802F0"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3.12. Травмы головы.</w:t>
            </w:r>
          </w:p>
        </w:tc>
        <w:tc>
          <w:tcPr>
            <w:tcW w:w="2967" w:type="pct"/>
            <w:shd w:val="clear" w:color="auto" w:fill="auto"/>
          </w:tcPr>
          <w:p w14:paraId="398A10CB" w14:textId="1D3684EC"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A42978">
              <w:rPr>
                <w:rFonts w:ascii="Times New Roman" w:hAnsi="Times New Roman" w:cs="Times New Roman"/>
                <w:b/>
              </w:rPr>
              <w:t>Содержание</w:t>
            </w:r>
          </w:p>
        </w:tc>
        <w:tc>
          <w:tcPr>
            <w:tcW w:w="743" w:type="pct"/>
          </w:tcPr>
          <w:p w14:paraId="00B300E9" w14:textId="4F9609C8"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528FDADA" w14:textId="77777777" w:rsidTr="0083329B">
        <w:trPr>
          <w:trHeight w:val="235"/>
        </w:trPr>
        <w:tc>
          <w:tcPr>
            <w:tcW w:w="1290" w:type="pct"/>
            <w:gridSpan w:val="2"/>
            <w:vMerge/>
          </w:tcPr>
          <w:p w14:paraId="2EC7ECFC"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46DB39B1" w14:textId="331DCE12" w:rsidR="006542DA" w:rsidRPr="00CC6250" w:rsidRDefault="006542DA" w:rsidP="006542DA">
            <w:pPr>
              <w:widowControl w:val="0"/>
              <w:tabs>
                <w:tab w:val="left" w:pos="709"/>
                <w:tab w:val="left" w:pos="1134"/>
              </w:tabs>
              <w:spacing w:after="0" w:line="276" w:lineRule="auto"/>
              <w:jc w:val="both"/>
              <w:rPr>
                <w:rFonts w:ascii="Times New Roman" w:hAnsi="Times New Roman" w:cs="Times New Roman"/>
                <w:bCs/>
              </w:rPr>
            </w:pPr>
            <w:r w:rsidRPr="00CC6250">
              <w:rPr>
                <w:rFonts w:ascii="Times New Roman" w:hAnsi="Times New Roman" w:cs="Times New Roman"/>
                <w:bCs/>
              </w:rPr>
              <w:t>1. Перелом</w:t>
            </w:r>
            <w:r>
              <w:rPr>
                <w:rFonts w:ascii="Times New Roman" w:hAnsi="Times New Roman" w:cs="Times New Roman"/>
                <w:bCs/>
              </w:rPr>
              <w:t>ы</w:t>
            </w:r>
            <w:r w:rsidRPr="00CC6250">
              <w:rPr>
                <w:rFonts w:ascii="Times New Roman" w:hAnsi="Times New Roman" w:cs="Times New Roman"/>
                <w:bCs/>
              </w:rPr>
              <w:t xml:space="preserve"> </w:t>
            </w:r>
            <w:r>
              <w:rPr>
                <w:rFonts w:ascii="Times New Roman" w:hAnsi="Times New Roman" w:cs="Times New Roman"/>
                <w:bCs/>
              </w:rPr>
              <w:t xml:space="preserve">костей </w:t>
            </w:r>
            <w:r w:rsidRPr="00CC6250">
              <w:rPr>
                <w:rFonts w:ascii="Times New Roman" w:hAnsi="Times New Roman" w:cs="Times New Roman"/>
                <w:bCs/>
              </w:rPr>
              <w:t>основания черепа: определение, причины, клиника, методы диагностики, осложнения</w:t>
            </w:r>
            <w:r>
              <w:rPr>
                <w:rFonts w:ascii="Times New Roman" w:hAnsi="Times New Roman" w:cs="Times New Roman"/>
                <w:bCs/>
              </w:rPr>
              <w:t>, медицинская помощь, принципы лечения, уход</w:t>
            </w:r>
            <w:r w:rsidRPr="00CC6250">
              <w:rPr>
                <w:rFonts w:ascii="Times New Roman" w:hAnsi="Times New Roman" w:cs="Times New Roman"/>
                <w:bCs/>
              </w:rPr>
              <w:t>.</w:t>
            </w:r>
          </w:p>
        </w:tc>
        <w:tc>
          <w:tcPr>
            <w:tcW w:w="743" w:type="pct"/>
            <w:vMerge w:val="restart"/>
          </w:tcPr>
          <w:p w14:paraId="63411357" w14:textId="42C5DF7C" w:rsidR="006542DA" w:rsidRPr="001C2BA3" w:rsidRDefault="006542DA" w:rsidP="006542DA">
            <w:pPr>
              <w:suppressAutoHyphens/>
              <w:spacing w:after="0" w:line="276" w:lineRule="auto"/>
              <w:rPr>
                <w:rFonts w:ascii="Times New Roman" w:eastAsia="Times New Roman" w:hAnsi="Times New Roman" w:cs="Times New Roman"/>
                <w:bCs/>
                <w:lang w:eastAsia="ru-RU"/>
              </w:rPr>
            </w:pPr>
            <w:r w:rsidRPr="001C2BA3">
              <w:rPr>
                <w:rFonts w:ascii="Times New Roman" w:eastAsia="Times New Roman" w:hAnsi="Times New Roman" w:cs="Times New Roman"/>
                <w:bCs/>
                <w:lang w:eastAsia="ru-RU"/>
              </w:rPr>
              <w:t>2</w:t>
            </w:r>
          </w:p>
        </w:tc>
      </w:tr>
      <w:tr w:rsidR="006542DA" w:rsidRPr="00F94EC2" w14:paraId="33EA351F" w14:textId="77777777" w:rsidTr="0083329B">
        <w:trPr>
          <w:trHeight w:val="235"/>
        </w:trPr>
        <w:tc>
          <w:tcPr>
            <w:tcW w:w="1290" w:type="pct"/>
            <w:gridSpan w:val="2"/>
            <w:vMerge/>
          </w:tcPr>
          <w:p w14:paraId="4504B1A7"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02034EC" w14:textId="797E1B30" w:rsidR="006542DA" w:rsidRPr="00CC6250"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2. </w:t>
            </w:r>
            <w:r w:rsidRPr="00CC6250">
              <w:rPr>
                <w:rFonts w:ascii="Times New Roman" w:hAnsi="Times New Roman" w:cs="Times New Roman"/>
                <w:bCs/>
              </w:rPr>
              <w:t>Перелом</w:t>
            </w:r>
            <w:r>
              <w:rPr>
                <w:rFonts w:ascii="Times New Roman" w:hAnsi="Times New Roman" w:cs="Times New Roman"/>
                <w:bCs/>
              </w:rPr>
              <w:t>ы</w:t>
            </w:r>
            <w:r w:rsidRPr="00CC6250">
              <w:rPr>
                <w:rFonts w:ascii="Times New Roman" w:hAnsi="Times New Roman" w:cs="Times New Roman"/>
                <w:bCs/>
              </w:rPr>
              <w:t xml:space="preserve"> </w:t>
            </w:r>
            <w:r>
              <w:rPr>
                <w:rFonts w:ascii="Times New Roman" w:hAnsi="Times New Roman" w:cs="Times New Roman"/>
                <w:bCs/>
              </w:rPr>
              <w:t xml:space="preserve">костей </w:t>
            </w:r>
            <w:r w:rsidRPr="00CC6250">
              <w:rPr>
                <w:rFonts w:ascii="Times New Roman" w:hAnsi="Times New Roman" w:cs="Times New Roman"/>
                <w:bCs/>
              </w:rPr>
              <w:t>свода черепа: определение, причины, клиника, методы диагностики, осложнения</w:t>
            </w:r>
            <w:r>
              <w:rPr>
                <w:rFonts w:ascii="Times New Roman" w:hAnsi="Times New Roman" w:cs="Times New Roman"/>
                <w:bCs/>
              </w:rPr>
              <w:t>,</w:t>
            </w:r>
            <w:r w:rsidRPr="00CC6250">
              <w:rPr>
                <w:rFonts w:ascii="Times New Roman" w:hAnsi="Times New Roman" w:cs="Times New Roman"/>
                <w:bCs/>
              </w:rPr>
              <w:t xml:space="preserve"> </w:t>
            </w:r>
            <w:r>
              <w:rPr>
                <w:rFonts w:ascii="Times New Roman" w:hAnsi="Times New Roman" w:cs="Times New Roman"/>
                <w:bCs/>
              </w:rPr>
              <w:t>медицинская помощь, принципы лечения, уход</w:t>
            </w:r>
            <w:r w:rsidRPr="00CC6250">
              <w:rPr>
                <w:rFonts w:ascii="Times New Roman" w:hAnsi="Times New Roman" w:cs="Times New Roman"/>
                <w:bCs/>
              </w:rPr>
              <w:t>.</w:t>
            </w:r>
          </w:p>
        </w:tc>
        <w:tc>
          <w:tcPr>
            <w:tcW w:w="743" w:type="pct"/>
            <w:vMerge/>
          </w:tcPr>
          <w:p w14:paraId="4E9B3918"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5CAAA0F" w14:textId="77777777" w:rsidTr="000C6E00">
        <w:trPr>
          <w:trHeight w:val="235"/>
        </w:trPr>
        <w:tc>
          <w:tcPr>
            <w:tcW w:w="1290" w:type="pct"/>
            <w:gridSpan w:val="2"/>
            <w:vMerge/>
          </w:tcPr>
          <w:p w14:paraId="7F5713B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4A9D68B1" w14:textId="5C0F01B7" w:rsidR="006542DA" w:rsidRPr="00CC6250"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3. </w:t>
            </w:r>
            <w:r w:rsidRPr="00CC6250">
              <w:rPr>
                <w:rFonts w:ascii="Times New Roman" w:hAnsi="Times New Roman" w:cs="Times New Roman"/>
                <w:bCs/>
              </w:rPr>
              <w:t>Сотрясение головного мозга: определение, причины, клиника, методы диагностики, осложнения</w:t>
            </w:r>
            <w:r>
              <w:rPr>
                <w:rFonts w:ascii="Times New Roman" w:hAnsi="Times New Roman" w:cs="Times New Roman"/>
                <w:bCs/>
              </w:rPr>
              <w:t>,</w:t>
            </w:r>
            <w:r w:rsidRPr="00CC6250">
              <w:rPr>
                <w:rFonts w:ascii="Times New Roman" w:hAnsi="Times New Roman" w:cs="Times New Roman"/>
                <w:bCs/>
              </w:rPr>
              <w:t xml:space="preserve"> медицинская помощь, принципы лечения, уход.</w:t>
            </w:r>
          </w:p>
        </w:tc>
        <w:tc>
          <w:tcPr>
            <w:tcW w:w="743" w:type="pct"/>
            <w:vMerge/>
          </w:tcPr>
          <w:p w14:paraId="13C63422"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1A1C02B8" w14:textId="77777777" w:rsidTr="000C6E00">
        <w:trPr>
          <w:trHeight w:val="235"/>
        </w:trPr>
        <w:tc>
          <w:tcPr>
            <w:tcW w:w="1290" w:type="pct"/>
            <w:gridSpan w:val="2"/>
            <w:vMerge/>
          </w:tcPr>
          <w:p w14:paraId="5DAB5F5D"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12764C7A" w14:textId="28DB75B9" w:rsidR="006542DA" w:rsidRPr="00CC6250"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4. </w:t>
            </w:r>
            <w:r w:rsidRPr="00CC6250">
              <w:rPr>
                <w:rFonts w:ascii="Times New Roman" w:hAnsi="Times New Roman" w:cs="Times New Roman"/>
                <w:bCs/>
              </w:rPr>
              <w:t>Сдавление головного мозга: определение, причины, клиника, методы диагностики, осложнения</w:t>
            </w:r>
            <w:r>
              <w:rPr>
                <w:rFonts w:ascii="Times New Roman" w:hAnsi="Times New Roman" w:cs="Times New Roman"/>
                <w:bCs/>
              </w:rPr>
              <w:t>,</w:t>
            </w:r>
            <w:r w:rsidRPr="00CC6250">
              <w:rPr>
                <w:rFonts w:ascii="Times New Roman" w:hAnsi="Times New Roman" w:cs="Times New Roman"/>
                <w:bCs/>
              </w:rPr>
              <w:t xml:space="preserve"> медицинская помощь, принципы лечения, особенности ухода после операции при травме головы.</w:t>
            </w:r>
          </w:p>
        </w:tc>
        <w:tc>
          <w:tcPr>
            <w:tcW w:w="743" w:type="pct"/>
            <w:vMerge/>
          </w:tcPr>
          <w:p w14:paraId="5F60A80E"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15EA4907" w14:textId="77777777" w:rsidTr="00A515A7">
        <w:trPr>
          <w:trHeight w:val="235"/>
        </w:trPr>
        <w:tc>
          <w:tcPr>
            <w:tcW w:w="1290" w:type="pct"/>
            <w:gridSpan w:val="2"/>
            <w:vMerge w:val="restart"/>
          </w:tcPr>
          <w:p w14:paraId="00C1B091" w14:textId="208C6140"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3.13. Травмы грудной клетки.</w:t>
            </w:r>
          </w:p>
        </w:tc>
        <w:tc>
          <w:tcPr>
            <w:tcW w:w="2967" w:type="pct"/>
            <w:shd w:val="clear" w:color="auto" w:fill="auto"/>
          </w:tcPr>
          <w:p w14:paraId="219F5AB5" w14:textId="532AD184" w:rsidR="006542DA" w:rsidRPr="00CC6250" w:rsidRDefault="006542DA" w:rsidP="006542DA">
            <w:pPr>
              <w:widowControl w:val="0"/>
              <w:tabs>
                <w:tab w:val="left" w:pos="709"/>
                <w:tab w:val="left" w:pos="1134"/>
              </w:tabs>
              <w:spacing w:after="0" w:line="276" w:lineRule="auto"/>
              <w:jc w:val="both"/>
              <w:rPr>
                <w:rFonts w:ascii="Times New Roman" w:hAnsi="Times New Roman" w:cs="Times New Roman"/>
                <w:bCs/>
              </w:rPr>
            </w:pPr>
            <w:r w:rsidRPr="00A42978">
              <w:rPr>
                <w:rFonts w:ascii="Times New Roman" w:hAnsi="Times New Roman" w:cs="Times New Roman"/>
                <w:b/>
              </w:rPr>
              <w:t>Содержание</w:t>
            </w:r>
          </w:p>
        </w:tc>
        <w:tc>
          <w:tcPr>
            <w:tcW w:w="743" w:type="pct"/>
          </w:tcPr>
          <w:p w14:paraId="796795C9" w14:textId="2CB4A293"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19CA07C8" w14:textId="77777777" w:rsidTr="000C6E00">
        <w:trPr>
          <w:trHeight w:val="235"/>
        </w:trPr>
        <w:tc>
          <w:tcPr>
            <w:tcW w:w="1290" w:type="pct"/>
            <w:gridSpan w:val="2"/>
            <w:vMerge/>
          </w:tcPr>
          <w:p w14:paraId="0FCEFE66"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13023E56" w14:textId="5EDF0FD2" w:rsidR="006542DA" w:rsidRPr="0078428D" w:rsidRDefault="006542DA" w:rsidP="006542DA">
            <w:pPr>
              <w:pStyle w:val="a3"/>
              <w:spacing w:line="276" w:lineRule="auto"/>
              <w:rPr>
                <w:sz w:val="22"/>
                <w:szCs w:val="22"/>
              </w:rPr>
            </w:pPr>
            <w:r>
              <w:rPr>
                <w:sz w:val="22"/>
                <w:szCs w:val="22"/>
                <w:lang w:val="ru-RU"/>
              </w:rPr>
              <w:t xml:space="preserve">1. </w:t>
            </w:r>
            <w:r w:rsidRPr="0078428D">
              <w:rPr>
                <w:sz w:val="22"/>
                <w:szCs w:val="22"/>
              </w:rPr>
              <w:t>Повреждения грудной клетки: определение, причины, виды, клиника, методы диагностики, осложнения</w:t>
            </w:r>
            <w:r>
              <w:rPr>
                <w:sz w:val="22"/>
                <w:szCs w:val="22"/>
                <w:lang w:val="ru-RU"/>
              </w:rPr>
              <w:t>, медицинская помощь, уход</w:t>
            </w:r>
            <w:r w:rsidRPr="0078428D">
              <w:rPr>
                <w:sz w:val="22"/>
                <w:szCs w:val="22"/>
              </w:rPr>
              <w:t xml:space="preserve">. </w:t>
            </w:r>
          </w:p>
        </w:tc>
        <w:tc>
          <w:tcPr>
            <w:tcW w:w="743" w:type="pct"/>
            <w:vMerge w:val="restart"/>
          </w:tcPr>
          <w:p w14:paraId="581E3452" w14:textId="4293BEDF" w:rsidR="006542DA" w:rsidRPr="0078428D" w:rsidRDefault="006542DA" w:rsidP="006542DA">
            <w:pPr>
              <w:suppressAutoHyphens/>
              <w:spacing w:after="0" w:line="276" w:lineRule="auto"/>
              <w:rPr>
                <w:rFonts w:ascii="Times New Roman" w:eastAsia="Times New Roman" w:hAnsi="Times New Roman" w:cs="Times New Roman"/>
                <w:bCs/>
                <w:lang w:eastAsia="ru-RU"/>
              </w:rPr>
            </w:pPr>
            <w:r w:rsidRPr="0078428D">
              <w:rPr>
                <w:rFonts w:ascii="Times New Roman" w:eastAsia="Times New Roman" w:hAnsi="Times New Roman" w:cs="Times New Roman"/>
                <w:bCs/>
                <w:lang w:eastAsia="ru-RU"/>
              </w:rPr>
              <w:t>2</w:t>
            </w:r>
          </w:p>
        </w:tc>
      </w:tr>
      <w:tr w:rsidR="006542DA" w:rsidRPr="00F94EC2" w14:paraId="0969FE09" w14:textId="77777777" w:rsidTr="0083329B">
        <w:trPr>
          <w:trHeight w:val="235"/>
        </w:trPr>
        <w:tc>
          <w:tcPr>
            <w:tcW w:w="1290" w:type="pct"/>
            <w:gridSpan w:val="2"/>
            <w:vMerge/>
          </w:tcPr>
          <w:p w14:paraId="613ADED2"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2A8310A2" w14:textId="07576D02" w:rsidR="006542DA" w:rsidRPr="0078428D" w:rsidRDefault="006542DA" w:rsidP="006542DA">
            <w:pPr>
              <w:widowControl w:val="0"/>
              <w:tabs>
                <w:tab w:val="left" w:pos="709"/>
                <w:tab w:val="left" w:pos="1134"/>
              </w:tabs>
              <w:spacing w:after="0" w:line="276" w:lineRule="auto"/>
              <w:jc w:val="both"/>
              <w:rPr>
                <w:rFonts w:ascii="Times New Roman" w:hAnsi="Times New Roman" w:cs="Times New Roman"/>
              </w:rPr>
            </w:pPr>
            <w:r w:rsidRPr="0078428D">
              <w:rPr>
                <w:rFonts w:ascii="Times New Roman" w:hAnsi="Times New Roman" w:cs="Times New Roman"/>
              </w:rPr>
              <w:t>2. Пневмоторакс: определение, причины, виды, клиника, методы диагностики, осложнения, медицинская помощь, уход.</w:t>
            </w:r>
          </w:p>
        </w:tc>
        <w:tc>
          <w:tcPr>
            <w:tcW w:w="743" w:type="pct"/>
            <w:vMerge/>
          </w:tcPr>
          <w:p w14:paraId="0121D160"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2CD1FCD3" w14:textId="77777777" w:rsidTr="0083329B">
        <w:trPr>
          <w:trHeight w:val="235"/>
        </w:trPr>
        <w:tc>
          <w:tcPr>
            <w:tcW w:w="1290" w:type="pct"/>
            <w:gridSpan w:val="2"/>
            <w:vMerge w:val="restart"/>
          </w:tcPr>
          <w:p w14:paraId="472807A6" w14:textId="3E2DC20B"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3.14. Заболевания молочной железы.</w:t>
            </w:r>
          </w:p>
        </w:tc>
        <w:tc>
          <w:tcPr>
            <w:tcW w:w="2967" w:type="pct"/>
            <w:shd w:val="clear" w:color="auto" w:fill="auto"/>
          </w:tcPr>
          <w:p w14:paraId="65BA539A" w14:textId="53F628F4"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A42978">
              <w:rPr>
                <w:rFonts w:ascii="Times New Roman" w:hAnsi="Times New Roman" w:cs="Times New Roman"/>
                <w:b/>
              </w:rPr>
              <w:t>Содержание</w:t>
            </w:r>
          </w:p>
        </w:tc>
        <w:tc>
          <w:tcPr>
            <w:tcW w:w="743" w:type="pct"/>
          </w:tcPr>
          <w:p w14:paraId="38263527" w14:textId="26AFCB54" w:rsidR="006542DA" w:rsidRPr="0078428D"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4</w:t>
            </w:r>
          </w:p>
        </w:tc>
      </w:tr>
      <w:tr w:rsidR="006542DA" w:rsidRPr="00F94EC2" w14:paraId="0D2C3780" w14:textId="77777777" w:rsidTr="00B60D62">
        <w:trPr>
          <w:trHeight w:val="235"/>
        </w:trPr>
        <w:tc>
          <w:tcPr>
            <w:tcW w:w="1290" w:type="pct"/>
            <w:gridSpan w:val="2"/>
            <w:vMerge/>
          </w:tcPr>
          <w:p w14:paraId="260FB6AC"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bottom w:val="single" w:sz="4" w:space="0" w:color="auto"/>
              <w:right w:val="single" w:sz="4" w:space="0" w:color="auto"/>
            </w:tcBorders>
            <w:shd w:val="clear" w:color="auto" w:fill="auto"/>
          </w:tcPr>
          <w:p w14:paraId="43DFA29A" w14:textId="2C02D540" w:rsidR="006542DA" w:rsidRPr="0078428D"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1. </w:t>
            </w:r>
            <w:r w:rsidRPr="0078428D">
              <w:rPr>
                <w:rFonts w:ascii="Times New Roman" w:hAnsi="Times New Roman" w:cs="Times New Roman"/>
                <w:bCs/>
              </w:rPr>
              <w:t xml:space="preserve">Мастит: определение, причины, виды, клиника, методы диагностики, осложнения, принципы </w:t>
            </w:r>
            <w:r>
              <w:rPr>
                <w:rFonts w:ascii="Times New Roman" w:hAnsi="Times New Roman" w:cs="Times New Roman"/>
                <w:bCs/>
              </w:rPr>
              <w:t>лечения</w:t>
            </w:r>
            <w:r w:rsidRPr="0078428D">
              <w:rPr>
                <w:rFonts w:ascii="Times New Roman" w:hAnsi="Times New Roman" w:cs="Times New Roman"/>
                <w:bCs/>
              </w:rPr>
              <w:t xml:space="preserve"> и профилактики. </w:t>
            </w:r>
          </w:p>
        </w:tc>
        <w:tc>
          <w:tcPr>
            <w:tcW w:w="743" w:type="pct"/>
            <w:vMerge w:val="restart"/>
          </w:tcPr>
          <w:p w14:paraId="756DB7AC" w14:textId="3D34ED2E" w:rsidR="006542DA" w:rsidRPr="0078428D" w:rsidRDefault="006542DA" w:rsidP="006542DA">
            <w:pPr>
              <w:suppressAutoHyphens/>
              <w:spacing w:after="0" w:line="276" w:lineRule="auto"/>
              <w:rPr>
                <w:rFonts w:ascii="Times New Roman" w:eastAsia="Times New Roman" w:hAnsi="Times New Roman" w:cs="Times New Roman"/>
                <w:bCs/>
                <w:lang w:eastAsia="ru-RU"/>
              </w:rPr>
            </w:pPr>
            <w:r w:rsidRPr="0078428D">
              <w:rPr>
                <w:rFonts w:ascii="Times New Roman" w:eastAsia="Times New Roman" w:hAnsi="Times New Roman" w:cs="Times New Roman"/>
                <w:bCs/>
                <w:lang w:eastAsia="ru-RU"/>
              </w:rPr>
              <w:t>2</w:t>
            </w:r>
          </w:p>
        </w:tc>
      </w:tr>
      <w:tr w:rsidR="006542DA" w:rsidRPr="00F94EC2" w14:paraId="46D97232" w14:textId="77777777" w:rsidTr="00B60D62">
        <w:trPr>
          <w:trHeight w:val="235"/>
        </w:trPr>
        <w:tc>
          <w:tcPr>
            <w:tcW w:w="1290" w:type="pct"/>
            <w:gridSpan w:val="2"/>
            <w:vMerge/>
          </w:tcPr>
          <w:p w14:paraId="3BC36526"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bottom w:val="single" w:sz="4" w:space="0" w:color="auto"/>
              <w:right w:val="single" w:sz="4" w:space="0" w:color="auto"/>
            </w:tcBorders>
            <w:shd w:val="clear" w:color="auto" w:fill="auto"/>
          </w:tcPr>
          <w:p w14:paraId="520C24D1" w14:textId="4F9AE2F9" w:rsidR="006542DA" w:rsidRPr="0078428D"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2. </w:t>
            </w:r>
            <w:r w:rsidRPr="0078428D">
              <w:rPr>
                <w:rFonts w:ascii="Times New Roman" w:hAnsi="Times New Roman" w:cs="Times New Roman"/>
                <w:bCs/>
              </w:rPr>
              <w:t xml:space="preserve">Рак молочной железы: определение, причины, виды, клиника, диагностика, осложнения, принципы </w:t>
            </w:r>
            <w:r>
              <w:rPr>
                <w:rFonts w:ascii="Times New Roman" w:hAnsi="Times New Roman" w:cs="Times New Roman"/>
                <w:bCs/>
              </w:rPr>
              <w:t>лечения, уход, профилактика</w:t>
            </w:r>
            <w:r w:rsidRPr="0078428D">
              <w:rPr>
                <w:rFonts w:ascii="Times New Roman" w:hAnsi="Times New Roman" w:cs="Times New Roman"/>
                <w:bCs/>
              </w:rPr>
              <w:t xml:space="preserve">. </w:t>
            </w:r>
          </w:p>
        </w:tc>
        <w:tc>
          <w:tcPr>
            <w:tcW w:w="743" w:type="pct"/>
            <w:vMerge/>
          </w:tcPr>
          <w:p w14:paraId="36ED40BD"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55535D3C" w14:textId="77777777" w:rsidTr="00B60D62">
        <w:trPr>
          <w:trHeight w:val="235"/>
        </w:trPr>
        <w:tc>
          <w:tcPr>
            <w:tcW w:w="1290" w:type="pct"/>
            <w:gridSpan w:val="2"/>
            <w:vMerge/>
          </w:tcPr>
          <w:p w14:paraId="264FE1C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bottom w:val="single" w:sz="4" w:space="0" w:color="auto"/>
              <w:right w:val="single" w:sz="4" w:space="0" w:color="auto"/>
            </w:tcBorders>
            <w:shd w:val="clear" w:color="auto" w:fill="auto"/>
          </w:tcPr>
          <w:p w14:paraId="61950374" w14:textId="2E0D0368" w:rsidR="006542DA"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3. Самообследование молочных желез.</w:t>
            </w:r>
          </w:p>
        </w:tc>
        <w:tc>
          <w:tcPr>
            <w:tcW w:w="743" w:type="pct"/>
            <w:vMerge/>
          </w:tcPr>
          <w:p w14:paraId="2CB27586"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92F53F4" w14:textId="77777777" w:rsidTr="0083329B">
        <w:trPr>
          <w:trHeight w:val="235"/>
        </w:trPr>
        <w:tc>
          <w:tcPr>
            <w:tcW w:w="1290" w:type="pct"/>
            <w:gridSpan w:val="2"/>
            <w:vMerge/>
          </w:tcPr>
          <w:p w14:paraId="3A3D533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5DAF4478" w14:textId="16B0544C"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94EC2">
              <w:rPr>
                <w:rFonts w:ascii="Times New Roman" w:eastAsia="Times New Roman" w:hAnsi="Times New Roman" w:cs="Times New Roman"/>
                <w:b/>
                <w:bCs/>
                <w:iCs/>
                <w:lang w:eastAsia="ru-RU"/>
              </w:rPr>
              <w:t>В том числе, практических занятий и лабораторных работ</w:t>
            </w:r>
          </w:p>
        </w:tc>
        <w:tc>
          <w:tcPr>
            <w:tcW w:w="743" w:type="pct"/>
          </w:tcPr>
          <w:p w14:paraId="27E28C5B" w14:textId="3A924108"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6542DA" w:rsidRPr="00F94EC2" w14:paraId="1636DD5A" w14:textId="77777777" w:rsidTr="00B02B69">
        <w:trPr>
          <w:trHeight w:val="235"/>
        </w:trPr>
        <w:tc>
          <w:tcPr>
            <w:tcW w:w="1290" w:type="pct"/>
            <w:gridSpan w:val="2"/>
            <w:vMerge/>
          </w:tcPr>
          <w:p w14:paraId="4708E61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left w:val="single" w:sz="4" w:space="0" w:color="auto"/>
            </w:tcBorders>
            <w:shd w:val="clear" w:color="auto" w:fill="auto"/>
          </w:tcPr>
          <w:p w14:paraId="3B70EA1C" w14:textId="43C039DA"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DB4AD7">
              <w:rPr>
                <w:rFonts w:ascii="Times New Roman" w:eastAsia="Calibri" w:hAnsi="Times New Roman"/>
              </w:rPr>
              <w:t xml:space="preserve">Практическое занятие </w:t>
            </w:r>
            <w:r>
              <w:rPr>
                <w:rFonts w:ascii="Times New Roman" w:eastAsia="Calibri" w:hAnsi="Times New Roman"/>
              </w:rPr>
              <w:t>7 «</w:t>
            </w:r>
            <w:r w:rsidRPr="00843950">
              <w:rPr>
                <w:rFonts w:ascii="Times New Roman" w:eastAsia="Calibri" w:hAnsi="Times New Roman"/>
              </w:rPr>
              <w:t>О</w:t>
            </w:r>
            <w:r>
              <w:rPr>
                <w:rFonts w:ascii="Times New Roman" w:eastAsia="Calibri" w:hAnsi="Times New Roman"/>
              </w:rPr>
              <w:t>владение</w:t>
            </w:r>
            <w:r w:rsidRPr="00843950">
              <w:rPr>
                <w:rFonts w:ascii="Times New Roman" w:eastAsia="Calibri" w:hAnsi="Times New Roman"/>
              </w:rPr>
              <w:t xml:space="preserve"> техник</w:t>
            </w:r>
            <w:r>
              <w:rPr>
                <w:rFonts w:ascii="Times New Roman" w:eastAsia="Calibri" w:hAnsi="Times New Roman"/>
              </w:rPr>
              <w:t>ой</w:t>
            </w:r>
            <w:r w:rsidRPr="00843950">
              <w:rPr>
                <w:rFonts w:ascii="Times New Roman" w:eastAsia="Calibri" w:hAnsi="Times New Roman"/>
              </w:rPr>
              <w:t xml:space="preserve"> </w:t>
            </w:r>
            <w:r>
              <w:rPr>
                <w:rFonts w:ascii="Times New Roman" w:eastAsia="Calibri" w:hAnsi="Times New Roman"/>
              </w:rPr>
              <w:t>самообследования молочных желез».</w:t>
            </w:r>
          </w:p>
        </w:tc>
        <w:tc>
          <w:tcPr>
            <w:tcW w:w="743" w:type="pct"/>
          </w:tcPr>
          <w:p w14:paraId="75D20C82" w14:textId="7C258750"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Cs/>
                <w:lang w:eastAsia="ru-RU"/>
              </w:rPr>
              <w:t>4</w:t>
            </w:r>
          </w:p>
        </w:tc>
      </w:tr>
      <w:tr w:rsidR="006542DA" w:rsidRPr="00F94EC2" w14:paraId="0DEAA8D1" w14:textId="77777777" w:rsidTr="0083329B">
        <w:trPr>
          <w:trHeight w:val="235"/>
        </w:trPr>
        <w:tc>
          <w:tcPr>
            <w:tcW w:w="1290" w:type="pct"/>
            <w:gridSpan w:val="2"/>
            <w:vMerge w:val="restart"/>
          </w:tcPr>
          <w:p w14:paraId="5AC2880F" w14:textId="284B20C5"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3.15. Хирургические заболевания органов брюшной полости.</w:t>
            </w:r>
          </w:p>
        </w:tc>
        <w:tc>
          <w:tcPr>
            <w:tcW w:w="2967" w:type="pct"/>
            <w:shd w:val="clear" w:color="auto" w:fill="auto"/>
          </w:tcPr>
          <w:p w14:paraId="73EA822F" w14:textId="796AFCB2"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A42978">
              <w:rPr>
                <w:rFonts w:ascii="Times New Roman" w:hAnsi="Times New Roman" w:cs="Times New Roman"/>
                <w:b/>
              </w:rPr>
              <w:t>Содержание</w:t>
            </w:r>
          </w:p>
        </w:tc>
        <w:tc>
          <w:tcPr>
            <w:tcW w:w="743" w:type="pct"/>
          </w:tcPr>
          <w:p w14:paraId="06914402" w14:textId="163D0BE9"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4</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6687B2E9" w14:textId="77777777" w:rsidTr="000E1B53">
        <w:trPr>
          <w:trHeight w:val="235"/>
        </w:trPr>
        <w:tc>
          <w:tcPr>
            <w:tcW w:w="1290" w:type="pct"/>
            <w:gridSpan w:val="2"/>
            <w:vMerge/>
          </w:tcPr>
          <w:p w14:paraId="7755BAD1"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2EECCD6D" w14:textId="4F63525B" w:rsidR="006542DA" w:rsidRPr="006A0834"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1. </w:t>
            </w:r>
            <w:r w:rsidRPr="006A0834">
              <w:rPr>
                <w:rFonts w:ascii="Times New Roman" w:hAnsi="Times New Roman" w:cs="Times New Roman"/>
                <w:bCs/>
              </w:rPr>
              <w:t>Симптомокомплекс «острый живот»: определение, группы заболеваний и повреждений.</w:t>
            </w:r>
          </w:p>
        </w:tc>
        <w:tc>
          <w:tcPr>
            <w:tcW w:w="743" w:type="pct"/>
            <w:vMerge w:val="restart"/>
          </w:tcPr>
          <w:p w14:paraId="4D919ED8" w14:textId="0F9E4676" w:rsidR="006542DA" w:rsidRPr="005F564C" w:rsidRDefault="006542DA" w:rsidP="006542DA">
            <w:pPr>
              <w:suppressAutoHyphens/>
              <w:spacing w:after="0" w:line="276"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r>
      <w:tr w:rsidR="006542DA" w:rsidRPr="00F94EC2" w14:paraId="0D414CBE" w14:textId="77777777" w:rsidTr="000E1B53">
        <w:trPr>
          <w:trHeight w:val="235"/>
        </w:trPr>
        <w:tc>
          <w:tcPr>
            <w:tcW w:w="1290" w:type="pct"/>
            <w:gridSpan w:val="2"/>
            <w:vMerge/>
          </w:tcPr>
          <w:p w14:paraId="5DE5B0AB"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4FB76769" w14:textId="294A0D83" w:rsidR="006542DA" w:rsidRPr="006A0834"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2. </w:t>
            </w:r>
            <w:r w:rsidRPr="006A0834">
              <w:rPr>
                <w:rFonts w:ascii="Times New Roman" w:hAnsi="Times New Roman" w:cs="Times New Roman"/>
                <w:bCs/>
              </w:rPr>
              <w:t xml:space="preserve">Повреждения </w:t>
            </w:r>
            <w:r>
              <w:rPr>
                <w:rFonts w:ascii="Times New Roman" w:hAnsi="Times New Roman" w:cs="Times New Roman"/>
                <w:bCs/>
              </w:rPr>
              <w:t>брюшной стенки и органов брюшной полости</w:t>
            </w:r>
            <w:r w:rsidRPr="006A0834">
              <w:rPr>
                <w:rFonts w:ascii="Times New Roman" w:hAnsi="Times New Roman" w:cs="Times New Roman"/>
                <w:bCs/>
              </w:rPr>
              <w:t xml:space="preserve">: виды, причины, клиника, методы диагностики, осложнения, </w:t>
            </w:r>
            <w:r>
              <w:rPr>
                <w:rFonts w:ascii="Times New Roman" w:hAnsi="Times New Roman" w:cs="Times New Roman"/>
                <w:bCs/>
              </w:rPr>
              <w:t>медицинская помощь, уход.</w:t>
            </w:r>
          </w:p>
        </w:tc>
        <w:tc>
          <w:tcPr>
            <w:tcW w:w="743" w:type="pct"/>
            <w:vMerge/>
          </w:tcPr>
          <w:p w14:paraId="4A071870"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0A77F9A2" w14:textId="77777777" w:rsidTr="000E1B53">
        <w:trPr>
          <w:trHeight w:val="235"/>
        </w:trPr>
        <w:tc>
          <w:tcPr>
            <w:tcW w:w="1290" w:type="pct"/>
            <w:gridSpan w:val="2"/>
            <w:vMerge/>
          </w:tcPr>
          <w:p w14:paraId="36E0BC0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6699D133" w14:textId="739514D8" w:rsidR="006542DA" w:rsidRPr="006A0834"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3. О</w:t>
            </w:r>
            <w:r w:rsidRPr="006A0834">
              <w:rPr>
                <w:rFonts w:ascii="Times New Roman" w:hAnsi="Times New Roman" w:cs="Times New Roman"/>
                <w:bCs/>
              </w:rPr>
              <w:t xml:space="preserve">стрый аппендицит: определение, причины, клиника, методы диагностики, особенности течения у беременных, осложнения, </w:t>
            </w:r>
            <w:r>
              <w:rPr>
                <w:rFonts w:ascii="Times New Roman" w:hAnsi="Times New Roman" w:cs="Times New Roman"/>
                <w:bCs/>
              </w:rPr>
              <w:t xml:space="preserve">медицинская </w:t>
            </w:r>
            <w:r w:rsidRPr="006A0834">
              <w:rPr>
                <w:rFonts w:ascii="Times New Roman" w:hAnsi="Times New Roman" w:cs="Times New Roman"/>
                <w:bCs/>
              </w:rPr>
              <w:t>помощ</w:t>
            </w:r>
            <w:r>
              <w:rPr>
                <w:rFonts w:ascii="Times New Roman" w:hAnsi="Times New Roman" w:cs="Times New Roman"/>
                <w:bCs/>
              </w:rPr>
              <w:t>ь</w:t>
            </w:r>
            <w:r w:rsidRPr="006A0834">
              <w:rPr>
                <w:rFonts w:ascii="Times New Roman" w:hAnsi="Times New Roman" w:cs="Times New Roman"/>
                <w:bCs/>
              </w:rPr>
              <w:t>. Особенности ухода после операции.</w:t>
            </w:r>
          </w:p>
        </w:tc>
        <w:tc>
          <w:tcPr>
            <w:tcW w:w="743" w:type="pct"/>
            <w:vMerge/>
          </w:tcPr>
          <w:p w14:paraId="35FB7303"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254A9B8C" w14:textId="77777777" w:rsidTr="000E1B53">
        <w:trPr>
          <w:trHeight w:val="235"/>
        </w:trPr>
        <w:tc>
          <w:tcPr>
            <w:tcW w:w="1290" w:type="pct"/>
            <w:gridSpan w:val="2"/>
            <w:vMerge/>
          </w:tcPr>
          <w:p w14:paraId="5DEA13C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7806A092" w14:textId="2A65D203" w:rsidR="006542DA"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4. Острая кишечная непроходимость:</w:t>
            </w:r>
            <w:r>
              <w:t xml:space="preserve"> </w:t>
            </w:r>
            <w:r w:rsidRPr="00615BFF">
              <w:rPr>
                <w:rFonts w:ascii="Times New Roman" w:hAnsi="Times New Roman" w:cs="Times New Roman"/>
                <w:bCs/>
              </w:rPr>
              <w:t xml:space="preserve">определение, причины, клиника, методы диагностики, осложнения, медицинская помощь. </w:t>
            </w:r>
            <w:r>
              <w:rPr>
                <w:rFonts w:ascii="Times New Roman" w:hAnsi="Times New Roman" w:cs="Times New Roman"/>
                <w:bCs/>
              </w:rPr>
              <w:t xml:space="preserve"> </w:t>
            </w:r>
          </w:p>
        </w:tc>
        <w:tc>
          <w:tcPr>
            <w:tcW w:w="743" w:type="pct"/>
            <w:vMerge/>
          </w:tcPr>
          <w:p w14:paraId="314AFFF8"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5D2B5CAB" w14:textId="77777777" w:rsidTr="000E1B53">
        <w:trPr>
          <w:trHeight w:val="235"/>
        </w:trPr>
        <w:tc>
          <w:tcPr>
            <w:tcW w:w="1290" w:type="pct"/>
            <w:gridSpan w:val="2"/>
            <w:vMerge/>
          </w:tcPr>
          <w:p w14:paraId="67EE63E6"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3F7B5D4D" w14:textId="025F6F38" w:rsidR="006542DA"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5. Осложнения язвенной болезни желудка и 12 перстной кишки. </w:t>
            </w:r>
          </w:p>
        </w:tc>
        <w:tc>
          <w:tcPr>
            <w:tcW w:w="743" w:type="pct"/>
            <w:vMerge/>
          </w:tcPr>
          <w:p w14:paraId="7AB71847"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6E722A11" w14:textId="77777777" w:rsidTr="0083329B">
        <w:trPr>
          <w:trHeight w:val="235"/>
        </w:trPr>
        <w:tc>
          <w:tcPr>
            <w:tcW w:w="1290" w:type="pct"/>
            <w:gridSpan w:val="2"/>
            <w:vMerge w:val="restart"/>
          </w:tcPr>
          <w:p w14:paraId="2A9A0B7D" w14:textId="0E693036"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Calibri" w:hAnsi="Times New Roman"/>
                <w:b/>
                <w:bCs/>
              </w:rPr>
              <w:t>Тема 3.16. Хирургические заболевания прямой кишки.</w:t>
            </w:r>
          </w:p>
        </w:tc>
        <w:tc>
          <w:tcPr>
            <w:tcW w:w="2967" w:type="pct"/>
            <w:shd w:val="clear" w:color="auto" w:fill="auto"/>
          </w:tcPr>
          <w:p w14:paraId="72B7742D" w14:textId="5602BB18"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A42978">
              <w:rPr>
                <w:rFonts w:ascii="Times New Roman" w:hAnsi="Times New Roman" w:cs="Times New Roman"/>
                <w:b/>
              </w:rPr>
              <w:t>Содержание</w:t>
            </w:r>
          </w:p>
        </w:tc>
        <w:tc>
          <w:tcPr>
            <w:tcW w:w="743" w:type="pct"/>
          </w:tcPr>
          <w:p w14:paraId="02F0E447" w14:textId="41D071AB"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w:t>
            </w:r>
          </w:p>
        </w:tc>
      </w:tr>
      <w:tr w:rsidR="006542DA" w:rsidRPr="00F94EC2" w14:paraId="3E35C0F2" w14:textId="77777777" w:rsidTr="007402F7">
        <w:trPr>
          <w:trHeight w:val="235"/>
        </w:trPr>
        <w:tc>
          <w:tcPr>
            <w:tcW w:w="1290" w:type="pct"/>
            <w:gridSpan w:val="2"/>
            <w:vMerge/>
          </w:tcPr>
          <w:p w14:paraId="00BC5574"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5426FFD5" w14:textId="68079A92" w:rsidR="006542DA" w:rsidRPr="003B5562"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1. Анальная трещина</w:t>
            </w:r>
            <w:r w:rsidRPr="003B5562">
              <w:rPr>
                <w:rFonts w:ascii="Times New Roman" w:hAnsi="Times New Roman" w:cs="Times New Roman"/>
                <w:bCs/>
              </w:rPr>
              <w:t>: определение, причины, клиника, методы диагностики, осложнения,</w:t>
            </w:r>
            <w:r>
              <w:rPr>
                <w:rFonts w:ascii="Times New Roman" w:hAnsi="Times New Roman" w:cs="Times New Roman"/>
                <w:bCs/>
              </w:rPr>
              <w:t xml:space="preserve"> медицинская помощь, уход.</w:t>
            </w:r>
            <w:r w:rsidRPr="003B5562">
              <w:rPr>
                <w:rFonts w:ascii="Times New Roman" w:hAnsi="Times New Roman" w:cs="Times New Roman"/>
                <w:bCs/>
              </w:rPr>
              <w:t xml:space="preserve"> </w:t>
            </w:r>
          </w:p>
        </w:tc>
        <w:tc>
          <w:tcPr>
            <w:tcW w:w="743" w:type="pct"/>
            <w:vMerge w:val="restart"/>
          </w:tcPr>
          <w:p w14:paraId="77316D29" w14:textId="51E44CA5" w:rsidR="006542DA" w:rsidRPr="004A7A4F" w:rsidRDefault="006542DA" w:rsidP="006542DA">
            <w:pPr>
              <w:suppressAutoHyphens/>
              <w:spacing w:after="0" w:line="276" w:lineRule="auto"/>
              <w:rPr>
                <w:rFonts w:ascii="Times New Roman" w:eastAsia="Times New Roman" w:hAnsi="Times New Roman" w:cs="Times New Roman"/>
                <w:bCs/>
                <w:lang w:eastAsia="ru-RU"/>
              </w:rPr>
            </w:pPr>
            <w:r w:rsidRPr="004A7A4F">
              <w:rPr>
                <w:rFonts w:ascii="Times New Roman" w:eastAsia="Times New Roman" w:hAnsi="Times New Roman" w:cs="Times New Roman"/>
                <w:bCs/>
                <w:lang w:eastAsia="ru-RU"/>
              </w:rPr>
              <w:t>2</w:t>
            </w:r>
          </w:p>
        </w:tc>
      </w:tr>
      <w:tr w:rsidR="006542DA" w:rsidRPr="00F94EC2" w14:paraId="4F220C99" w14:textId="77777777" w:rsidTr="007402F7">
        <w:trPr>
          <w:trHeight w:val="235"/>
        </w:trPr>
        <w:tc>
          <w:tcPr>
            <w:tcW w:w="1290" w:type="pct"/>
            <w:gridSpan w:val="2"/>
            <w:vMerge/>
          </w:tcPr>
          <w:p w14:paraId="7C7558E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Borders>
              <w:top w:val="single" w:sz="4" w:space="0" w:color="auto"/>
              <w:left w:val="single" w:sz="4" w:space="0" w:color="auto"/>
              <w:bottom w:val="single" w:sz="4" w:space="0" w:color="auto"/>
              <w:right w:val="single" w:sz="4" w:space="0" w:color="auto"/>
            </w:tcBorders>
          </w:tcPr>
          <w:p w14:paraId="3CE1A942" w14:textId="1B48364E" w:rsidR="006542DA" w:rsidRPr="003B5562" w:rsidRDefault="006542DA" w:rsidP="006542DA">
            <w:pPr>
              <w:widowControl w:val="0"/>
              <w:tabs>
                <w:tab w:val="left" w:pos="709"/>
                <w:tab w:val="left" w:pos="1134"/>
              </w:tabs>
              <w:spacing w:after="0" w:line="276" w:lineRule="auto"/>
              <w:jc w:val="both"/>
              <w:rPr>
                <w:rFonts w:ascii="Times New Roman" w:hAnsi="Times New Roman" w:cs="Times New Roman"/>
                <w:bCs/>
              </w:rPr>
            </w:pPr>
            <w:r>
              <w:rPr>
                <w:rFonts w:ascii="Times New Roman" w:hAnsi="Times New Roman" w:cs="Times New Roman"/>
                <w:bCs/>
              </w:rPr>
              <w:t xml:space="preserve">2. </w:t>
            </w:r>
            <w:r w:rsidRPr="003B5562">
              <w:rPr>
                <w:rFonts w:ascii="Times New Roman" w:hAnsi="Times New Roman" w:cs="Times New Roman"/>
                <w:bCs/>
              </w:rPr>
              <w:t xml:space="preserve">Геморрой: определение, причины, виды, клиника, методы диагностики, осложнения, </w:t>
            </w:r>
            <w:r>
              <w:rPr>
                <w:rFonts w:ascii="Times New Roman" w:hAnsi="Times New Roman" w:cs="Times New Roman"/>
                <w:bCs/>
              </w:rPr>
              <w:t xml:space="preserve">принципы лечения, </w:t>
            </w:r>
            <w:r w:rsidRPr="003B5562">
              <w:rPr>
                <w:rFonts w:ascii="Times New Roman" w:hAnsi="Times New Roman" w:cs="Times New Roman"/>
                <w:bCs/>
              </w:rPr>
              <w:t>особенности течения у беременных. Особенности ухода после операции.</w:t>
            </w:r>
          </w:p>
        </w:tc>
        <w:tc>
          <w:tcPr>
            <w:tcW w:w="743" w:type="pct"/>
            <w:vMerge/>
          </w:tcPr>
          <w:p w14:paraId="38271A20"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162C062A" w14:textId="77777777" w:rsidTr="00615BFF">
        <w:trPr>
          <w:trHeight w:val="235"/>
        </w:trPr>
        <w:tc>
          <w:tcPr>
            <w:tcW w:w="4257" w:type="pct"/>
            <w:gridSpan w:val="3"/>
          </w:tcPr>
          <w:p w14:paraId="6D271E38" w14:textId="77777777" w:rsidR="006542DA" w:rsidRPr="003434BB" w:rsidRDefault="006542DA" w:rsidP="006F1394">
            <w:pPr>
              <w:widowControl w:val="0"/>
              <w:tabs>
                <w:tab w:val="left" w:pos="709"/>
                <w:tab w:val="left" w:pos="1134"/>
              </w:tabs>
              <w:spacing w:after="0" w:line="240" w:lineRule="auto"/>
              <w:jc w:val="both"/>
              <w:rPr>
                <w:rFonts w:ascii="Times New Roman" w:hAnsi="Times New Roman" w:cs="Times New Roman"/>
                <w:b/>
              </w:rPr>
            </w:pPr>
            <w:r w:rsidRPr="003434BB">
              <w:rPr>
                <w:rFonts w:ascii="Times New Roman" w:hAnsi="Times New Roman" w:cs="Times New Roman"/>
                <w:b/>
              </w:rPr>
              <w:t>Учебная практика раздела 3 Оказание медицинской помощи беременным при хирургических заболеваниях и травмах.</w:t>
            </w:r>
          </w:p>
          <w:p w14:paraId="0F74A8BA" w14:textId="3C6AED87" w:rsidR="006542DA" w:rsidRPr="003434BB" w:rsidRDefault="006542DA" w:rsidP="006F1394">
            <w:pPr>
              <w:widowControl w:val="0"/>
              <w:tabs>
                <w:tab w:val="left" w:pos="709"/>
                <w:tab w:val="left" w:pos="1134"/>
              </w:tabs>
              <w:spacing w:after="0" w:line="240" w:lineRule="auto"/>
              <w:jc w:val="both"/>
              <w:rPr>
                <w:rFonts w:ascii="Times New Roman" w:hAnsi="Times New Roman" w:cs="Times New Roman"/>
                <w:b/>
              </w:rPr>
            </w:pPr>
            <w:r w:rsidRPr="003434BB">
              <w:rPr>
                <w:rFonts w:ascii="Times New Roman" w:hAnsi="Times New Roman" w:cs="Times New Roman"/>
                <w:b/>
              </w:rPr>
              <w:t>Виды работ:</w:t>
            </w:r>
          </w:p>
          <w:p w14:paraId="0782AB7F" w14:textId="035FDB81" w:rsidR="006542DA" w:rsidRPr="00572073" w:rsidRDefault="006542DA"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1.</w:t>
            </w:r>
            <w:r w:rsidRPr="00572073">
              <w:rPr>
                <w:rFonts w:ascii="Times New Roman" w:hAnsi="Times New Roman" w:cs="Times New Roman"/>
                <w:bCs/>
              </w:rPr>
              <w:tab/>
              <w:t>Сбор информации и проведение обследования пациента.</w:t>
            </w:r>
          </w:p>
          <w:p w14:paraId="3AF9DCB6" w14:textId="77777777" w:rsidR="006542DA" w:rsidRPr="00572073" w:rsidRDefault="006542DA"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2.</w:t>
            </w:r>
            <w:r w:rsidRPr="00572073">
              <w:rPr>
                <w:rFonts w:ascii="Times New Roman" w:hAnsi="Times New Roman" w:cs="Times New Roman"/>
                <w:bCs/>
              </w:rPr>
              <w:tab/>
              <w:t>Осуществление сестринского ухода за пациентами при различных заболеваниях и состояниях.</w:t>
            </w:r>
          </w:p>
          <w:p w14:paraId="1E950717" w14:textId="35033907" w:rsidR="006542DA" w:rsidRPr="00572073" w:rsidRDefault="006542DA"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3.</w:t>
            </w:r>
            <w:r w:rsidRPr="00572073">
              <w:rPr>
                <w:rFonts w:ascii="Times New Roman" w:hAnsi="Times New Roman" w:cs="Times New Roman"/>
                <w:bCs/>
              </w:rPr>
              <w:tab/>
              <w:t xml:space="preserve">Оказание </w:t>
            </w:r>
            <w:r>
              <w:rPr>
                <w:rFonts w:ascii="Times New Roman" w:hAnsi="Times New Roman" w:cs="Times New Roman"/>
                <w:bCs/>
              </w:rPr>
              <w:t xml:space="preserve">медицинской </w:t>
            </w:r>
            <w:r w:rsidRPr="00572073">
              <w:rPr>
                <w:rFonts w:ascii="Times New Roman" w:hAnsi="Times New Roman" w:cs="Times New Roman"/>
                <w:bCs/>
              </w:rPr>
              <w:t>помощи при неотложных состояниях.</w:t>
            </w:r>
          </w:p>
          <w:p w14:paraId="563DB015" w14:textId="7783BF42" w:rsidR="006542DA" w:rsidRPr="00572073" w:rsidRDefault="006542DA"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4.</w:t>
            </w:r>
            <w:r w:rsidRPr="00572073">
              <w:rPr>
                <w:rFonts w:ascii="Times New Roman" w:hAnsi="Times New Roman" w:cs="Times New Roman"/>
                <w:bCs/>
              </w:rPr>
              <w:tab/>
            </w:r>
            <w:r>
              <w:rPr>
                <w:rFonts w:ascii="Times New Roman" w:hAnsi="Times New Roman" w:cs="Times New Roman"/>
                <w:bCs/>
              </w:rPr>
              <w:t>Подготовка</w:t>
            </w:r>
            <w:r w:rsidRPr="00572073">
              <w:rPr>
                <w:rFonts w:ascii="Times New Roman" w:hAnsi="Times New Roman" w:cs="Times New Roman"/>
                <w:bCs/>
              </w:rPr>
              <w:t xml:space="preserve"> пациента к диагностическим исследованиям</w:t>
            </w:r>
            <w:r>
              <w:rPr>
                <w:rFonts w:ascii="Times New Roman" w:hAnsi="Times New Roman" w:cs="Times New Roman"/>
                <w:bCs/>
              </w:rPr>
              <w:t>.</w:t>
            </w:r>
          </w:p>
          <w:p w14:paraId="1798EE59" w14:textId="77777777" w:rsidR="006542DA" w:rsidRPr="00572073" w:rsidRDefault="006542DA"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5.</w:t>
            </w:r>
            <w:r w:rsidRPr="00572073">
              <w:rPr>
                <w:rFonts w:ascii="Times New Roman" w:hAnsi="Times New Roman" w:cs="Times New Roman"/>
                <w:bCs/>
              </w:rPr>
              <w:tab/>
              <w:t>Проведение лекарственной терапии по назначению врача.</w:t>
            </w:r>
          </w:p>
          <w:p w14:paraId="0005B3BA" w14:textId="5C1B7679" w:rsidR="006542DA" w:rsidRDefault="006542DA" w:rsidP="006F1394">
            <w:pPr>
              <w:widowControl w:val="0"/>
              <w:tabs>
                <w:tab w:val="left" w:pos="317"/>
                <w:tab w:val="left" w:pos="709"/>
                <w:tab w:val="left" w:pos="1134"/>
              </w:tabs>
              <w:spacing w:after="0" w:line="240" w:lineRule="auto"/>
              <w:jc w:val="both"/>
              <w:rPr>
                <w:rFonts w:ascii="Times New Roman" w:hAnsi="Times New Roman" w:cs="Times New Roman"/>
                <w:bCs/>
              </w:rPr>
            </w:pPr>
            <w:r w:rsidRPr="00572073">
              <w:rPr>
                <w:rFonts w:ascii="Times New Roman" w:hAnsi="Times New Roman" w:cs="Times New Roman"/>
                <w:bCs/>
              </w:rPr>
              <w:t>6.</w:t>
            </w:r>
            <w:r w:rsidRPr="00572073">
              <w:rPr>
                <w:rFonts w:ascii="Times New Roman" w:hAnsi="Times New Roman" w:cs="Times New Roman"/>
                <w:bCs/>
              </w:rPr>
              <w:tab/>
            </w:r>
            <w:r>
              <w:rPr>
                <w:rFonts w:ascii="Times New Roman" w:hAnsi="Times New Roman" w:cs="Times New Roman"/>
                <w:bCs/>
              </w:rPr>
              <w:t xml:space="preserve">Ведение </w:t>
            </w:r>
            <w:r w:rsidRPr="00572073">
              <w:rPr>
                <w:rFonts w:ascii="Times New Roman" w:hAnsi="Times New Roman" w:cs="Times New Roman"/>
                <w:bCs/>
              </w:rPr>
              <w:t xml:space="preserve"> утвержденн</w:t>
            </w:r>
            <w:r>
              <w:rPr>
                <w:rFonts w:ascii="Times New Roman" w:hAnsi="Times New Roman" w:cs="Times New Roman"/>
                <w:bCs/>
              </w:rPr>
              <w:t>ой</w:t>
            </w:r>
            <w:r w:rsidRPr="00572073">
              <w:rPr>
                <w:rFonts w:ascii="Times New Roman" w:hAnsi="Times New Roman" w:cs="Times New Roman"/>
                <w:bCs/>
              </w:rPr>
              <w:t xml:space="preserve"> медицинск</w:t>
            </w:r>
            <w:r>
              <w:rPr>
                <w:rFonts w:ascii="Times New Roman" w:hAnsi="Times New Roman" w:cs="Times New Roman"/>
                <w:bCs/>
              </w:rPr>
              <w:t>ой</w:t>
            </w:r>
            <w:r w:rsidRPr="00572073">
              <w:rPr>
                <w:rFonts w:ascii="Times New Roman" w:hAnsi="Times New Roman" w:cs="Times New Roman"/>
                <w:bCs/>
              </w:rPr>
              <w:t xml:space="preserve"> документаци</w:t>
            </w:r>
            <w:r>
              <w:rPr>
                <w:rFonts w:ascii="Times New Roman" w:hAnsi="Times New Roman" w:cs="Times New Roman"/>
                <w:bCs/>
              </w:rPr>
              <w:t>и</w:t>
            </w:r>
            <w:r w:rsidRPr="00572073">
              <w:rPr>
                <w:rFonts w:ascii="Times New Roman" w:hAnsi="Times New Roman" w:cs="Times New Roman"/>
                <w:bCs/>
              </w:rPr>
              <w:t>.</w:t>
            </w:r>
          </w:p>
          <w:p w14:paraId="249CDCF2" w14:textId="216C13E7" w:rsidR="00674402" w:rsidRDefault="00674402" w:rsidP="006F1394">
            <w:pPr>
              <w:widowControl w:val="0"/>
              <w:tabs>
                <w:tab w:val="left" w:pos="317"/>
                <w:tab w:val="left" w:pos="709"/>
                <w:tab w:val="left" w:pos="1134"/>
              </w:tabs>
              <w:spacing w:after="0" w:line="240" w:lineRule="auto"/>
              <w:jc w:val="both"/>
              <w:rPr>
                <w:rFonts w:ascii="Times New Roman" w:hAnsi="Times New Roman" w:cs="Times New Roman"/>
                <w:bCs/>
              </w:rPr>
            </w:pPr>
            <w:r w:rsidRPr="00674402">
              <w:rPr>
                <w:rFonts w:ascii="Times New Roman" w:hAnsi="Times New Roman" w:cs="Times New Roman"/>
                <w:bCs/>
              </w:rPr>
              <w:t>7.</w:t>
            </w:r>
            <w:r w:rsidRPr="00674402">
              <w:rPr>
                <w:rFonts w:ascii="Times New Roman" w:hAnsi="Times New Roman" w:cs="Times New Roman"/>
                <w:bCs/>
              </w:rPr>
              <w:tab/>
              <w:t xml:space="preserve">Проведение санитарно-просветительской работы пациентам с </w:t>
            </w:r>
            <w:proofErr w:type="spellStart"/>
            <w:r w:rsidRPr="00674402">
              <w:rPr>
                <w:rFonts w:ascii="Times New Roman" w:hAnsi="Times New Roman" w:cs="Times New Roman"/>
                <w:bCs/>
              </w:rPr>
              <w:t>экстрагенитальной</w:t>
            </w:r>
            <w:proofErr w:type="spellEnd"/>
            <w:r w:rsidRPr="00674402">
              <w:rPr>
                <w:rFonts w:ascii="Times New Roman" w:hAnsi="Times New Roman" w:cs="Times New Roman"/>
                <w:bCs/>
              </w:rPr>
              <w:t xml:space="preserve"> патологией.</w:t>
            </w:r>
          </w:p>
          <w:p w14:paraId="0C912454" w14:textId="32AF3AE6" w:rsidR="006542DA" w:rsidRPr="003434BB" w:rsidRDefault="006542DA" w:rsidP="006F1394">
            <w:pPr>
              <w:widowControl w:val="0"/>
              <w:tabs>
                <w:tab w:val="left" w:pos="317"/>
                <w:tab w:val="left" w:pos="709"/>
                <w:tab w:val="left" w:pos="1134"/>
              </w:tabs>
              <w:spacing w:after="0" w:line="240" w:lineRule="auto"/>
              <w:jc w:val="both"/>
              <w:rPr>
                <w:rFonts w:ascii="Times New Roman" w:hAnsi="Times New Roman" w:cs="Times New Roman"/>
                <w:b/>
              </w:rPr>
            </w:pPr>
            <w:r w:rsidRPr="003434BB">
              <w:rPr>
                <w:rFonts w:ascii="Times New Roman" w:hAnsi="Times New Roman" w:cs="Times New Roman"/>
                <w:b/>
              </w:rPr>
              <w:t xml:space="preserve">Промежуточная аттестация в форме </w:t>
            </w:r>
            <w:r w:rsidR="001C7C0B">
              <w:rPr>
                <w:rFonts w:ascii="Times New Roman" w:hAnsi="Times New Roman" w:cs="Times New Roman"/>
                <w:b/>
              </w:rPr>
              <w:t xml:space="preserve">комплексного </w:t>
            </w:r>
            <w:r w:rsidR="002E3394">
              <w:rPr>
                <w:rFonts w:ascii="Times New Roman" w:hAnsi="Times New Roman" w:cs="Times New Roman"/>
                <w:b/>
              </w:rPr>
              <w:t xml:space="preserve">дифференцированного </w:t>
            </w:r>
            <w:r w:rsidRPr="003434BB">
              <w:rPr>
                <w:rFonts w:ascii="Times New Roman" w:hAnsi="Times New Roman" w:cs="Times New Roman"/>
                <w:b/>
              </w:rPr>
              <w:t>зачета.</w:t>
            </w:r>
          </w:p>
        </w:tc>
        <w:tc>
          <w:tcPr>
            <w:tcW w:w="743" w:type="pct"/>
          </w:tcPr>
          <w:p w14:paraId="372B60C4" w14:textId="08E9C4ED" w:rsidR="006542DA" w:rsidRDefault="006542DA" w:rsidP="006542DA">
            <w:pPr>
              <w:suppressAutoHyphens/>
              <w:spacing w:after="0" w:line="276" w:lineRule="auto"/>
              <w:jc w:val="center"/>
              <w:rPr>
                <w:rFonts w:ascii="Times New Roman" w:eastAsia="Times New Roman" w:hAnsi="Times New Roman" w:cs="Times New Roman"/>
                <w:b/>
                <w:lang w:eastAsia="ru-RU"/>
              </w:rPr>
            </w:pPr>
            <w:r w:rsidRPr="009E5DE5">
              <w:rPr>
                <w:rFonts w:ascii="Times New Roman" w:eastAsia="Times New Roman" w:hAnsi="Times New Roman" w:cs="Times New Roman"/>
                <w:b/>
                <w:lang w:eastAsia="ru-RU"/>
              </w:rPr>
              <w:t>36</w:t>
            </w:r>
          </w:p>
        </w:tc>
      </w:tr>
      <w:tr w:rsidR="006542DA" w:rsidRPr="00F94EC2" w14:paraId="2C5A67B0" w14:textId="77777777" w:rsidTr="003434BB">
        <w:trPr>
          <w:trHeight w:val="235"/>
        </w:trPr>
        <w:tc>
          <w:tcPr>
            <w:tcW w:w="4257" w:type="pct"/>
            <w:gridSpan w:val="3"/>
          </w:tcPr>
          <w:p w14:paraId="3FD2E038" w14:textId="3AD212EA" w:rsidR="006542DA" w:rsidRPr="003434BB" w:rsidRDefault="006542DA" w:rsidP="006F1394">
            <w:pPr>
              <w:widowControl w:val="0"/>
              <w:tabs>
                <w:tab w:val="left" w:pos="709"/>
                <w:tab w:val="left" w:pos="1134"/>
              </w:tabs>
              <w:spacing w:after="0" w:line="240" w:lineRule="auto"/>
              <w:jc w:val="both"/>
              <w:rPr>
                <w:rFonts w:ascii="Times New Roman" w:hAnsi="Times New Roman" w:cs="Times New Roman"/>
                <w:b/>
              </w:rPr>
            </w:pPr>
            <w:r w:rsidRPr="003434BB">
              <w:rPr>
                <w:rFonts w:ascii="Times New Roman" w:hAnsi="Times New Roman" w:cs="Times New Roman"/>
                <w:b/>
              </w:rPr>
              <w:t>Производственная практика</w:t>
            </w:r>
          </w:p>
          <w:p w14:paraId="17F097AB" w14:textId="282C75BF" w:rsidR="006542DA" w:rsidRPr="003434BB" w:rsidRDefault="006542DA" w:rsidP="006F1394">
            <w:pPr>
              <w:widowControl w:val="0"/>
              <w:tabs>
                <w:tab w:val="left" w:pos="709"/>
                <w:tab w:val="left" w:pos="1134"/>
              </w:tabs>
              <w:spacing w:after="0" w:line="240" w:lineRule="auto"/>
              <w:jc w:val="both"/>
              <w:rPr>
                <w:rFonts w:ascii="Times New Roman" w:hAnsi="Times New Roman" w:cs="Times New Roman"/>
                <w:b/>
              </w:rPr>
            </w:pPr>
            <w:r w:rsidRPr="003434BB">
              <w:rPr>
                <w:rFonts w:ascii="Times New Roman" w:hAnsi="Times New Roman" w:cs="Times New Roman"/>
                <w:b/>
              </w:rPr>
              <w:t>Виды работ</w:t>
            </w:r>
            <w:r>
              <w:rPr>
                <w:rFonts w:ascii="Times New Roman" w:hAnsi="Times New Roman" w:cs="Times New Roman"/>
                <w:b/>
              </w:rPr>
              <w:t>:</w:t>
            </w:r>
          </w:p>
          <w:p w14:paraId="03F72E00" w14:textId="316A1C8C" w:rsidR="006542DA" w:rsidRPr="003434BB" w:rsidRDefault="006542DA" w:rsidP="006F1394">
            <w:pPr>
              <w:widowControl w:val="0"/>
              <w:tabs>
                <w:tab w:val="left" w:pos="298"/>
                <w:tab w:val="left" w:pos="709"/>
                <w:tab w:val="left" w:pos="1134"/>
              </w:tabs>
              <w:spacing w:after="0" w:line="240" w:lineRule="auto"/>
              <w:jc w:val="both"/>
              <w:rPr>
                <w:rFonts w:ascii="Times New Roman" w:hAnsi="Times New Roman" w:cs="Times New Roman"/>
                <w:bCs/>
              </w:rPr>
            </w:pPr>
            <w:r w:rsidRPr="003434BB">
              <w:rPr>
                <w:rFonts w:ascii="Times New Roman" w:hAnsi="Times New Roman" w:cs="Times New Roman"/>
                <w:bCs/>
              </w:rPr>
              <w:t>1.</w:t>
            </w:r>
            <w:r w:rsidRPr="003434BB">
              <w:rPr>
                <w:rFonts w:ascii="Times New Roman" w:hAnsi="Times New Roman" w:cs="Times New Roman"/>
                <w:bCs/>
              </w:rPr>
              <w:tab/>
              <w:t xml:space="preserve">Проведение ухода за больными с </w:t>
            </w:r>
            <w:r>
              <w:rPr>
                <w:rFonts w:ascii="Times New Roman" w:hAnsi="Times New Roman" w:cs="Times New Roman"/>
                <w:bCs/>
              </w:rPr>
              <w:t>кровотечениями, ранами, термическими повреждениями тканей, хирургической инфекцией, с повреждениями связочного аппарата, костей, суставов, заболеваниями вен нижних конечностей, травмами головы и грудной клетки, заболеваниями молочной железы, хирургическими заболеваниями органов брюшной полости и прямой кишки.</w:t>
            </w:r>
          </w:p>
          <w:p w14:paraId="2F3B4336" w14:textId="28409071" w:rsidR="006542DA" w:rsidRDefault="006542DA" w:rsidP="006F1394">
            <w:pPr>
              <w:widowControl w:val="0"/>
              <w:tabs>
                <w:tab w:val="left" w:pos="298"/>
                <w:tab w:val="left" w:pos="709"/>
                <w:tab w:val="left" w:pos="1134"/>
              </w:tabs>
              <w:spacing w:after="0" w:line="240" w:lineRule="auto"/>
              <w:jc w:val="both"/>
              <w:rPr>
                <w:rFonts w:ascii="Times New Roman" w:hAnsi="Times New Roman" w:cs="Times New Roman"/>
                <w:bCs/>
              </w:rPr>
            </w:pPr>
            <w:r w:rsidRPr="003434BB">
              <w:rPr>
                <w:rFonts w:ascii="Times New Roman" w:hAnsi="Times New Roman" w:cs="Times New Roman"/>
                <w:bCs/>
              </w:rPr>
              <w:t>2.</w:t>
            </w:r>
            <w:r w:rsidRPr="003434BB">
              <w:rPr>
                <w:rFonts w:ascii="Times New Roman" w:hAnsi="Times New Roman" w:cs="Times New Roman"/>
                <w:bCs/>
              </w:rPr>
              <w:tab/>
              <w:t xml:space="preserve">Проведение лечебно-диагностических мероприятий пациентам с </w:t>
            </w:r>
            <w:r w:rsidRPr="000415A1">
              <w:rPr>
                <w:rFonts w:ascii="Times New Roman" w:hAnsi="Times New Roman" w:cs="Times New Roman"/>
                <w:bCs/>
              </w:rPr>
              <w:t>кровотечениями, ранами, термическими повреждениями тканей, хирургической инфекцией, с повреждениями связочного аппарата, костей, суставов, заболеваниями вен нижних конечностей, травмами головы и грудной клетки, заболеваниями молочной железы, хирургическими заболеваниями органов брюшной полости и прямой кишки</w:t>
            </w:r>
            <w:r w:rsidR="0062736F">
              <w:rPr>
                <w:rFonts w:ascii="Times New Roman" w:hAnsi="Times New Roman" w:cs="Times New Roman"/>
                <w:bCs/>
              </w:rPr>
              <w:t xml:space="preserve"> под руководством врача</w:t>
            </w:r>
            <w:r w:rsidRPr="000415A1">
              <w:rPr>
                <w:rFonts w:ascii="Times New Roman" w:hAnsi="Times New Roman" w:cs="Times New Roman"/>
                <w:bCs/>
              </w:rPr>
              <w:t>.</w:t>
            </w:r>
          </w:p>
          <w:p w14:paraId="3D1B7CE6" w14:textId="037F417C" w:rsidR="006542DA" w:rsidRDefault="006542DA" w:rsidP="006F1394">
            <w:pPr>
              <w:widowControl w:val="0"/>
              <w:tabs>
                <w:tab w:val="left" w:pos="298"/>
                <w:tab w:val="left" w:pos="709"/>
                <w:tab w:val="left" w:pos="1134"/>
              </w:tabs>
              <w:spacing w:after="0" w:line="240" w:lineRule="auto"/>
              <w:jc w:val="both"/>
              <w:rPr>
                <w:rFonts w:ascii="Times New Roman" w:hAnsi="Times New Roman" w:cs="Times New Roman"/>
                <w:bCs/>
              </w:rPr>
            </w:pPr>
            <w:r w:rsidRPr="003434BB">
              <w:rPr>
                <w:rFonts w:ascii="Times New Roman" w:hAnsi="Times New Roman" w:cs="Times New Roman"/>
                <w:bCs/>
              </w:rPr>
              <w:t>3.</w:t>
            </w:r>
            <w:r w:rsidRPr="003434BB">
              <w:rPr>
                <w:rFonts w:ascii="Times New Roman" w:hAnsi="Times New Roman" w:cs="Times New Roman"/>
                <w:bCs/>
              </w:rPr>
              <w:tab/>
              <w:t xml:space="preserve">Проведение санитарно-просветительской работы пациентам с  </w:t>
            </w:r>
            <w:proofErr w:type="spellStart"/>
            <w:r w:rsidRPr="003434BB">
              <w:rPr>
                <w:rFonts w:ascii="Times New Roman" w:hAnsi="Times New Roman" w:cs="Times New Roman"/>
                <w:bCs/>
              </w:rPr>
              <w:t>экстрагенитальной</w:t>
            </w:r>
            <w:proofErr w:type="spellEnd"/>
            <w:r w:rsidRPr="003434BB">
              <w:rPr>
                <w:rFonts w:ascii="Times New Roman" w:hAnsi="Times New Roman" w:cs="Times New Roman"/>
                <w:bCs/>
              </w:rPr>
              <w:t xml:space="preserve">  патологией</w:t>
            </w:r>
            <w:r>
              <w:rPr>
                <w:rFonts w:ascii="Times New Roman" w:hAnsi="Times New Roman" w:cs="Times New Roman"/>
                <w:bCs/>
              </w:rPr>
              <w:t>.</w:t>
            </w:r>
          </w:p>
          <w:p w14:paraId="43FFEEBD" w14:textId="01143C17" w:rsidR="00A5318C" w:rsidRDefault="00A5318C" w:rsidP="006F1394">
            <w:pPr>
              <w:widowControl w:val="0"/>
              <w:tabs>
                <w:tab w:val="left" w:pos="298"/>
                <w:tab w:val="left" w:pos="709"/>
                <w:tab w:val="left" w:pos="1134"/>
              </w:tabs>
              <w:spacing w:after="0" w:line="240" w:lineRule="auto"/>
              <w:jc w:val="both"/>
              <w:rPr>
                <w:rFonts w:ascii="Times New Roman" w:hAnsi="Times New Roman" w:cs="Times New Roman"/>
                <w:bCs/>
              </w:rPr>
            </w:pPr>
            <w:r>
              <w:rPr>
                <w:rFonts w:ascii="Times New Roman" w:hAnsi="Times New Roman" w:cs="Times New Roman"/>
                <w:bCs/>
              </w:rPr>
              <w:t>4. Оказание медицинской помощи при острых состояниях.</w:t>
            </w:r>
          </w:p>
          <w:p w14:paraId="52635BC4" w14:textId="18010CAA" w:rsidR="006542DA" w:rsidRPr="00A42978" w:rsidRDefault="006542DA" w:rsidP="006F1394">
            <w:pPr>
              <w:widowControl w:val="0"/>
              <w:tabs>
                <w:tab w:val="left" w:pos="298"/>
                <w:tab w:val="left" w:pos="709"/>
                <w:tab w:val="left" w:pos="1134"/>
              </w:tabs>
              <w:spacing w:after="0" w:line="240" w:lineRule="auto"/>
              <w:jc w:val="both"/>
              <w:rPr>
                <w:rFonts w:ascii="Times New Roman" w:hAnsi="Times New Roman" w:cs="Times New Roman"/>
                <w:b/>
              </w:rPr>
            </w:pPr>
            <w:r w:rsidRPr="00993608">
              <w:rPr>
                <w:rFonts w:ascii="Times New Roman" w:hAnsi="Times New Roman" w:cs="Times New Roman"/>
                <w:b/>
              </w:rPr>
              <w:t xml:space="preserve">Промежуточная аттестация в форме </w:t>
            </w:r>
            <w:r w:rsidR="002E3394">
              <w:rPr>
                <w:rFonts w:ascii="Times New Roman" w:hAnsi="Times New Roman" w:cs="Times New Roman"/>
                <w:b/>
              </w:rPr>
              <w:t xml:space="preserve">комплексного </w:t>
            </w:r>
            <w:r w:rsidRPr="00993608">
              <w:rPr>
                <w:rFonts w:ascii="Times New Roman" w:hAnsi="Times New Roman" w:cs="Times New Roman"/>
                <w:b/>
              </w:rPr>
              <w:t>дифференцированного зачета.</w:t>
            </w:r>
          </w:p>
        </w:tc>
        <w:tc>
          <w:tcPr>
            <w:tcW w:w="743" w:type="pct"/>
          </w:tcPr>
          <w:p w14:paraId="48C44365"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4898B3E0" w14:textId="77777777" w:rsidTr="000B3762">
        <w:trPr>
          <w:trHeight w:val="235"/>
        </w:trPr>
        <w:tc>
          <w:tcPr>
            <w:tcW w:w="4257" w:type="pct"/>
            <w:gridSpan w:val="3"/>
          </w:tcPr>
          <w:p w14:paraId="243777BF" w14:textId="2B68AEF3"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lastRenderedPageBreak/>
              <w:t xml:space="preserve">Раздел 4. </w:t>
            </w:r>
            <w:r w:rsidRPr="00FE0C18">
              <w:rPr>
                <w:rFonts w:ascii="Times New Roman" w:eastAsia="Calibri" w:hAnsi="Times New Roman" w:cs="Times New Roman"/>
                <w:b/>
                <w:bCs/>
              </w:rPr>
              <w:t xml:space="preserve"> Оказание медицинской помощи детям при различных заболеваниях.</w:t>
            </w:r>
          </w:p>
        </w:tc>
        <w:tc>
          <w:tcPr>
            <w:tcW w:w="743" w:type="pct"/>
          </w:tcPr>
          <w:p w14:paraId="7EF99A12" w14:textId="725C4619" w:rsidR="006542DA" w:rsidRPr="004D02D4" w:rsidRDefault="006542DA" w:rsidP="006542DA">
            <w:pPr>
              <w:suppressAutoHyphens/>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34</w:t>
            </w:r>
          </w:p>
        </w:tc>
      </w:tr>
      <w:tr w:rsidR="006542DA" w:rsidRPr="00F94EC2" w14:paraId="4187B10F" w14:textId="77777777" w:rsidTr="000B3762">
        <w:trPr>
          <w:trHeight w:val="235"/>
        </w:trPr>
        <w:tc>
          <w:tcPr>
            <w:tcW w:w="4257" w:type="pct"/>
            <w:gridSpan w:val="3"/>
          </w:tcPr>
          <w:p w14:paraId="24DB7429" w14:textId="416DD29C"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Calibri" w:hAnsi="Times New Roman" w:cs="Times New Roman"/>
                <w:b/>
                <w:bCs/>
              </w:rPr>
              <w:t>МДК 05. 04. Педиатрия.</w:t>
            </w:r>
          </w:p>
        </w:tc>
        <w:tc>
          <w:tcPr>
            <w:tcW w:w="743" w:type="pct"/>
          </w:tcPr>
          <w:p w14:paraId="12041433" w14:textId="0CDC86FB" w:rsidR="006542DA" w:rsidRDefault="006542DA" w:rsidP="006542DA">
            <w:pPr>
              <w:suppressAutoHyphens/>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w:t>
            </w:r>
            <w:r>
              <w:rPr>
                <w:rFonts w:ascii="Times New Roman" w:eastAsia="Times New Roman" w:hAnsi="Times New Roman" w:cs="Times New Roman"/>
                <w:b/>
                <w:lang w:val="en-US" w:eastAsia="ru-RU"/>
              </w:rPr>
              <w:t>/</w:t>
            </w:r>
            <w:r>
              <w:rPr>
                <w:rFonts w:ascii="Times New Roman" w:eastAsia="Times New Roman" w:hAnsi="Times New Roman" w:cs="Times New Roman"/>
                <w:b/>
                <w:lang w:eastAsia="ru-RU"/>
              </w:rPr>
              <w:t>34</w:t>
            </w:r>
          </w:p>
        </w:tc>
      </w:tr>
      <w:tr w:rsidR="006542DA" w:rsidRPr="00F94EC2" w14:paraId="20E917E2" w14:textId="77777777" w:rsidTr="00EA5118">
        <w:trPr>
          <w:trHeight w:val="235"/>
        </w:trPr>
        <w:tc>
          <w:tcPr>
            <w:tcW w:w="1290" w:type="pct"/>
            <w:gridSpan w:val="2"/>
            <w:vMerge w:val="restart"/>
          </w:tcPr>
          <w:p w14:paraId="0EFB7935" w14:textId="19759CA2"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sidRPr="004D02D4">
              <w:rPr>
                <w:rFonts w:ascii="Times New Roman" w:eastAsia="Calibri" w:hAnsi="Times New Roman"/>
                <w:b/>
                <w:bCs/>
              </w:rPr>
              <w:t xml:space="preserve">Тема 4.1. Оценка физического и психомоторного развития детей. Методика обследования детей.                                          </w:t>
            </w:r>
          </w:p>
        </w:tc>
        <w:tc>
          <w:tcPr>
            <w:tcW w:w="2967" w:type="pct"/>
          </w:tcPr>
          <w:p w14:paraId="60658EA3" w14:textId="3AE0A9C2"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331DFFBF" w14:textId="04353980" w:rsidR="006542DA" w:rsidRPr="004D02D4" w:rsidRDefault="006542DA" w:rsidP="006542DA">
            <w:pPr>
              <w:suppressAutoHyphens/>
              <w:spacing w:after="0" w:line="276" w:lineRule="auto"/>
              <w:rPr>
                <w:rFonts w:ascii="Times New Roman" w:eastAsia="Times New Roman" w:hAnsi="Times New Roman" w:cs="Times New Roman"/>
                <w:b/>
                <w:iCs/>
                <w:lang w:eastAsia="ru-RU"/>
              </w:rPr>
            </w:pPr>
            <w:r w:rsidRPr="004D02D4">
              <w:rPr>
                <w:rFonts w:ascii="Times New Roman" w:eastAsia="Times New Roman" w:hAnsi="Times New Roman" w:cs="Times New Roman"/>
                <w:b/>
                <w:iCs/>
                <w:lang w:eastAsia="ru-RU"/>
              </w:rPr>
              <w:t>8/6</w:t>
            </w:r>
          </w:p>
        </w:tc>
      </w:tr>
      <w:tr w:rsidR="006542DA" w:rsidRPr="00F94EC2" w14:paraId="68D0D707" w14:textId="77777777" w:rsidTr="0083329B">
        <w:trPr>
          <w:trHeight w:val="235"/>
        </w:trPr>
        <w:tc>
          <w:tcPr>
            <w:tcW w:w="1290" w:type="pct"/>
            <w:gridSpan w:val="2"/>
            <w:vMerge/>
          </w:tcPr>
          <w:p w14:paraId="5CCEE4CC"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082C45DF" w14:textId="2375E29A" w:rsidR="006542DA" w:rsidRPr="004D02D4"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1. </w:t>
            </w:r>
            <w:r w:rsidRPr="004D02D4">
              <w:rPr>
                <w:rFonts w:ascii="Times New Roman" w:hAnsi="Times New Roman" w:cs="Times New Roman"/>
              </w:rPr>
              <w:t xml:space="preserve">Оценка физического и психомоторного развития детей согласно стандартам. </w:t>
            </w:r>
          </w:p>
        </w:tc>
        <w:tc>
          <w:tcPr>
            <w:tcW w:w="743" w:type="pct"/>
            <w:vMerge w:val="restart"/>
          </w:tcPr>
          <w:p w14:paraId="258134BC" w14:textId="572870DA" w:rsidR="006542DA" w:rsidRPr="003D1900" w:rsidRDefault="006542DA" w:rsidP="006542DA">
            <w:pPr>
              <w:suppressAutoHyphens/>
              <w:spacing w:after="0" w:line="276" w:lineRule="auto"/>
              <w:rPr>
                <w:rFonts w:ascii="Times New Roman" w:eastAsia="Times New Roman" w:hAnsi="Times New Roman" w:cs="Times New Roman"/>
                <w:bCs/>
                <w:lang w:eastAsia="ru-RU"/>
              </w:rPr>
            </w:pPr>
            <w:r w:rsidRPr="003D1900">
              <w:rPr>
                <w:rFonts w:ascii="Times New Roman" w:eastAsia="Times New Roman" w:hAnsi="Times New Roman" w:cs="Times New Roman"/>
                <w:bCs/>
                <w:lang w:eastAsia="ru-RU"/>
              </w:rPr>
              <w:t>2</w:t>
            </w:r>
          </w:p>
        </w:tc>
      </w:tr>
      <w:tr w:rsidR="006542DA" w:rsidRPr="00F94EC2" w14:paraId="5336EFE2" w14:textId="77777777" w:rsidTr="0083329B">
        <w:trPr>
          <w:trHeight w:val="235"/>
        </w:trPr>
        <w:tc>
          <w:tcPr>
            <w:tcW w:w="1290" w:type="pct"/>
            <w:gridSpan w:val="2"/>
            <w:vMerge/>
          </w:tcPr>
          <w:p w14:paraId="44C1032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3BA3C644" w14:textId="24D09E19" w:rsidR="006542DA" w:rsidRPr="004D02D4"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2. </w:t>
            </w:r>
            <w:r w:rsidRPr="004D02D4">
              <w:rPr>
                <w:rFonts w:ascii="Times New Roman" w:hAnsi="Times New Roman" w:cs="Times New Roman"/>
              </w:rPr>
              <w:t>Методика обследования детей, этапы обследования, особенности у</w:t>
            </w:r>
            <w:r>
              <w:rPr>
                <w:rFonts w:ascii="Times New Roman" w:hAnsi="Times New Roman" w:cs="Times New Roman"/>
              </w:rPr>
              <w:t xml:space="preserve"> детей.</w:t>
            </w:r>
          </w:p>
        </w:tc>
        <w:tc>
          <w:tcPr>
            <w:tcW w:w="743" w:type="pct"/>
            <w:vMerge/>
          </w:tcPr>
          <w:p w14:paraId="14F9EE48" w14:textId="77777777" w:rsidR="006542DA" w:rsidRDefault="006542DA" w:rsidP="006542DA">
            <w:pPr>
              <w:suppressAutoHyphens/>
              <w:spacing w:after="0" w:line="276" w:lineRule="auto"/>
              <w:jc w:val="center"/>
              <w:rPr>
                <w:rFonts w:ascii="Times New Roman" w:eastAsia="Times New Roman" w:hAnsi="Times New Roman" w:cs="Times New Roman"/>
                <w:b/>
                <w:lang w:eastAsia="ru-RU"/>
              </w:rPr>
            </w:pPr>
          </w:p>
        </w:tc>
      </w:tr>
      <w:tr w:rsidR="006542DA" w:rsidRPr="00F94EC2" w14:paraId="433238E9" w14:textId="77777777" w:rsidTr="0083329B">
        <w:trPr>
          <w:trHeight w:val="235"/>
        </w:trPr>
        <w:tc>
          <w:tcPr>
            <w:tcW w:w="1290" w:type="pct"/>
            <w:gridSpan w:val="2"/>
            <w:vMerge/>
          </w:tcPr>
          <w:p w14:paraId="56103360"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468FD28D" w14:textId="2E3AE9CD" w:rsidR="006542DA" w:rsidRPr="004D02D4" w:rsidRDefault="006542DA" w:rsidP="006542DA">
            <w:pPr>
              <w:widowControl w:val="0"/>
              <w:tabs>
                <w:tab w:val="left" w:pos="709"/>
                <w:tab w:val="left" w:pos="1134"/>
              </w:tabs>
              <w:spacing w:after="0" w:line="276" w:lineRule="auto"/>
              <w:jc w:val="both"/>
              <w:rPr>
                <w:rFonts w:ascii="Times New Roman" w:hAnsi="Times New Roman" w:cs="Times New Roman"/>
                <w:b/>
                <w:bCs/>
              </w:rPr>
            </w:pPr>
            <w:r w:rsidRPr="004D02D4">
              <w:rPr>
                <w:rFonts w:ascii="Times New Roman" w:hAnsi="Times New Roman" w:cs="Times New Roman"/>
                <w:b/>
                <w:bCs/>
              </w:rPr>
              <w:t>В том числе, практических занятий и лабораторных работ</w:t>
            </w:r>
          </w:p>
        </w:tc>
        <w:tc>
          <w:tcPr>
            <w:tcW w:w="743" w:type="pct"/>
          </w:tcPr>
          <w:p w14:paraId="168D3B8C" w14:textId="0C768175" w:rsidR="006542DA" w:rsidRPr="004D02D4" w:rsidRDefault="006542DA" w:rsidP="006542DA">
            <w:pPr>
              <w:suppressAutoHyphens/>
              <w:spacing w:after="0" w:line="276" w:lineRule="auto"/>
              <w:rPr>
                <w:rFonts w:ascii="Times New Roman" w:eastAsia="Times New Roman" w:hAnsi="Times New Roman" w:cs="Times New Roman"/>
                <w:b/>
                <w:bCs/>
                <w:lang w:eastAsia="ru-RU"/>
              </w:rPr>
            </w:pPr>
            <w:r w:rsidRPr="004D02D4">
              <w:rPr>
                <w:rFonts w:ascii="Times New Roman" w:hAnsi="Times New Roman" w:cs="Times New Roman"/>
                <w:b/>
                <w:bCs/>
              </w:rPr>
              <w:t>6</w:t>
            </w:r>
          </w:p>
        </w:tc>
      </w:tr>
      <w:tr w:rsidR="006542DA" w:rsidRPr="00F94EC2" w14:paraId="32438A88" w14:textId="77777777" w:rsidTr="0083329B">
        <w:trPr>
          <w:trHeight w:val="235"/>
        </w:trPr>
        <w:tc>
          <w:tcPr>
            <w:tcW w:w="1290" w:type="pct"/>
            <w:gridSpan w:val="2"/>
            <w:vMerge/>
          </w:tcPr>
          <w:p w14:paraId="13045393"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2806DD16" w14:textId="3F1BC8CA" w:rsidR="006542DA" w:rsidRPr="004D02D4" w:rsidRDefault="006542DA" w:rsidP="006542DA">
            <w:pPr>
              <w:widowControl w:val="0"/>
              <w:tabs>
                <w:tab w:val="left" w:pos="709"/>
                <w:tab w:val="left" w:pos="1134"/>
              </w:tabs>
              <w:spacing w:after="0" w:line="276" w:lineRule="auto"/>
              <w:jc w:val="both"/>
              <w:rPr>
                <w:rFonts w:ascii="Times New Roman" w:hAnsi="Times New Roman" w:cs="Times New Roman"/>
                <w:bCs/>
              </w:rPr>
            </w:pPr>
            <w:r w:rsidRPr="004D02D4">
              <w:rPr>
                <w:rFonts w:ascii="Times New Roman" w:hAnsi="Times New Roman" w:cs="Times New Roman"/>
                <w:bCs/>
              </w:rPr>
              <w:t>Практическое занятие 1</w:t>
            </w:r>
            <w:r>
              <w:rPr>
                <w:rFonts w:ascii="Times New Roman" w:hAnsi="Times New Roman" w:cs="Times New Roman"/>
                <w:bCs/>
              </w:rPr>
              <w:t xml:space="preserve"> «</w:t>
            </w:r>
            <w:r w:rsidRPr="004D02D4">
              <w:rPr>
                <w:rFonts w:ascii="Times New Roman" w:hAnsi="Times New Roman" w:cs="Times New Roman"/>
                <w:bCs/>
              </w:rPr>
              <w:t>Выявление физических и психических отклонений ребенка согласно стандартам физического и нервно-психического развития детей, проведение динамического наблюдения за детьми первого года жизни в модельной ситуации</w:t>
            </w:r>
            <w:r>
              <w:rPr>
                <w:rFonts w:ascii="Times New Roman" w:hAnsi="Times New Roman" w:cs="Times New Roman"/>
                <w:bCs/>
              </w:rPr>
              <w:t>»</w:t>
            </w:r>
            <w:r w:rsidRPr="004D02D4">
              <w:rPr>
                <w:rFonts w:ascii="Times New Roman" w:hAnsi="Times New Roman" w:cs="Times New Roman"/>
                <w:bCs/>
              </w:rPr>
              <w:t>.</w:t>
            </w:r>
          </w:p>
        </w:tc>
        <w:tc>
          <w:tcPr>
            <w:tcW w:w="743" w:type="pct"/>
          </w:tcPr>
          <w:p w14:paraId="2A5C4EB0" w14:textId="09D5996D" w:rsidR="006542DA" w:rsidRPr="004D02D4" w:rsidRDefault="006542DA" w:rsidP="006542DA">
            <w:pPr>
              <w:suppressAutoHyphens/>
              <w:spacing w:after="0" w:line="276" w:lineRule="auto"/>
              <w:rPr>
                <w:rFonts w:ascii="Times New Roman" w:eastAsia="Times New Roman" w:hAnsi="Times New Roman" w:cs="Times New Roman"/>
                <w:bCs/>
                <w:lang w:eastAsia="ru-RU"/>
              </w:rPr>
            </w:pPr>
            <w:r w:rsidRPr="004D02D4">
              <w:rPr>
                <w:rFonts w:ascii="Times New Roman" w:eastAsia="Times New Roman" w:hAnsi="Times New Roman" w:cs="Times New Roman"/>
                <w:bCs/>
                <w:lang w:eastAsia="ru-RU"/>
              </w:rPr>
              <w:t>6</w:t>
            </w:r>
          </w:p>
        </w:tc>
      </w:tr>
      <w:tr w:rsidR="006542DA" w:rsidRPr="00F94EC2" w14:paraId="0F101931" w14:textId="77777777" w:rsidTr="00D66F2E">
        <w:trPr>
          <w:trHeight w:val="235"/>
        </w:trPr>
        <w:tc>
          <w:tcPr>
            <w:tcW w:w="1290" w:type="pct"/>
            <w:gridSpan w:val="2"/>
            <w:vMerge w:val="restart"/>
          </w:tcPr>
          <w:p w14:paraId="2F69C35E" w14:textId="77777777" w:rsidR="006542DA" w:rsidRDefault="006542DA" w:rsidP="006542DA">
            <w:pPr>
              <w:spacing w:after="0"/>
              <w:jc w:val="both"/>
              <w:rPr>
                <w:rFonts w:ascii="Times New Roman" w:eastAsia="Calibri" w:hAnsi="Times New Roman" w:cs="Times New Roman"/>
                <w:b/>
                <w:bCs/>
              </w:rPr>
            </w:pPr>
            <w:r>
              <w:rPr>
                <w:rFonts w:ascii="Times New Roman" w:eastAsia="Times New Roman" w:hAnsi="Times New Roman" w:cs="Times New Roman"/>
                <w:b/>
                <w:bCs/>
                <w:lang w:eastAsia="ru-RU"/>
              </w:rPr>
              <w:t xml:space="preserve">Тема 4.2. </w:t>
            </w:r>
            <w:r>
              <w:rPr>
                <w:rFonts w:ascii="Times New Roman" w:eastAsia="Calibri" w:hAnsi="Times New Roman" w:cs="Times New Roman"/>
                <w:b/>
                <w:bCs/>
              </w:rPr>
              <w:t>Заболевания детей раннего возраста.</w:t>
            </w:r>
          </w:p>
          <w:p w14:paraId="0CBADD56"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77C9E8C8" w14:textId="7B6FE964"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17F437DF" w14:textId="59FCD5C6"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iCs/>
                <w:lang w:eastAsia="ru-RU"/>
              </w:rPr>
              <w:t>2</w:t>
            </w:r>
            <w:r w:rsidRPr="004D02D4">
              <w:rPr>
                <w:rFonts w:ascii="Times New Roman" w:eastAsia="Times New Roman" w:hAnsi="Times New Roman" w:cs="Times New Roman"/>
                <w:b/>
                <w:iCs/>
                <w:lang w:eastAsia="ru-RU"/>
              </w:rPr>
              <w:t>/</w:t>
            </w:r>
            <w:r>
              <w:rPr>
                <w:rFonts w:ascii="Times New Roman" w:eastAsia="Times New Roman" w:hAnsi="Times New Roman" w:cs="Times New Roman"/>
                <w:b/>
                <w:iCs/>
                <w:lang w:eastAsia="ru-RU"/>
              </w:rPr>
              <w:t>-</w:t>
            </w:r>
          </w:p>
        </w:tc>
      </w:tr>
      <w:tr w:rsidR="006542DA" w:rsidRPr="00F94EC2" w14:paraId="2C04DB49" w14:textId="77777777" w:rsidTr="00FF390E">
        <w:trPr>
          <w:trHeight w:val="235"/>
        </w:trPr>
        <w:tc>
          <w:tcPr>
            <w:tcW w:w="1290" w:type="pct"/>
            <w:gridSpan w:val="2"/>
            <w:vMerge/>
          </w:tcPr>
          <w:p w14:paraId="7259EB24"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7E9EB7FD" w14:textId="2767AA28"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1. </w:t>
            </w:r>
            <w:r w:rsidRPr="00FE0C18">
              <w:rPr>
                <w:rFonts w:ascii="Times New Roman" w:hAnsi="Times New Roman" w:cs="Times New Roman"/>
              </w:rPr>
              <w:t xml:space="preserve">Аномалии конституции. Атопический дерматит: клиника, особенности лечения, ухода.  </w:t>
            </w:r>
          </w:p>
        </w:tc>
        <w:tc>
          <w:tcPr>
            <w:tcW w:w="743" w:type="pct"/>
            <w:vMerge w:val="restart"/>
          </w:tcPr>
          <w:p w14:paraId="2A05651D" w14:textId="230C10E5" w:rsidR="006542DA" w:rsidRPr="00D51DD6" w:rsidRDefault="006542DA" w:rsidP="006542DA">
            <w:pPr>
              <w:suppressAutoHyphens/>
              <w:spacing w:after="0" w:line="276" w:lineRule="auto"/>
              <w:rPr>
                <w:rFonts w:ascii="Times New Roman" w:eastAsia="Times New Roman" w:hAnsi="Times New Roman" w:cs="Times New Roman"/>
                <w:bCs/>
                <w:lang w:eastAsia="ru-RU"/>
              </w:rPr>
            </w:pPr>
            <w:r w:rsidRPr="00D51DD6">
              <w:rPr>
                <w:rFonts w:ascii="Times New Roman" w:eastAsia="Times New Roman" w:hAnsi="Times New Roman" w:cs="Times New Roman"/>
                <w:bCs/>
                <w:lang w:eastAsia="ru-RU"/>
              </w:rPr>
              <w:t>2</w:t>
            </w:r>
          </w:p>
        </w:tc>
      </w:tr>
      <w:tr w:rsidR="006542DA" w:rsidRPr="00F94EC2" w14:paraId="7D1B8EDD" w14:textId="77777777" w:rsidTr="00FF390E">
        <w:trPr>
          <w:trHeight w:val="235"/>
        </w:trPr>
        <w:tc>
          <w:tcPr>
            <w:tcW w:w="1290" w:type="pct"/>
            <w:gridSpan w:val="2"/>
            <w:vMerge/>
          </w:tcPr>
          <w:p w14:paraId="57F2B439"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14F8C67D" w14:textId="068858E7"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2. </w:t>
            </w:r>
            <w:r w:rsidRPr="00FE0C18">
              <w:rPr>
                <w:rFonts w:ascii="Times New Roman" w:hAnsi="Times New Roman" w:cs="Times New Roman"/>
              </w:rPr>
              <w:t xml:space="preserve">Острые и хронические расстройства питания (стоматиты, гельминтозы): клиника, особенности лечения, ухода, профилактика.  </w:t>
            </w:r>
          </w:p>
        </w:tc>
        <w:tc>
          <w:tcPr>
            <w:tcW w:w="743" w:type="pct"/>
            <w:vMerge/>
          </w:tcPr>
          <w:p w14:paraId="26E3680D"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4030FCE1" w14:textId="77777777" w:rsidTr="00FF390E">
        <w:trPr>
          <w:trHeight w:val="235"/>
        </w:trPr>
        <w:tc>
          <w:tcPr>
            <w:tcW w:w="1290" w:type="pct"/>
            <w:gridSpan w:val="2"/>
            <w:vMerge/>
          </w:tcPr>
          <w:p w14:paraId="1B6B6C00"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031B01D6" w14:textId="154DA03E"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3. </w:t>
            </w:r>
            <w:r w:rsidRPr="00FE0C18">
              <w:rPr>
                <w:rFonts w:ascii="Times New Roman" w:hAnsi="Times New Roman" w:cs="Times New Roman"/>
              </w:rPr>
              <w:t>Рахит: клиника, особенности лечения, ухода, профилактика.</w:t>
            </w:r>
          </w:p>
        </w:tc>
        <w:tc>
          <w:tcPr>
            <w:tcW w:w="743" w:type="pct"/>
            <w:vMerge/>
          </w:tcPr>
          <w:p w14:paraId="3E222D4F"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209739F" w14:textId="77777777" w:rsidTr="00FF390E">
        <w:trPr>
          <w:trHeight w:val="235"/>
        </w:trPr>
        <w:tc>
          <w:tcPr>
            <w:tcW w:w="1290" w:type="pct"/>
            <w:gridSpan w:val="2"/>
            <w:vMerge/>
          </w:tcPr>
          <w:p w14:paraId="3DC99F67"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7AF4FC98" w14:textId="7929F3FA" w:rsidR="006542DA" w:rsidRPr="00D51DD6" w:rsidRDefault="006542DA" w:rsidP="006542DA">
            <w:pPr>
              <w:widowControl w:val="0"/>
              <w:tabs>
                <w:tab w:val="left" w:pos="709"/>
                <w:tab w:val="left" w:pos="1134"/>
              </w:tabs>
              <w:spacing w:after="0" w:line="276" w:lineRule="auto"/>
              <w:jc w:val="both"/>
              <w:rPr>
                <w:rFonts w:ascii="Times New Roman" w:hAnsi="Times New Roman" w:cs="Times New Roman"/>
                <w:bCs/>
              </w:rPr>
            </w:pPr>
            <w:r w:rsidRPr="00D51DD6">
              <w:rPr>
                <w:rFonts w:ascii="Times New Roman" w:hAnsi="Times New Roman" w:cs="Times New Roman"/>
                <w:bCs/>
              </w:rPr>
              <w:t>4. Анемии: клиника, особенности лечения, ухода, профилактика.</w:t>
            </w:r>
          </w:p>
        </w:tc>
        <w:tc>
          <w:tcPr>
            <w:tcW w:w="743" w:type="pct"/>
            <w:vMerge/>
          </w:tcPr>
          <w:p w14:paraId="238B4CAE"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2C98DEDF" w14:textId="77777777" w:rsidTr="00C2699C">
        <w:trPr>
          <w:trHeight w:val="235"/>
        </w:trPr>
        <w:tc>
          <w:tcPr>
            <w:tcW w:w="1290" w:type="pct"/>
            <w:gridSpan w:val="2"/>
            <w:vMerge w:val="restart"/>
          </w:tcPr>
          <w:p w14:paraId="48F24AB8" w14:textId="77777777" w:rsidR="006542DA" w:rsidRDefault="006542DA" w:rsidP="006542DA">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4.3. </w:t>
            </w:r>
            <w:r>
              <w:rPr>
                <w:rFonts w:ascii="Times New Roman" w:eastAsia="Calibri" w:hAnsi="Times New Roman" w:cs="Times New Roman"/>
                <w:b/>
                <w:bCs/>
              </w:rPr>
              <w:t>Заболевания органов дыхания.</w:t>
            </w:r>
          </w:p>
          <w:p w14:paraId="48B0D1EE"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4272628A" w14:textId="620A239D"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393B221F" w14:textId="3A052151"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eastAsia="Times New Roman" w:hAnsi="Times New Roman" w:cs="Times New Roman"/>
                <w:b/>
                <w:iCs/>
                <w:lang w:eastAsia="ru-RU"/>
              </w:rPr>
              <w:t>8/6</w:t>
            </w:r>
          </w:p>
        </w:tc>
      </w:tr>
      <w:tr w:rsidR="006542DA" w:rsidRPr="00F94EC2" w14:paraId="0571B45C" w14:textId="77777777" w:rsidTr="00F71ABE">
        <w:trPr>
          <w:trHeight w:val="235"/>
        </w:trPr>
        <w:tc>
          <w:tcPr>
            <w:tcW w:w="1290" w:type="pct"/>
            <w:gridSpan w:val="2"/>
            <w:vMerge/>
          </w:tcPr>
          <w:p w14:paraId="271D8A1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3346FDA7" w14:textId="06C1665E"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1. </w:t>
            </w:r>
            <w:r w:rsidRPr="00FE0C18">
              <w:rPr>
                <w:rFonts w:ascii="Times New Roman" w:hAnsi="Times New Roman" w:cs="Times New Roman"/>
              </w:rPr>
              <w:t>Заболевания верхних дыхательных путей (стеноз гортани): клиника, диагностика, доврачебная помощь, особенности лечения, ухода, профилактика.</w:t>
            </w:r>
          </w:p>
        </w:tc>
        <w:tc>
          <w:tcPr>
            <w:tcW w:w="743" w:type="pct"/>
            <w:vMerge w:val="restart"/>
          </w:tcPr>
          <w:p w14:paraId="457DC815" w14:textId="1D751FAA" w:rsidR="006542DA" w:rsidRPr="00915380" w:rsidRDefault="006542DA" w:rsidP="006542DA">
            <w:pPr>
              <w:suppressAutoHyphens/>
              <w:spacing w:after="0" w:line="276" w:lineRule="auto"/>
              <w:rPr>
                <w:rFonts w:ascii="Times New Roman" w:eastAsia="Times New Roman" w:hAnsi="Times New Roman" w:cs="Times New Roman"/>
                <w:bCs/>
                <w:lang w:eastAsia="ru-RU"/>
              </w:rPr>
            </w:pPr>
            <w:r w:rsidRPr="00915380">
              <w:rPr>
                <w:rFonts w:ascii="Times New Roman" w:eastAsia="Times New Roman" w:hAnsi="Times New Roman" w:cs="Times New Roman"/>
                <w:bCs/>
                <w:lang w:eastAsia="ru-RU"/>
              </w:rPr>
              <w:t>2</w:t>
            </w:r>
          </w:p>
        </w:tc>
      </w:tr>
      <w:tr w:rsidR="006542DA" w:rsidRPr="00F94EC2" w14:paraId="27498F91" w14:textId="77777777" w:rsidTr="00F71ABE">
        <w:trPr>
          <w:trHeight w:val="235"/>
        </w:trPr>
        <w:tc>
          <w:tcPr>
            <w:tcW w:w="1290" w:type="pct"/>
            <w:gridSpan w:val="2"/>
            <w:vMerge/>
          </w:tcPr>
          <w:p w14:paraId="29C8723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09D21BD9" w14:textId="49B576A0"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2. </w:t>
            </w:r>
            <w:r w:rsidRPr="00FE0C18">
              <w:rPr>
                <w:rFonts w:ascii="Times New Roman" w:hAnsi="Times New Roman" w:cs="Times New Roman"/>
              </w:rPr>
              <w:t>Бронхиты, пневмонии: причины, клиника, диагностика, особенности лечения, ухода, профилактика.</w:t>
            </w:r>
          </w:p>
        </w:tc>
        <w:tc>
          <w:tcPr>
            <w:tcW w:w="743" w:type="pct"/>
            <w:vMerge/>
          </w:tcPr>
          <w:p w14:paraId="5C82F6F9"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0A44A563" w14:textId="77777777" w:rsidTr="0083329B">
        <w:trPr>
          <w:trHeight w:val="235"/>
        </w:trPr>
        <w:tc>
          <w:tcPr>
            <w:tcW w:w="1290" w:type="pct"/>
            <w:gridSpan w:val="2"/>
            <w:vMerge/>
          </w:tcPr>
          <w:p w14:paraId="1BA4C39D"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1AF12D29" w14:textId="78AE410D"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4D02D4">
              <w:rPr>
                <w:rFonts w:ascii="Times New Roman" w:hAnsi="Times New Roman" w:cs="Times New Roman"/>
                <w:b/>
                <w:bCs/>
              </w:rPr>
              <w:t>В том числе, практических занятий и лабораторных работ</w:t>
            </w:r>
          </w:p>
        </w:tc>
        <w:tc>
          <w:tcPr>
            <w:tcW w:w="743" w:type="pct"/>
          </w:tcPr>
          <w:p w14:paraId="315E508B" w14:textId="50027B2B"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hAnsi="Times New Roman" w:cs="Times New Roman"/>
                <w:b/>
                <w:bCs/>
              </w:rPr>
              <w:t>6</w:t>
            </w:r>
          </w:p>
        </w:tc>
      </w:tr>
      <w:tr w:rsidR="006542DA" w:rsidRPr="00F94EC2" w14:paraId="35EC6511" w14:textId="77777777" w:rsidTr="0083329B">
        <w:trPr>
          <w:trHeight w:val="235"/>
        </w:trPr>
        <w:tc>
          <w:tcPr>
            <w:tcW w:w="1290" w:type="pct"/>
            <w:gridSpan w:val="2"/>
            <w:vMerge/>
          </w:tcPr>
          <w:p w14:paraId="11902709"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2364AC6" w14:textId="6EFEB6CE" w:rsidR="006542DA" w:rsidRPr="00D51DD6" w:rsidRDefault="006542DA" w:rsidP="006542DA">
            <w:pPr>
              <w:widowControl w:val="0"/>
              <w:tabs>
                <w:tab w:val="left" w:pos="709"/>
                <w:tab w:val="left" w:pos="1134"/>
              </w:tabs>
              <w:spacing w:after="0" w:line="276" w:lineRule="auto"/>
              <w:jc w:val="both"/>
              <w:rPr>
                <w:rFonts w:ascii="Times New Roman" w:hAnsi="Times New Roman" w:cs="Times New Roman"/>
                <w:bCs/>
              </w:rPr>
            </w:pPr>
            <w:r w:rsidRPr="00D51DD6">
              <w:rPr>
                <w:rFonts w:ascii="Times New Roman" w:hAnsi="Times New Roman" w:cs="Times New Roman"/>
                <w:bCs/>
              </w:rPr>
              <w:t>Практическое занятие 2 «Осуществление ухода за больным ребенком при различных заболеваниях органов дыхания в модельной ситуации».</w:t>
            </w:r>
          </w:p>
        </w:tc>
        <w:tc>
          <w:tcPr>
            <w:tcW w:w="743" w:type="pct"/>
          </w:tcPr>
          <w:p w14:paraId="57DF8B35" w14:textId="3CB7E37D" w:rsidR="006542DA" w:rsidRPr="00D51DD6" w:rsidRDefault="006542DA" w:rsidP="006542DA">
            <w:pPr>
              <w:suppressAutoHyphens/>
              <w:spacing w:after="0" w:line="276" w:lineRule="auto"/>
              <w:rPr>
                <w:rFonts w:ascii="Times New Roman" w:eastAsia="Times New Roman" w:hAnsi="Times New Roman" w:cs="Times New Roman"/>
                <w:bCs/>
                <w:lang w:eastAsia="ru-RU"/>
              </w:rPr>
            </w:pPr>
            <w:r w:rsidRPr="00D51DD6">
              <w:rPr>
                <w:rFonts w:ascii="Times New Roman" w:eastAsia="Times New Roman" w:hAnsi="Times New Roman" w:cs="Times New Roman"/>
                <w:bCs/>
                <w:lang w:eastAsia="ru-RU"/>
              </w:rPr>
              <w:t>6</w:t>
            </w:r>
          </w:p>
        </w:tc>
      </w:tr>
      <w:tr w:rsidR="006542DA" w:rsidRPr="00F94EC2" w14:paraId="233AD5B2" w14:textId="77777777" w:rsidTr="007F0CF2">
        <w:trPr>
          <w:trHeight w:val="235"/>
        </w:trPr>
        <w:tc>
          <w:tcPr>
            <w:tcW w:w="1290" w:type="pct"/>
            <w:gridSpan w:val="2"/>
            <w:vMerge w:val="restart"/>
          </w:tcPr>
          <w:p w14:paraId="193B5122" w14:textId="2A749ABD"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Times New Roman" w:hAnsi="Times New Roman" w:cs="Times New Roman"/>
                <w:b/>
                <w:bCs/>
                <w:lang w:eastAsia="ru-RU"/>
              </w:rPr>
              <w:t xml:space="preserve">Тема 4.4. </w:t>
            </w:r>
            <w:r>
              <w:rPr>
                <w:rFonts w:ascii="Times New Roman" w:eastAsia="Calibri" w:hAnsi="Times New Roman" w:cs="Times New Roman"/>
                <w:b/>
                <w:bCs/>
              </w:rPr>
              <w:t>Заболевания органов кровообращения.</w:t>
            </w:r>
          </w:p>
        </w:tc>
        <w:tc>
          <w:tcPr>
            <w:tcW w:w="2967" w:type="pct"/>
          </w:tcPr>
          <w:p w14:paraId="13A4438C" w14:textId="535CB2E5"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1FBFFC32" w14:textId="2647D0E9"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eastAsia="Times New Roman" w:hAnsi="Times New Roman" w:cs="Times New Roman"/>
                <w:b/>
                <w:iCs/>
                <w:lang w:eastAsia="ru-RU"/>
              </w:rPr>
              <w:t>8/6</w:t>
            </w:r>
          </w:p>
        </w:tc>
      </w:tr>
      <w:tr w:rsidR="006542DA" w:rsidRPr="00F94EC2" w14:paraId="12EF2C54" w14:textId="77777777" w:rsidTr="0083329B">
        <w:trPr>
          <w:trHeight w:val="235"/>
        </w:trPr>
        <w:tc>
          <w:tcPr>
            <w:tcW w:w="1290" w:type="pct"/>
            <w:gridSpan w:val="2"/>
            <w:vMerge/>
          </w:tcPr>
          <w:p w14:paraId="3BC42B09"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FB3DACC" w14:textId="764F0756" w:rsidR="006542DA" w:rsidRPr="000B4439" w:rsidRDefault="006542DA" w:rsidP="006542DA">
            <w:pPr>
              <w:widowControl w:val="0"/>
              <w:tabs>
                <w:tab w:val="left" w:pos="709"/>
                <w:tab w:val="left" w:pos="1134"/>
              </w:tabs>
              <w:spacing w:after="0" w:line="276" w:lineRule="auto"/>
              <w:jc w:val="both"/>
              <w:rPr>
                <w:rFonts w:ascii="Times New Roman" w:hAnsi="Times New Roman" w:cs="Times New Roman"/>
                <w:b/>
              </w:rPr>
            </w:pPr>
            <w:r w:rsidRPr="000B4439">
              <w:rPr>
                <w:rFonts w:ascii="Times New Roman" w:hAnsi="Times New Roman" w:cs="Times New Roman"/>
              </w:rPr>
              <w:t>1. Врожденные пороки сердца: виды, клиника, диагностика, особенности лечения, ухода, профилактика.</w:t>
            </w:r>
          </w:p>
        </w:tc>
        <w:tc>
          <w:tcPr>
            <w:tcW w:w="743" w:type="pct"/>
          </w:tcPr>
          <w:p w14:paraId="61DDBED7"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585B4EA" w14:textId="77777777" w:rsidTr="0083329B">
        <w:trPr>
          <w:trHeight w:val="235"/>
        </w:trPr>
        <w:tc>
          <w:tcPr>
            <w:tcW w:w="1290" w:type="pct"/>
            <w:gridSpan w:val="2"/>
            <w:vMerge/>
          </w:tcPr>
          <w:p w14:paraId="7A50ED94"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0DB7385C" w14:textId="17D26C3E" w:rsidR="006542DA" w:rsidRPr="000B4439" w:rsidRDefault="006542DA" w:rsidP="006542DA">
            <w:pPr>
              <w:widowControl w:val="0"/>
              <w:tabs>
                <w:tab w:val="left" w:pos="709"/>
                <w:tab w:val="left" w:pos="1134"/>
              </w:tabs>
              <w:spacing w:after="0" w:line="276" w:lineRule="auto"/>
              <w:jc w:val="both"/>
              <w:rPr>
                <w:rFonts w:ascii="Times New Roman" w:hAnsi="Times New Roman" w:cs="Times New Roman"/>
                <w:b/>
              </w:rPr>
            </w:pPr>
            <w:r w:rsidRPr="000B4439">
              <w:rPr>
                <w:rFonts w:ascii="Times New Roman" w:hAnsi="Times New Roman" w:cs="Times New Roman"/>
              </w:rPr>
              <w:t>2. Ревматическая лихорадка: причины, клиника, диагностика, особенности лечения, ухода, профилактика.</w:t>
            </w:r>
          </w:p>
        </w:tc>
        <w:tc>
          <w:tcPr>
            <w:tcW w:w="743" w:type="pct"/>
          </w:tcPr>
          <w:p w14:paraId="48F9E2FC"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60FA7B10" w14:textId="77777777" w:rsidTr="0083329B">
        <w:trPr>
          <w:trHeight w:val="235"/>
        </w:trPr>
        <w:tc>
          <w:tcPr>
            <w:tcW w:w="1290" w:type="pct"/>
            <w:gridSpan w:val="2"/>
            <w:vMerge/>
          </w:tcPr>
          <w:p w14:paraId="2A6C1859"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0FEECFBF" w14:textId="78290342"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4D02D4">
              <w:rPr>
                <w:rFonts w:ascii="Times New Roman" w:hAnsi="Times New Roman" w:cs="Times New Roman"/>
                <w:b/>
                <w:bCs/>
              </w:rPr>
              <w:t>В том числе, практических занятий и лабораторных работ</w:t>
            </w:r>
          </w:p>
        </w:tc>
        <w:tc>
          <w:tcPr>
            <w:tcW w:w="743" w:type="pct"/>
          </w:tcPr>
          <w:p w14:paraId="57A49BD1" w14:textId="586EEF57"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hAnsi="Times New Roman" w:cs="Times New Roman"/>
                <w:b/>
                <w:bCs/>
              </w:rPr>
              <w:t>6</w:t>
            </w:r>
          </w:p>
        </w:tc>
      </w:tr>
      <w:tr w:rsidR="006542DA" w:rsidRPr="00F94EC2" w14:paraId="0C9D6F41" w14:textId="77777777" w:rsidTr="0083329B">
        <w:trPr>
          <w:trHeight w:val="235"/>
        </w:trPr>
        <w:tc>
          <w:tcPr>
            <w:tcW w:w="1290" w:type="pct"/>
            <w:gridSpan w:val="2"/>
            <w:vMerge/>
          </w:tcPr>
          <w:p w14:paraId="493AC230"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E389815" w14:textId="3A008B16"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544945">
              <w:rPr>
                <w:rFonts w:ascii="Times New Roman" w:hAnsi="Times New Roman" w:cs="Times New Roman"/>
                <w:bCs/>
              </w:rPr>
              <w:t>Практическое занятие 3 «Осуществление ухода за больным ребенком при различных заболеваниях</w:t>
            </w:r>
            <w:r>
              <w:rPr>
                <w:rFonts w:ascii="Times New Roman" w:hAnsi="Times New Roman" w:cs="Times New Roman"/>
              </w:rPr>
              <w:t xml:space="preserve"> органов кровообращения в модельной ситуации».</w:t>
            </w:r>
          </w:p>
        </w:tc>
        <w:tc>
          <w:tcPr>
            <w:tcW w:w="743" w:type="pct"/>
          </w:tcPr>
          <w:p w14:paraId="0C2F4602" w14:textId="41E492D9" w:rsidR="006542DA" w:rsidRPr="000B4439" w:rsidRDefault="006542DA" w:rsidP="006542DA">
            <w:pPr>
              <w:suppressAutoHyphens/>
              <w:spacing w:after="0" w:line="276" w:lineRule="auto"/>
              <w:rPr>
                <w:rFonts w:ascii="Times New Roman" w:eastAsia="Times New Roman" w:hAnsi="Times New Roman" w:cs="Times New Roman"/>
                <w:bCs/>
                <w:lang w:eastAsia="ru-RU"/>
              </w:rPr>
            </w:pPr>
            <w:r w:rsidRPr="000B4439">
              <w:rPr>
                <w:rFonts w:ascii="Times New Roman" w:eastAsia="Times New Roman" w:hAnsi="Times New Roman" w:cs="Times New Roman"/>
                <w:bCs/>
                <w:lang w:eastAsia="ru-RU"/>
              </w:rPr>
              <w:t>6</w:t>
            </w:r>
          </w:p>
        </w:tc>
      </w:tr>
      <w:tr w:rsidR="006542DA" w:rsidRPr="00F94EC2" w14:paraId="00B7B899" w14:textId="77777777" w:rsidTr="00876972">
        <w:trPr>
          <w:trHeight w:val="235"/>
        </w:trPr>
        <w:tc>
          <w:tcPr>
            <w:tcW w:w="1290" w:type="pct"/>
            <w:gridSpan w:val="2"/>
            <w:vMerge w:val="restart"/>
          </w:tcPr>
          <w:p w14:paraId="617DFA51" w14:textId="1019A33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Times New Roman" w:hAnsi="Times New Roman" w:cs="Times New Roman"/>
                <w:b/>
                <w:bCs/>
                <w:lang w:eastAsia="ru-RU"/>
              </w:rPr>
              <w:lastRenderedPageBreak/>
              <w:t>Тема 4.5</w:t>
            </w:r>
            <w:r>
              <w:rPr>
                <w:rFonts w:ascii="Times New Roman" w:eastAsia="Calibri" w:hAnsi="Times New Roman" w:cs="Times New Roman"/>
                <w:b/>
                <w:bCs/>
              </w:rPr>
              <w:t>. Заболевания почек и мочевыводящих путей.</w:t>
            </w:r>
          </w:p>
        </w:tc>
        <w:tc>
          <w:tcPr>
            <w:tcW w:w="2967" w:type="pct"/>
          </w:tcPr>
          <w:p w14:paraId="38F8D3D6" w14:textId="0D186685"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3CE38D7D" w14:textId="1D4CBB83"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iCs/>
                <w:lang w:eastAsia="ru-RU"/>
              </w:rPr>
              <w:t>2</w:t>
            </w:r>
            <w:r w:rsidRPr="004D02D4">
              <w:rPr>
                <w:rFonts w:ascii="Times New Roman" w:eastAsia="Times New Roman" w:hAnsi="Times New Roman" w:cs="Times New Roman"/>
                <w:b/>
                <w:iCs/>
                <w:lang w:eastAsia="ru-RU"/>
              </w:rPr>
              <w:t>/</w:t>
            </w:r>
            <w:r>
              <w:rPr>
                <w:rFonts w:ascii="Times New Roman" w:eastAsia="Times New Roman" w:hAnsi="Times New Roman" w:cs="Times New Roman"/>
                <w:b/>
                <w:iCs/>
                <w:lang w:eastAsia="ru-RU"/>
              </w:rPr>
              <w:t>-</w:t>
            </w:r>
          </w:p>
        </w:tc>
      </w:tr>
      <w:tr w:rsidR="006542DA" w:rsidRPr="00F94EC2" w14:paraId="000EED20" w14:textId="77777777" w:rsidTr="0083329B">
        <w:trPr>
          <w:trHeight w:val="235"/>
        </w:trPr>
        <w:tc>
          <w:tcPr>
            <w:tcW w:w="1290" w:type="pct"/>
            <w:gridSpan w:val="2"/>
            <w:vMerge/>
          </w:tcPr>
          <w:p w14:paraId="18858B7F"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56454C72" w14:textId="7257CA0C"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1. Пиелонефрит: причины, клиника, диагностика, особенности лечения, ухода, профилактика.</w:t>
            </w:r>
          </w:p>
        </w:tc>
        <w:tc>
          <w:tcPr>
            <w:tcW w:w="743" w:type="pct"/>
            <w:vMerge w:val="restart"/>
          </w:tcPr>
          <w:p w14:paraId="3B928BEE" w14:textId="720E8341" w:rsidR="006542DA" w:rsidRPr="00544945" w:rsidRDefault="006542DA" w:rsidP="006542DA">
            <w:pPr>
              <w:suppressAutoHyphens/>
              <w:spacing w:after="0" w:line="276" w:lineRule="auto"/>
              <w:rPr>
                <w:rFonts w:ascii="Times New Roman" w:eastAsia="Times New Roman" w:hAnsi="Times New Roman" w:cs="Times New Roman"/>
                <w:bCs/>
                <w:lang w:eastAsia="ru-RU"/>
              </w:rPr>
            </w:pPr>
            <w:r w:rsidRPr="00544945">
              <w:rPr>
                <w:rFonts w:ascii="Times New Roman" w:eastAsia="Times New Roman" w:hAnsi="Times New Roman" w:cs="Times New Roman"/>
                <w:bCs/>
                <w:lang w:eastAsia="ru-RU"/>
              </w:rPr>
              <w:t>2</w:t>
            </w:r>
          </w:p>
        </w:tc>
      </w:tr>
      <w:tr w:rsidR="006542DA" w:rsidRPr="00F94EC2" w14:paraId="2006F54C" w14:textId="77777777" w:rsidTr="0083329B">
        <w:trPr>
          <w:trHeight w:val="235"/>
        </w:trPr>
        <w:tc>
          <w:tcPr>
            <w:tcW w:w="1290" w:type="pct"/>
            <w:gridSpan w:val="2"/>
            <w:vMerge/>
          </w:tcPr>
          <w:p w14:paraId="1BD27BD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74E559EA" w14:textId="031F5C71"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eastAsia="Calibri" w:hAnsi="Times New Roman" w:cs="Times New Roman"/>
                <w:bCs/>
              </w:rPr>
              <w:t>2. Гломерулонефрит:</w:t>
            </w:r>
            <w:r>
              <w:rPr>
                <w:rFonts w:ascii="Times New Roman" w:hAnsi="Times New Roman" w:cs="Times New Roman"/>
              </w:rPr>
              <w:t xml:space="preserve"> причины, клиника, диагностика, особенности лечения, ухода, профилактика.</w:t>
            </w:r>
          </w:p>
        </w:tc>
        <w:tc>
          <w:tcPr>
            <w:tcW w:w="743" w:type="pct"/>
            <w:vMerge/>
          </w:tcPr>
          <w:p w14:paraId="1DB76769"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4043A613" w14:textId="77777777" w:rsidTr="00456860">
        <w:trPr>
          <w:trHeight w:val="235"/>
        </w:trPr>
        <w:tc>
          <w:tcPr>
            <w:tcW w:w="1290" w:type="pct"/>
            <w:gridSpan w:val="2"/>
            <w:vMerge w:val="restart"/>
          </w:tcPr>
          <w:p w14:paraId="4AEE42DE" w14:textId="4E92428B"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Times New Roman" w:hAnsi="Times New Roman" w:cs="Times New Roman"/>
                <w:b/>
                <w:bCs/>
                <w:lang w:eastAsia="ru-RU"/>
              </w:rPr>
              <w:t xml:space="preserve">Тема 4.6. </w:t>
            </w:r>
            <w:r>
              <w:rPr>
                <w:rFonts w:ascii="Times New Roman" w:eastAsia="Calibri" w:hAnsi="Times New Roman" w:cs="Times New Roman"/>
                <w:b/>
                <w:bCs/>
              </w:rPr>
              <w:t>Заболевания эндокринной системы.</w:t>
            </w:r>
          </w:p>
        </w:tc>
        <w:tc>
          <w:tcPr>
            <w:tcW w:w="2967" w:type="pct"/>
          </w:tcPr>
          <w:p w14:paraId="318828E6" w14:textId="7D735871"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4F95C8C2" w14:textId="4D14D81E"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eastAsia="Times New Roman" w:hAnsi="Times New Roman" w:cs="Times New Roman"/>
                <w:b/>
                <w:iCs/>
                <w:lang w:eastAsia="ru-RU"/>
              </w:rPr>
              <w:t>8/6</w:t>
            </w:r>
          </w:p>
        </w:tc>
      </w:tr>
      <w:tr w:rsidR="006542DA" w:rsidRPr="00F94EC2" w14:paraId="0311F059" w14:textId="77777777" w:rsidTr="0043707C">
        <w:trPr>
          <w:trHeight w:val="235"/>
        </w:trPr>
        <w:tc>
          <w:tcPr>
            <w:tcW w:w="1290" w:type="pct"/>
            <w:gridSpan w:val="2"/>
            <w:vMerge/>
          </w:tcPr>
          <w:p w14:paraId="35BA1E0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401E84C0" w14:textId="109507C9"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1. </w:t>
            </w:r>
            <w:r w:rsidRPr="00FE0C18">
              <w:rPr>
                <w:rFonts w:ascii="Times New Roman" w:hAnsi="Times New Roman" w:cs="Times New Roman"/>
              </w:rPr>
              <w:t xml:space="preserve">Сахарный диабет: причины, клиника, диагностика, особенности лечения, ухода, профилактика. </w:t>
            </w:r>
          </w:p>
        </w:tc>
        <w:tc>
          <w:tcPr>
            <w:tcW w:w="743" w:type="pct"/>
            <w:vMerge w:val="restart"/>
          </w:tcPr>
          <w:p w14:paraId="6DD798E8" w14:textId="62238502" w:rsidR="006542DA" w:rsidRPr="00BE4F7A" w:rsidRDefault="006542DA" w:rsidP="006542DA">
            <w:pPr>
              <w:suppressAutoHyphens/>
              <w:spacing w:after="0" w:line="276" w:lineRule="auto"/>
              <w:rPr>
                <w:rFonts w:ascii="Times New Roman" w:eastAsia="Times New Roman" w:hAnsi="Times New Roman" w:cs="Times New Roman"/>
                <w:bCs/>
                <w:lang w:eastAsia="ru-RU"/>
              </w:rPr>
            </w:pPr>
            <w:r w:rsidRPr="00BE4F7A">
              <w:rPr>
                <w:rFonts w:ascii="Times New Roman" w:eastAsia="Times New Roman" w:hAnsi="Times New Roman" w:cs="Times New Roman"/>
                <w:bCs/>
                <w:lang w:eastAsia="ru-RU"/>
              </w:rPr>
              <w:t>2</w:t>
            </w:r>
          </w:p>
        </w:tc>
      </w:tr>
      <w:tr w:rsidR="006542DA" w:rsidRPr="00F94EC2" w14:paraId="2F5FC08C" w14:textId="77777777" w:rsidTr="0043707C">
        <w:trPr>
          <w:trHeight w:val="235"/>
        </w:trPr>
        <w:tc>
          <w:tcPr>
            <w:tcW w:w="1290" w:type="pct"/>
            <w:gridSpan w:val="2"/>
            <w:vMerge/>
          </w:tcPr>
          <w:p w14:paraId="210FD2A8"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771140C2" w14:textId="55C894EC"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2. </w:t>
            </w:r>
            <w:r w:rsidRPr="00FE0C18">
              <w:rPr>
                <w:rFonts w:ascii="Times New Roman" w:hAnsi="Times New Roman" w:cs="Times New Roman"/>
              </w:rPr>
              <w:t>Гипогликемическая кома: причины, клиника, неотложная помощь.</w:t>
            </w:r>
          </w:p>
        </w:tc>
        <w:tc>
          <w:tcPr>
            <w:tcW w:w="743" w:type="pct"/>
            <w:vMerge/>
          </w:tcPr>
          <w:p w14:paraId="6BEE487C"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09F7EC6E" w14:textId="77777777" w:rsidTr="0043707C">
        <w:trPr>
          <w:trHeight w:val="235"/>
        </w:trPr>
        <w:tc>
          <w:tcPr>
            <w:tcW w:w="1290" w:type="pct"/>
            <w:gridSpan w:val="2"/>
            <w:vMerge/>
          </w:tcPr>
          <w:p w14:paraId="4193E463"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61AD8081" w14:textId="23F8DF1D"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3. </w:t>
            </w:r>
            <w:r w:rsidRPr="00FE0C18">
              <w:rPr>
                <w:rFonts w:ascii="Times New Roman" w:hAnsi="Times New Roman" w:cs="Times New Roman"/>
              </w:rPr>
              <w:t>Гипергликемическая кома: причины, клиника, неотложная помощь.</w:t>
            </w:r>
          </w:p>
        </w:tc>
        <w:tc>
          <w:tcPr>
            <w:tcW w:w="743" w:type="pct"/>
            <w:vMerge/>
          </w:tcPr>
          <w:p w14:paraId="5827CD32"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1EACDB59" w14:textId="77777777" w:rsidTr="0083329B">
        <w:trPr>
          <w:trHeight w:val="235"/>
        </w:trPr>
        <w:tc>
          <w:tcPr>
            <w:tcW w:w="1290" w:type="pct"/>
            <w:gridSpan w:val="2"/>
            <w:vMerge/>
          </w:tcPr>
          <w:p w14:paraId="2B514091"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6726D6B0" w14:textId="611A652D"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4D02D4">
              <w:rPr>
                <w:rFonts w:ascii="Times New Roman" w:hAnsi="Times New Roman" w:cs="Times New Roman"/>
                <w:b/>
                <w:bCs/>
              </w:rPr>
              <w:t>В том числе, практических занятий и лабораторных работ</w:t>
            </w:r>
          </w:p>
        </w:tc>
        <w:tc>
          <w:tcPr>
            <w:tcW w:w="743" w:type="pct"/>
          </w:tcPr>
          <w:p w14:paraId="5806F9E0" w14:textId="4CA868BB"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hAnsi="Times New Roman" w:cs="Times New Roman"/>
                <w:b/>
                <w:bCs/>
              </w:rPr>
              <w:t>6</w:t>
            </w:r>
          </w:p>
        </w:tc>
      </w:tr>
      <w:tr w:rsidR="006542DA" w:rsidRPr="00F94EC2" w14:paraId="12D4A2EB" w14:textId="77777777" w:rsidTr="0083329B">
        <w:trPr>
          <w:trHeight w:val="235"/>
        </w:trPr>
        <w:tc>
          <w:tcPr>
            <w:tcW w:w="1290" w:type="pct"/>
            <w:gridSpan w:val="2"/>
            <w:vMerge/>
          </w:tcPr>
          <w:p w14:paraId="5536CD9D"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327AEF01" w14:textId="300DFCEB" w:rsidR="006542DA" w:rsidRPr="00BE4F7A" w:rsidRDefault="006542DA" w:rsidP="006542DA">
            <w:pPr>
              <w:widowControl w:val="0"/>
              <w:tabs>
                <w:tab w:val="left" w:pos="709"/>
                <w:tab w:val="left" w:pos="1134"/>
              </w:tabs>
              <w:spacing w:after="0" w:line="276" w:lineRule="auto"/>
              <w:jc w:val="both"/>
              <w:rPr>
                <w:rFonts w:ascii="Times New Roman" w:hAnsi="Times New Roman" w:cs="Times New Roman"/>
                <w:bCs/>
              </w:rPr>
            </w:pPr>
            <w:r w:rsidRPr="00BE4F7A">
              <w:rPr>
                <w:rFonts w:ascii="Times New Roman" w:hAnsi="Times New Roman" w:cs="Times New Roman"/>
                <w:bCs/>
              </w:rPr>
              <w:t>Практическое занятие 4 «Осуществление ухода за больным ребенком при заболеваниях почек и эндокринной системы в модельной ситуации».</w:t>
            </w:r>
          </w:p>
        </w:tc>
        <w:tc>
          <w:tcPr>
            <w:tcW w:w="743" w:type="pct"/>
          </w:tcPr>
          <w:p w14:paraId="312FD394" w14:textId="23AC86A9" w:rsidR="006542DA" w:rsidRPr="00BE4F7A" w:rsidRDefault="006542DA" w:rsidP="006542DA">
            <w:pPr>
              <w:suppressAutoHyphens/>
              <w:spacing w:after="0" w:line="276" w:lineRule="auto"/>
              <w:rPr>
                <w:rFonts w:ascii="Times New Roman" w:eastAsia="Times New Roman" w:hAnsi="Times New Roman" w:cs="Times New Roman"/>
                <w:bCs/>
                <w:lang w:eastAsia="ru-RU"/>
              </w:rPr>
            </w:pPr>
            <w:r w:rsidRPr="00BE4F7A">
              <w:rPr>
                <w:rFonts w:ascii="Times New Roman" w:eastAsia="Times New Roman" w:hAnsi="Times New Roman" w:cs="Times New Roman"/>
                <w:bCs/>
                <w:lang w:eastAsia="ru-RU"/>
              </w:rPr>
              <w:t>6</w:t>
            </w:r>
          </w:p>
        </w:tc>
      </w:tr>
      <w:tr w:rsidR="006542DA" w:rsidRPr="00F94EC2" w14:paraId="5EBB235D" w14:textId="77777777" w:rsidTr="004061AD">
        <w:trPr>
          <w:trHeight w:val="235"/>
        </w:trPr>
        <w:tc>
          <w:tcPr>
            <w:tcW w:w="1290" w:type="pct"/>
            <w:gridSpan w:val="2"/>
            <w:vMerge w:val="restart"/>
          </w:tcPr>
          <w:p w14:paraId="311411AF" w14:textId="7EEDCBC8"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Times New Roman" w:hAnsi="Times New Roman" w:cs="Times New Roman"/>
                <w:b/>
                <w:bCs/>
                <w:lang w:eastAsia="ru-RU"/>
              </w:rPr>
              <w:t xml:space="preserve">Тема 4.7. </w:t>
            </w:r>
            <w:r>
              <w:rPr>
                <w:rFonts w:ascii="Times New Roman" w:eastAsia="Calibri" w:hAnsi="Times New Roman" w:cs="Times New Roman"/>
                <w:b/>
                <w:bCs/>
              </w:rPr>
              <w:t>Неотложные состояния в педиатрии.</w:t>
            </w:r>
          </w:p>
        </w:tc>
        <w:tc>
          <w:tcPr>
            <w:tcW w:w="2967" w:type="pct"/>
          </w:tcPr>
          <w:p w14:paraId="69F72164" w14:textId="78B0B5A5"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48C8E9B8" w14:textId="2E358470"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eastAsia="Times New Roman" w:hAnsi="Times New Roman" w:cs="Times New Roman"/>
                <w:b/>
                <w:iCs/>
                <w:lang w:eastAsia="ru-RU"/>
              </w:rPr>
              <w:t>8/6</w:t>
            </w:r>
          </w:p>
        </w:tc>
      </w:tr>
      <w:tr w:rsidR="006542DA" w:rsidRPr="00F94EC2" w14:paraId="6AB10B9D" w14:textId="77777777" w:rsidTr="004F4F99">
        <w:trPr>
          <w:trHeight w:val="235"/>
        </w:trPr>
        <w:tc>
          <w:tcPr>
            <w:tcW w:w="1290" w:type="pct"/>
            <w:gridSpan w:val="2"/>
            <w:vMerge/>
          </w:tcPr>
          <w:p w14:paraId="4CD1B2A7"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23BF85F0" w14:textId="5494FDC2"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1. </w:t>
            </w:r>
            <w:r w:rsidRPr="00FE0C18">
              <w:rPr>
                <w:rFonts w:ascii="Times New Roman" w:hAnsi="Times New Roman" w:cs="Times New Roman"/>
              </w:rPr>
              <w:t>Дыхательная недостаточность: клиника, неотложная помощь.</w:t>
            </w:r>
          </w:p>
        </w:tc>
        <w:tc>
          <w:tcPr>
            <w:tcW w:w="743" w:type="pct"/>
            <w:vMerge w:val="restart"/>
          </w:tcPr>
          <w:p w14:paraId="058216CB" w14:textId="4ECB587D" w:rsidR="006542DA" w:rsidRPr="006F46CF" w:rsidRDefault="006542DA" w:rsidP="006542DA">
            <w:pPr>
              <w:suppressAutoHyphens/>
              <w:spacing w:after="0" w:line="276" w:lineRule="auto"/>
              <w:rPr>
                <w:rFonts w:ascii="Times New Roman" w:eastAsia="Times New Roman" w:hAnsi="Times New Roman" w:cs="Times New Roman"/>
                <w:bCs/>
                <w:lang w:eastAsia="ru-RU"/>
              </w:rPr>
            </w:pPr>
            <w:r w:rsidRPr="006F46CF">
              <w:rPr>
                <w:rFonts w:ascii="Times New Roman" w:eastAsia="Times New Roman" w:hAnsi="Times New Roman" w:cs="Times New Roman"/>
                <w:bCs/>
                <w:lang w:eastAsia="ru-RU"/>
              </w:rPr>
              <w:t>2</w:t>
            </w:r>
          </w:p>
        </w:tc>
      </w:tr>
      <w:tr w:rsidR="006542DA" w:rsidRPr="00F94EC2" w14:paraId="6B82021E" w14:textId="77777777" w:rsidTr="004F4F99">
        <w:trPr>
          <w:trHeight w:val="235"/>
        </w:trPr>
        <w:tc>
          <w:tcPr>
            <w:tcW w:w="1290" w:type="pct"/>
            <w:gridSpan w:val="2"/>
            <w:vMerge/>
          </w:tcPr>
          <w:p w14:paraId="571C1EF3"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6CDC3AD3" w14:textId="0DAD6D63"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2. </w:t>
            </w:r>
            <w:r w:rsidRPr="00FE0C18">
              <w:rPr>
                <w:rFonts w:ascii="Times New Roman" w:hAnsi="Times New Roman" w:cs="Times New Roman"/>
              </w:rPr>
              <w:t>Анафилактический шок: клиника, неотложная помощь.</w:t>
            </w:r>
          </w:p>
        </w:tc>
        <w:tc>
          <w:tcPr>
            <w:tcW w:w="743" w:type="pct"/>
            <w:vMerge/>
          </w:tcPr>
          <w:p w14:paraId="57C995BB"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3DEA7D6" w14:textId="77777777" w:rsidTr="004F4F99">
        <w:trPr>
          <w:trHeight w:val="235"/>
        </w:trPr>
        <w:tc>
          <w:tcPr>
            <w:tcW w:w="1290" w:type="pct"/>
            <w:gridSpan w:val="2"/>
            <w:vMerge/>
          </w:tcPr>
          <w:p w14:paraId="36D89EEF"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2F561263" w14:textId="127D7DD2"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3. </w:t>
            </w:r>
            <w:r w:rsidRPr="00FE0C18">
              <w:rPr>
                <w:rFonts w:ascii="Times New Roman" w:hAnsi="Times New Roman" w:cs="Times New Roman"/>
              </w:rPr>
              <w:t>Судорожный синдром: клиника, неотложная помощь.</w:t>
            </w:r>
          </w:p>
        </w:tc>
        <w:tc>
          <w:tcPr>
            <w:tcW w:w="743" w:type="pct"/>
            <w:vMerge/>
          </w:tcPr>
          <w:p w14:paraId="140C3875"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3BD8755B" w14:textId="77777777" w:rsidTr="004F4F99">
        <w:trPr>
          <w:trHeight w:val="235"/>
        </w:trPr>
        <w:tc>
          <w:tcPr>
            <w:tcW w:w="1290" w:type="pct"/>
            <w:gridSpan w:val="2"/>
            <w:vMerge/>
          </w:tcPr>
          <w:p w14:paraId="67F9CC24"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75195E5C" w14:textId="7C7D09DA"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hAnsi="Times New Roman" w:cs="Times New Roman"/>
              </w:rPr>
              <w:t xml:space="preserve">4. </w:t>
            </w:r>
            <w:r w:rsidRPr="00FE0C18">
              <w:rPr>
                <w:rFonts w:ascii="Times New Roman" w:hAnsi="Times New Roman" w:cs="Times New Roman"/>
              </w:rPr>
              <w:t>Гипертермический синдром: клиника, неотложная помощь.</w:t>
            </w:r>
          </w:p>
        </w:tc>
        <w:tc>
          <w:tcPr>
            <w:tcW w:w="743" w:type="pct"/>
            <w:vMerge/>
          </w:tcPr>
          <w:p w14:paraId="6945F517"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7611E605" w14:textId="77777777" w:rsidTr="0083329B">
        <w:trPr>
          <w:trHeight w:val="235"/>
        </w:trPr>
        <w:tc>
          <w:tcPr>
            <w:tcW w:w="1290" w:type="pct"/>
            <w:gridSpan w:val="2"/>
            <w:vMerge/>
          </w:tcPr>
          <w:p w14:paraId="6E88D6D8"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12A70AFE" w14:textId="59873E6F"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4D02D4">
              <w:rPr>
                <w:rFonts w:ascii="Times New Roman" w:hAnsi="Times New Roman" w:cs="Times New Roman"/>
                <w:b/>
                <w:bCs/>
              </w:rPr>
              <w:t>В том числе, практических занятий и лабораторных работ</w:t>
            </w:r>
          </w:p>
        </w:tc>
        <w:tc>
          <w:tcPr>
            <w:tcW w:w="743" w:type="pct"/>
          </w:tcPr>
          <w:p w14:paraId="2D5D79AE" w14:textId="34731F03"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hAnsi="Times New Roman" w:cs="Times New Roman"/>
                <w:b/>
                <w:bCs/>
              </w:rPr>
              <w:t>6</w:t>
            </w:r>
          </w:p>
        </w:tc>
      </w:tr>
      <w:tr w:rsidR="006542DA" w:rsidRPr="00F94EC2" w14:paraId="02E76BB6" w14:textId="77777777" w:rsidTr="0083329B">
        <w:trPr>
          <w:trHeight w:val="235"/>
        </w:trPr>
        <w:tc>
          <w:tcPr>
            <w:tcW w:w="1290" w:type="pct"/>
            <w:gridSpan w:val="2"/>
            <w:vMerge/>
          </w:tcPr>
          <w:p w14:paraId="049416EA"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403FB107" w14:textId="05C5F4EA" w:rsidR="006542DA" w:rsidRPr="006F46CF" w:rsidRDefault="006542DA" w:rsidP="006542DA">
            <w:pPr>
              <w:widowControl w:val="0"/>
              <w:tabs>
                <w:tab w:val="left" w:pos="709"/>
                <w:tab w:val="left" w:pos="1134"/>
              </w:tabs>
              <w:spacing w:after="0" w:line="276" w:lineRule="auto"/>
              <w:jc w:val="both"/>
              <w:rPr>
                <w:rFonts w:ascii="Times New Roman" w:hAnsi="Times New Roman" w:cs="Times New Roman"/>
                <w:bCs/>
              </w:rPr>
            </w:pPr>
            <w:r w:rsidRPr="006F46CF">
              <w:rPr>
                <w:rFonts w:ascii="Times New Roman" w:hAnsi="Times New Roman" w:cs="Times New Roman"/>
                <w:bCs/>
              </w:rPr>
              <w:t>Практическое занятие 5 «Оказание медицинской помощи при неотложных состояниях у детей в модельной ситуации».</w:t>
            </w:r>
          </w:p>
        </w:tc>
        <w:tc>
          <w:tcPr>
            <w:tcW w:w="743" w:type="pct"/>
          </w:tcPr>
          <w:p w14:paraId="66771EDA" w14:textId="4B09EAAD" w:rsidR="006542DA" w:rsidRPr="00CE1310" w:rsidRDefault="006542DA" w:rsidP="006542DA">
            <w:pPr>
              <w:suppressAutoHyphens/>
              <w:spacing w:after="0" w:line="276" w:lineRule="auto"/>
              <w:rPr>
                <w:rFonts w:ascii="Times New Roman" w:eastAsia="Times New Roman" w:hAnsi="Times New Roman" w:cs="Times New Roman"/>
                <w:bCs/>
                <w:lang w:eastAsia="ru-RU"/>
              </w:rPr>
            </w:pPr>
            <w:r w:rsidRPr="00CE1310">
              <w:rPr>
                <w:rFonts w:ascii="Times New Roman" w:eastAsia="Times New Roman" w:hAnsi="Times New Roman" w:cs="Times New Roman"/>
                <w:bCs/>
                <w:lang w:eastAsia="ru-RU"/>
              </w:rPr>
              <w:t>6</w:t>
            </w:r>
          </w:p>
        </w:tc>
      </w:tr>
      <w:tr w:rsidR="006542DA" w:rsidRPr="00F94EC2" w14:paraId="12212421" w14:textId="77777777" w:rsidTr="00C53025">
        <w:trPr>
          <w:trHeight w:val="235"/>
        </w:trPr>
        <w:tc>
          <w:tcPr>
            <w:tcW w:w="1290" w:type="pct"/>
            <w:gridSpan w:val="2"/>
            <w:vMerge w:val="restart"/>
          </w:tcPr>
          <w:p w14:paraId="180D2CA9" w14:textId="712E6FD1"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sidRPr="006F46CF">
              <w:rPr>
                <w:rFonts w:ascii="Times New Roman" w:eastAsia="Calibri" w:hAnsi="Times New Roman"/>
                <w:b/>
                <w:bCs/>
              </w:rPr>
              <w:t>Тема 4.8. Детские инфекции.</w:t>
            </w:r>
          </w:p>
        </w:tc>
        <w:tc>
          <w:tcPr>
            <w:tcW w:w="2967" w:type="pct"/>
          </w:tcPr>
          <w:p w14:paraId="4C770E69" w14:textId="2B4F25E0"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0E70A2C5" w14:textId="166CC750"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eastAsia="Times New Roman" w:hAnsi="Times New Roman" w:cs="Times New Roman"/>
                <w:b/>
                <w:iCs/>
                <w:lang w:eastAsia="ru-RU"/>
              </w:rPr>
              <w:t>8/6</w:t>
            </w:r>
          </w:p>
        </w:tc>
      </w:tr>
      <w:tr w:rsidR="006542DA" w:rsidRPr="00F94EC2" w14:paraId="52F02B1B" w14:textId="77777777" w:rsidTr="00BF0163">
        <w:trPr>
          <w:trHeight w:val="235"/>
        </w:trPr>
        <w:tc>
          <w:tcPr>
            <w:tcW w:w="1290" w:type="pct"/>
            <w:gridSpan w:val="2"/>
            <w:vMerge/>
          </w:tcPr>
          <w:p w14:paraId="33F31A80"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104C8090" w14:textId="2878D846"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eastAsia="Calibri" w:hAnsi="Times New Roman" w:cs="Times New Roman"/>
                <w:bCs/>
              </w:rPr>
              <w:t xml:space="preserve">1. </w:t>
            </w:r>
            <w:r w:rsidRPr="00FE0C18">
              <w:rPr>
                <w:rFonts w:ascii="Times New Roman" w:eastAsia="Calibri" w:hAnsi="Times New Roman" w:cs="Times New Roman"/>
                <w:bCs/>
              </w:rPr>
              <w:t xml:space="preserve">Воздушно-капельные инфекции вирусной этиологии (краснуха, корь, ветряная оспа): причины, клиника, особенности лечения, ухода, профилактика. </w:t>
            </w:r>
          </w:p>
        </w:tc>
        <w:tc>
          <w:tcPr>
            <w:tcW w:w="743" w:type="pct"/>
            <w:vMerge w:val="restart"/>
          </w:tcPr>
          <w:p w14:paraId="61ECC28B" w14:textId="5D137EC6" w:rsidR="006542DA" w:rsidRPr="006F46CF" w:rsidRDefault="006542DA" w:rsidP="006542DA">
            <w:pPr>
              <w:suppressAutoHyphens/>
              <w:spacing w:after="0" w:line="276" w:lineRule="auto"/>
              <w:rPr>
                <w:rFonts w:ascii="Times New Roman" w:eastAsia="Times New Roman" w:hAnsi="Times New Roman" w:cs="Times New Roman"/>
                <w:bCs/>
                <w:lang w:eastAsia="ru-RU"/>
              </w:rPr>
            </w:pPr>
            <w:r w:rsidRPr="006F46CF">
              <w:rPr>
                <w:rFonts w:ascii="Times New Roman" w:eastAsia="Times New Roman" w:hAnsi="Times New Roman" w:cs="Times New Roman"/>
                <w:bCs/>
                <w:lang w:eastAsia="ru-RU"/>
              </w:rPr>
              <w:t>2</w:t>
            </w:r>
          </w:p>
        </w:tc>
      </w:tr>
      <w:tr w:rsidR="006542DA" w:rsidRPr="00F94EC2" w14:paraId="11A654D2" w14:textId="77777777" w:rsidTr="00BF0163">
        <w:trPr>
          <w:trHeight w:val="235"/>
        </w:trPr>
        <w:tc>
          <w:tcPr>
            <w:tcW w:w="1290" w:type="pct"/>
            <w:gridSpan w:val="2"/>
            <w:vMerge/>
          </w:tcPr>
          <w:p w14:paraId="319EF7A3"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3A8F0008" w14:textId="13FBF0BC"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eastAsia="Calibri" w:hAnsi="Times New Roman" w:cs="Times New Roman"/>
                <w:bCs/>
              </w:rPr>
              <w:t xml:space="preserve">2. </w:t>
            </w:r>
            <w:r w:rsidRPr="00FE0C18">
              <w:rPr>
                <w:rFonts w:ascii="Times New Roman" w:eastAsia="Calibri" w:hAnsi="Times New Roman" w:cs="Times New Roman"/>
                <w:bCs/>
              </w:rPr>
              <w:t>Воздушно-капельные инфекции бактериальной этиологии (дифтерия, коклюш, скарлатина, менингококковая инфекция): причины, клиника, особенности лечения, ухода, профилактика.</w:t>
            </w:r>
          </w:p>
        </w:tc>
        <w:tc>
          <w:tcPr>
            <w:tcW w:w="743" w:type="pct"/>
            <w:vMerge/>
          </w:tcPr>
          <w:p w14:paraId="1B010841"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261614AD" w14:textId="77777777" w:rsidTr="00BF0163">
        <w:trPr>
          <w:trHeight w:val="235"/>
        </w:trPr>
        <w:tc>
          <w:tcPr>
            <w:tcW w:w="1290" w:type="pct"/>
            <w:gridSpan w:val="2"/>
            <w:vMerge/>
          </w:tcPr>
          <w:p w14:paraId="538B5771"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22868B04" w14:textId="3A6DE631" w:rsidR="006542DA" w:rsidRPr="00FE0C18" w:rsidRDefault="006542DA" w:rsidP="006542DA">
            <w:pPr>
              <w:spacing w:after="0" w:line="240" w:lineRule="auto"/>
              <w:jc w:val="both"/>
              <w:rPr>
                <w:rFonts w:ascii="Times New Roman" w:eastAsia="Calibri" w:hAnsi="Times New Roman" w:cs="Times New Roman"/>
                <w:bCs/>
              </w:rPr>
            </w:pPr>
            <w:r>
              <w:rPr>
                <w:rFonts w:ascii="Times New Roman" w:eastAsia="Calibri" w:hAnsi="Times New Roman" w:cs="Times New Roman"/>
                <w:bCs/>
              </w:rPr>
              <w:t xml:space="preserve">3. </w:t>
            </w:r>
            <w:r w:rsidRPr="00FE0C18">
              <w:rPr>
                <w:rFonts w:ascii="Times New Roman" w:eastAsia="Calibri" w:hAnsi="Times New Roman" w:cs="Times New Roman"/>
                <w:bCs/>
              </w:rPr>
              <w:t xml:space="preserve">Кишечные инфекции (дизентерия, </w:t>
            </w:r>
            <w:proofErr w:type="spellStart"/>
            <w:r w:rsidRPr="00FE0C18">
              <w:rPr>
                <w:rFonts w:ascii="Times New Roman" w:eastAsia="Calibri" w:hAnsi="Times New Roman" w:cs="Times New Roman"/>
                <w:bCs/>
              </w:rPr>
              <w:t>эшерихиоз</w:t>
            </w:r>
            <w:proofErr w:type="spellEnd"/>
            <w:r w:rsidRPr="00FE0C18">
              <w:rPr>
                <w:rFonts w:ascii="Times New Roman" w:eastAsia="Calibri" w:hAnsi="Times New Roman" w:cs="Times New Roman"/>
                <w:bCs/>
              </w:rPr>
              <w:t xml:space="preserve">, сальмонеллез): причины, клиника, </w:t>
            </w:r>
          </w:p>
          <w:p w14:paraId="23A66DA2" w14:textId="1E8FE183"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Calibri" w:hAnsi="Times New Roman" w:cs="Times New Roman"/>
                <w:bCs/>
              </w:rPr>
              <w:t>особенности  лечения, ухода, профилактика.</w:t>
            </w:r>
          </w:p>
        </w:tc>
        <w:tc>
          <w:tcPr>
            <w:tcW w:w="743" w:type="pct"/>
            <w:vMerge/>
          </w:tcPr>
          <w:p w14:paraId="42C8A2B0"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111C108D" w14:textId="77777777" w:rsidTr="00BF0163">
        <w:trPr>
          <w:trHeight w:val="235"/>
        </w:trPr>
        <w:tc>
          <w:tcPr>
            <w:tcW w:w="1290" w:type="pct"/>
            <w:gridSpan w:val="2"/>
            <w:vMerge/>
          </w:tcPr>
          <w:p w14:paraId="6E399D97"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335F8B1D" w14:textId="2F6F68C1"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Pr>
                <w:rFonts w:ascii="Times New Roman" w:eastAsia="Calibri" w:hAnsi="Times New Roman" w:cs="Times New Roman"/>
                <w:bCs/>
              </w:rPr>
              <w:t xml:space="preserve">4. </w:t>
            </w:r>
            <w:r w:rsidRPr="00FE0C18">
              <w:rPr>
                <w:rFonts w:ascii="Times New Roman" w:eastAsia="Calibri" w:hAnsi="Times New Roman" w:cs="Times New Roman"/>
                <w:bCs/>
              </w:rPr>
              <w:t>Влияние детских инфекций на течение беременности, внутриутробное развитие плода.</w:t>
            </w:r>
          </w:p>
        </w:tc>
        <w:tc>
          <w:tcPr>
            <w:tcW w:w="743" w:type="pct"/>
            <w:vMerge/>
          </w:tcPr>
          <w:p w14:paraId="7368A8AE" w14:textId="77777777" w:rsidR="006542DA" w:rsidRDefault="006542DA" w:rsidP="006542DA">
            <w:pPr>
              <w:suppressAutoHyphens/>
              <w:spacing w:after="0" w:line="276" w:lineRule="auto"/>
              <w:rPr>
                <w:rFonts w:ascii="Times New Roman" w:eastAsia="Times New Roman" w:hAnsi="Times New Roman" w:cs="Times New Roman"/>
                <w:b/>
                <w:lang w:eastAsia="ru-RU"/>
              </w:rPr>
            </w:pPr>
          </w:p>
        </w:tc>
      </w:tr>
      <w:tr w:rsidR="006542DA" w:rsidRPr="00F94EC2" w14:paraId="1C3E604D" w14:textId="77777777" w:rsidTr="0083329B">
        <w:trPr>
          <w:trHeight w:val="235"/>
        </w:trPr>
        <w:tc>
          <w:tcPr>
            <w:tcW w:w="1290" w:type="pct"/>
            <w:gridSpan w:val="2"/>
            <w:vMerge/>
          </w:tcPr>
          <w:p w14:paraId="3F12B9E1"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shd w:val="clear" w:color="auto" w:fill="auto"/>
          </w:tcPr>
          <w:p w14:paraId="4C71CB39" w14:textId="422E5FCD"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4D02D4">
              <w:rPr>
                <w:rFonts w:ascii="Times New Roman" w:hAnsi="Times New Roman" w:cs="Times New Roman"/>
                <w:b/>
                <w:bCs/>
              </w:rPr>
              <w:t>В том числе, практических занятий и лабораторных работ</w:t>
            </w:r>
          </w:p>
        </w:tc>
        <w:tc>
          <w:tcPr>
            <w:tcW w:w="743" w:type="pct"/>
          </w:tcPr>
          <w:p w14:paraId="448E256B" w14:textId="081E05E1" w:rsidR="006542DA" w:rsidRDefault="006542DA" w:rsidP="006542DA">
            <w:pPr>
              <w:suppressAutoHyphens/>
              <w:spacing w:after="0" w:line="276" w:lineRule="auto"/>
              <w:rPr>
                <w:rFonts w:ascii="Times New Roman" w:eastAsia="Times New Roman" w:hAnsi="Times New Roman" w:cs="Times New Roman"/>
                <w:b/>
                <w:lang w:eastAsia="ru-RU"/>
              </w:rPr>
            </w:pPr>
            <w:r w:rsidRPr="004D02D4">
              <w:rPr>
                <w:rFonts w:ascii="Times New Roman" w:hAnsi="Times New Roman" w:cs="Times New Roman"/>
                <w:b/>
                <w:bCs/>
              </w:rPr>
              <w:t>6</w:t>
            </w:r>
          </w:p>
        </w:tc>
      </w:tr>
      <w:tr w:rsidR="006542DA" w:rsidRPr="00F94EC2" w14:paraId="2A317029" w14:textId="77777777" w:rsidTr="006152E1">
        <w:trPr>
          <w:trHeight w:val="235"/>
        </w:trPr>
        <w:tc>
          <w:tcPr>
            <w:tcW w:w="1290" w:type="pct"/>
            <w:gridSpan w:val="2"/>
            <w:vMerge/>
          </w:tcPr>
          <w:p w14:paraId="7E323646"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675904C7" w14:textId="5CA7CED9" w:rsidR="006542DA" w:rsidRPr="006F46CF" w:rsidRDefault="006542DA" w:rsidP="006542DA">
            <w:pPr>
              <w:widowControl w:val="0"/>
              <w:tabs>
                <w:tab w:val="left" w:pos="709"/>
                <w:tab w:val="left" w:pos="1134"/>
              </w:tabs>
              <w:spacing w:after="0" w:line="276" w:lineRule="auto"/>
              <w:jc w:val="both"/>
              <w:rPr>
                <w:rFonts w:ascii="Times New Roman" w:hAnsi="Times New Roman" w:cs="Times New Roman"/>
                <w:bCs/>
              </w:rPr>
            </w:pPr>
            <w:r w:rsidRPr="006F46CF">
              <w:rPr>
                <w:rFonts w:ascii="Times New Roman" w:hAnsi="Times New Roman" w:cs="Times New Roman"/>
                <w:bCs/>
              </w:rPr>
              <w:t>Практическое занятие 6 «Осуществление ухода за больным ребенком при инфекционных заболеваниях в модельной ситуации. Иммунопрофилактика».</w:t>
            </w:r>
          </w:p>
        </w:tc>
        <w:tc>
          <w:tcPr>
            <w:tcW w:w="743" w:type="pct"/>
          </w:tcPr>
          <w:p w14:paraId="5D192F1E" w14:textId="1667FB1F" w:rsidR="006542DA" w:rsidRPr="006F46CF" w:rsidRDefault="006542DA" w:rsidP="006542DA">
            <w:pPr>
              <w:suppressAutoHyphens/>
              <w:spacing w:after="0" w:line="276" w:lineRule="auto"/>
              <w:rPr>
                <w:rFonts w:ascii="Times New Roman" w:eastAsia="Times New Roman" w:hAnsi="Times New Roman" w:cs="Times New Roman"/>
                <w:bCs/>
                <w:lang w:eastAsia="ru-RU"/>
              </w:rPr>
            </w:pPr>
            <w:r w:rsidRPr="006F46CF">
              <w:rPr>
                <w:rFonts w:ascii="Times New Roman" w:eastAsia="Times New Roman" w:hAnsi="Times New Roman" w:cs="Times New Roman"/>
                <w:bCs/>
                <w:lang w:eastAsia="ru-RU"/>
              </w:rPr>
              <w:t>6</w:t>
            </w:r>
          </w:p>
        </w:tc>
      </w:tr>
      <w:tr w:rsidR="006542DA" w:rsidRPr="00F94EC2" w14:paraId="2DFD24C7" w14:textId="77777777" w:rsidTr="0066402C">
        <w:trPr>
          <w:trHeight w:val="235"/>
        </w:trPr>
        <w:tc>
          <w:tcPr>
            <w:tcW w:w="1290" w:type="pct"/>
            <w:gridSpan w:val="2"/>
            <w:vMerge w:val="restart"/>
          </w:tcPr>
          <w:p w14:paraId="121E17D0" w14:textId="7A957019"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r>
              <w:rPr>
                <w:rFonts w:ascii="Times New Roman" w:eastAsia="Times New Roman" w:hAnsi="Times New Roman" w:cs="Times New Roman"/>
                <w:b/>
                <w:bCs/>
                <w:lang w:eastAsia="ru-RU"/>
              </w:rPr>
              <w:t xml:space="preserve">Тема 4.9. </w:t>
            </w:r>
            <w:r>
              <w:rPr>
                <w:rFonts w:ascii="Times New Roman" w:eastAsia="Calibri" w:hAnsi="Times New Roman" w:cs="Times New Roman"/>
                <w:b/>
                <w:bCs/>
              </w:rPr>
              <w:t>Иммунопрофилактика инфекционных заболеваний</w:t>
            </w:r>
          </w:p>
        </w:tc>
        <w:tc>
          <w:tcPr>
            <w:tcW w:w="2967" w:type="pct"/>
          </w:tcPr>
          <w:p w14:paraId="278440DC" w14:textId="26067DC3" w:rsidR="006542DA" w:rsidRPr="00A42978" w:rsidRDefault="006542DA" w:rsidP="006542DA">
            <w:pPr>
              <w:widowControl w:val="0"/>
              <w:tabs>
                <w:tab w:val="left" w:pos="709"/>
                <w:tab w:val="left" w:pos="1134"/>
              </w:tabs>
              <w:spacing w:after="0" w:line="276" w:lineRule="auto"/>
              <w:jc w:val="both"/>
              <w:rPr>
                <w:rFonts w:ascii="Times New Roman" w:hAnsi="Times New Roman" w:cs="Times New Roman"/>
                <w:b/>
              </w:rPr>
            </w:pPr>
            <w:r w:rsidRPr="00FE0C18">
              <w:rPr>
                <w:rFonts w:ascii="Times New Roman" w:eastAsia="Times New Roman" w:hAnsi="Times New Roman" w:cs="Times New Roman"/>
                <w:b/>
                <w:bCs/>
                <w:lang w:eastAsia="ru-RU"/>
              </w:rPr>
              <w:t xml:space="preserve">Содержание </w:t>
            </w:r>
          </w:p>
        </w:tc>
        <w:tc>
          <w:tcPr>
            <w:tcW w:w="743" w:type="pct"/>
          </w:tcPr>
          <w:p w14:paraId="17B8F78A" w14:textId="76DBC5A3" w:rsidR="006542DA" w:rsidRDefault="006542DA" w:rsidP="006542DA">
            <w:pPr>
              <w:suppressAutoHyphens/>
              <w:spacing w:after="0" w:line="276" w:lineRule="auto"/>
              <w:rPr>
                <w:rFonts w:ascii="Times New Roman" w:eastAsia="Times New Roman" w:hAnsi="Times New Roman" w:cs="Times New Roman"/>
                <w:b/>
                <w:lang w:eastAsia="ru-RU"/>
              </w:rPr>
            </w:pPr>
            <w:r>
              <w:rPr>
                <w:rFonts w:ascii="Times New Roman" w:eastAsia="Times New Roman" w:hAnsi="Times New Roman" w:cs="Times New Roman"/>
                <w:b/>
                <w:iCs/>
                <w:lang w:eastAsia="ru-RU"/>
              </w:rPr>
              <w:t>2</w:t>
            </w:r>
            <w:r w:rsidRPr="004D02D4">
              <w:rPr>
                <w:rFonts w:ascii="Times New Roman" w:eastAsia="Times New Roman" w:hAnsi="Times New Roman" w:cs="Times New Roman"/>
                <w:b/>
                <w:iCs/>
                <w:lang w:eastAsia="ru-RU"/>
              </w:rPr>
              <w:t>/</w:t>
            </w:r>
            <w:r>
              <w:rPr>
                <w:rFonts w:ascii="Times New Roman" w:eastAsia="Times New Roman" w:hAnsi="Times New Roman" w:cs="Times New Roman"/>
                <w:b/>
                <w:iCs/>
                <w:lang w:eastAsia="ru-RU"/>
              </w:rPr>
              <w:t>-</w:t>
            </w:r>
          </w:p>
        </w:tc>
      </w:tr>
      <w:tr w:rsidR="006542DA" w:rsidRPr="00F94EC2" w14:paraId="102B611F" w14:textId="77777777" w:rsidTr="0066402C">
        <w:trPr>
          <w:trHeight w:val="235"/>
        </w:trPr>
        <w:tc>
          <w:tcPr>
            <w:tcW w:w="1290" w:type="pct"/>
            <w:gridSpan w:val="2"/>
            <w:vMerge/>
          </w:tcPr>
          <w:p w14:paraId="3BB0BE39"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067E60BC" w14:textId="31E23CD4" w:rsidR="006542DA" w:rsidRPr="006F46CF" w:rsidRDefault="006542DA" w:rsidP="006542DA">
            <w:pPr>
              <w:widowControl w:val="0"/>
              <w:tabs>
                <w:tab w:val="left" w:pos="709"/>
                <w:tab w:val="left" w:pos="1134"/>
              </w:tabs>
              <w:spacing w:after="0" w:line="276" w:lineRule="auto"/>
              <w:jc w:val="both"/>
              <w:rPr>
                <w:rFonts w:ascii="Times New Roman" w:eastAsia="Times New Roman" w:hAnsi="Times New Roman" w:cs="Times New Roman"/>
                <w:lang w:eastAsia="ru-RU"/>
              </w:rPr>
            </w:pPr>
            <w:r w:rsidRPr="006F46CF">
              <w:rPr>
                <w:rFonts w:ascii="Times New Roman" w:eastAsia="Times New Roman" w:hAnsi="Times New Roman" w:cs="Times New Roman"/>
                <w:lang w:eastAsia="ru-RU"/>
              </w:rPr>
              <w:t>1. Планирование профилактических прививок согласно национальному календарю прививок</w:t>
            </w:r>
          </w:p>
        </w:tc>
        <w:tc>
          <w:tcPr>
            <w:tcW w:w="743" w:type="pct"/>
            <w:vMerge w:val="restart"/>
          </w:tcPr>
          <w:p w14:paraId="3951BF79" w14:textId="28A42C67" w:rsidR="006542DA" w:rsidRPr="006F46CF" w:rsidRDefault="006542DA" w:rsidP="006542DA">
            <w:pPr>
              <w:suppressAutoHyphens/>
              <w:spacing w:after="0" w:line="276" w:lineRule="auto"/>
              <w:rPr>
                <w:rFonts w:ascii="Times New Roman" w:eastAsia="Times New Roman" w:hAnsi="Times New Roman" w:cs="Times New Roman"/>
                <w:bCs/>
                <w:iCs/>
                <w:lang w:eastAsia="ru-RU"/>
              </w:rPr>
            </w:pPr>
            <w:r w:rsidRPr="006F46CF">
              <w:rPr>
                <w:rFonts w:ascii="Times New Roman" w:eastAsia="Times New Roman" w:hAnsi="Times New Roman" w:cs="Times New Roman"/>
                <w:bCs/>
                <w:iCs/>
                <w:lang w:eastAsia="ru-RU"/>
              </w:rPr>
              <w:t>2</w:t>
            </w:r>
          </w:p>
        </w:tc>
      </w:tr>
      <w:tr w:rsidR="006542DA" w:rsidRPr="00F94EC2" w14:paraId="4E27FB0C" w14:textId="77777777" w:rsidTr="0066402C">
        <w:trPr>
          <w:trHeight w:val="235"/>
        </w:trPr>
        <w:tc>
          <w:tcPr>
            <w:tcW w:w="1290" w:type="pct"/>
            <w:gridSpan w:val="2"/>
            <w:vMerge/>
          </w:tcPr>
          <w:p w14:paraId="5B48E205"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1613B588" w14:textId="1DA1F670" w:rsidR="006542DA" w:rsidRPr="006F46CF" w:rsidRDefault="006542DA" w:rsidP="006542DA">
            <w:pPr>
              <w:widowControl w:val="0"/>
              <w:tabs>
                <w:tab w:val="left" w:pos="709"/>
                <w:tab w:val="left" w:pos="1134"/>
              </w:tabs>
              <w:spacing w:after="0" w:line="276" w:lineRule="auto"/>
              <w:jc w:val="both"/>
              <w:rPr>
                <w:rFonts w:ascii="Times New Roman" w:eastAsia="Times New Roman" w:hAnsi="Times New Roman" w:cs="Times New Roman"/>
                <w:lang w:eastAsia="ru-RU"/>
              </w:rPr>
            </w:pPr>
            <w:r w:rsidRPr="006F46CF">
              <w:rPr>
                <w:rFonts w:ascii="Times New Roman" w:eastAsia="Times New Roman" w:hAnsi="Times New Roman" w:cs="Times New Roman"/>
                <w:lang w:eastAsia="ru-RU"/>
              </w:rPr>
              <w:t>2. Специфическая профилактика заболеваний. Понятие об иммунитете.</w:t>
            </w:r>
          </w:p>
        </w:tc>
        <w:tc>
          <w:tcPr>
            <w:tcW w:w="743" w:type="pct"/>
            <w:vMerge/>
          </w:tcPr>
          <w:p w14:paraId="0D27E279" w14:textId="77777777" w:rsidR="006542DA" w:rsidRPr="004D02D4" w:rsidRDefault="006542DA" w:rsidP="006542DA">
            <w:pPr>
              <w:suppressAutoHyphens/>
              <w:spacing w:after="0" w:line="276" w:lineRule="auto"/>
              <w:rPr>
                <w:rFonts w:ascii="Times New Roman" w:eastAsia="Times New Roman" w:hAnsi="Times New Roman" w:cs="Times New Roman"/>
                <w:b/>
                <w:iCs/>
                <w:lang w:eastAsia="ru-RU"/>
              </w:rPr>
            </w:pPr>
          </w:p>
        </w:tc>
      </w:tr>
      <w:tr w:rsidR="006542DA" w:rsidRPr="00F94EC2" w14:paraId="0717C599" w14:textId="77777777" w:rsidTr="0066402C">
        <w:trPr>
          <w:trHeight w:val="235"/>
        </w:trPr>
        <w:tc>
          <w:tcPr>
            <w:tcW w:w="1290" w:type="pct"/>
            <w:gridSpan w:val="2"/>
            <w:vMerge/>
          </w:tcPr>
          <w:p w14:paraId="1106D784" w14:textId="77777777" w:rsidR="006542DA" w:rsidRDefault="006542DA" w:rsidP="006542DA">
            <w:pPr>
              <w:widowControl w:val="0"/>
              <w:tabs>
                <w:tab w:val="left" w:pos="709"/>
                <w:tab w:val="left" w:pos="1134"/>
              </w:tabs>
              <w:spacing w:after="0" w:line="276" w:lineRule="auto"/>
              <w:jc w:val="both"/>
              <w:rPr>
                <w:rFonts w:ascii="Times New Roman" w:eastAsia="Calibri" w:hAnsi="Times New Roman"/>
                <w:b/>
                <w:bCs/>
              </w:rPr>
            </w:pPr>
          </w:p>
        </w:tc>
        <w:tc>
          <w:tcPr>
            <w:tcW w:w="2967" w:type="pct"/>
          </w:tcPr>
          <w:p w14:paraId="4E86A544" w14:textId="539F3B62" w:rsidR="006542DA" w:rsidRPr="006F46CF" w:rsidRDefault="006542DA" w:rsidP="006542DA">
            <w:pPr>
              <w:widowControl w:val="0"/>
              <w:tabs>
                <w:tab w:val="left" w:pos="709"/>
                <w:tab w:val="left" w:pos="1134"/>
              </w:tabs>
              <w:spacing w:after="0" w:line="276" w:lineRule="auto"/>
              <w:jc w:val="both"/>
              <w:rPr>
                <w:rFonts w:ascii="Times New Roman" w:eastAsia="Times New Roman" w:hAnsi="Times New Roman" w:cs="Times New Roman"/>
                <w:lang w:eastAsia="ru-RU"/>
              </w:rPr>
            </w:pPr>
            <w:r w:rsidRPr="006F46CF">
              <w:rPr>
                <w:rFonts w:ascii="Times New Roman" w:eastAsia="Times New Roman" w:hAnsi="Times New Roman" w:cs="Times New Roman"/>
                <w:lang w:eastAsia="ru-RU"/>
              </w:rPr>
              <w:t>3. Вакцинопрофилактика  инфекционных заболеваний.  Виды вакцин.</w:t>
            </w:r>
          </w:p>
        </w:tc>
        <w:tc>
          <w:tcPr>
            <w:tcW w:w="743" w:type="pct"/>
            <w:vMerge/>
          </w:tcPr>
          <w:p w14:paraId="1E7EF207" w14:textId="77777777" w:rsidR="006542DA" w:rsidRPr="004D02D4" w:rsidRDefault="006542DA" w:rsidP="006542DA">
            <w:pPr>
              <w:suppressAutoHyphens/>
              <w:spacing w:after="0" w:line="276" w:lineRule="auto"/>
              <w:rPr>
                <w:rFonts w:ascii="Times New Roman" w:eastAsia="Times New Roman" w:hAnsi="Times New Roman" w:cs="Times New Roman"/>
                <w:b/>
                <w:iCs/>
                <w:lang w:eastAsia="ru-RU"/>
              </w:rPr>
            </w:pPr>
          </w:p>
        </w:tc>
      </w:tr>
      <w:tr w:rsidR="006542DA" w:rsidRPr="00F94EC2" w14:paraId="72613E84" w14:textId="77777777" w:rsidTr="00177D1A">
        <w:trPr>
          <w:trHeight w:val="235"/>
        </w:trPr>
        <w:tc>
          <w:tcPr>
            <w:tcW w:w="4257" w:type="pct"/>
            <w:gridSpan w:val="3"/>
          </w:tcPr>
          <w:p w14:paraId="2907F2D0" w14:textId="1AF06514"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b/>
                <w:bCs/>
                <w:lang w:eastAsia="ru-RU"/>
              </w:rPr>
            </w:pPr>
            <w:r w:rsidRPr="00177D1A">
              <w:rPr>
                <w:rFonts w:ascii="Times New Roman" w:eastAsia="Times New Roman" w:hAnsi="Times New Roman" w:cs="Times New Roman"/>
                <w:b/>
                <w:bCs/>
                <w:lang w:eastAsia="ru-RU"/>
              </w:rPr>
              <w:t xml:space="preserve">Учебная практика раздела </w:t>
            </w:r>
            <w:r>
              <w:rPr>
                <w:rFonts w:ascii="Times New Roman" w:eastAsia="Times New Roman" w:hAnsi="Times New Roman" w:cs="Times New Roman"/>
                <w:b/>
                <w:bCs/>
                <w:lang w:eastAsia="ru-RU"/>
              </w:rPr>
              <w:t>4</w:t>
            </w:r>
            <w:r w:rsidRPr="00177D1A">
              <w:rPr>
                <w:rFonts w:ascii="Times New Roman" w:eastAsia="Times New Roman" w:hAnsi="Times New Roman" w:cs="Times New Roman"/>
                <w:b/>
                <w:bCs/>
                <w:lang w:eastAsia="ru-RU"/>
              </w:rPr>
              <w:t xml:space="preserve"> Оказание медицинской помощи </w:t>
            </w:r>
            <w:r>
              <w:rPr>
                <w:rFonts w:ascii="Times New Roman" w:eastAsia="Times New Roman" w:hAnsi="Times New Roman" w:cs="Times New Roman"/>
                <w:b/>
                <w:bCs/>
                <w:lang w:eastAsia="ru-RU"/>
              </w:rPr>
              <w:t>детям при различных заболеваниях.</w:t>
            </w:r>
          </w:p>
          <w:p w14:paraId="3FC7993B" w14:textId="6511DF31"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b/>
                <w:bCs/>
                <w:lang w:eastAsia="ru-RU"/>
              </w:rPr>
            </w:pPr>
            <w:r w:rsidRPr="00177D1A">
              <w:rPr>
                <w:rFonts w:ascii="Times New Roman" w:eastAsia="Times New Roman" w:hAnsi="Times New Roman" w:cs="Times New Roman"/>
                <w:b/>
                <w:bCs/>
                <w:lang w:eastAsia="ru-RU"/>
              </w:rPr>
              <w:t>Виды работ:</w:t>
            </w:r>
          </w:p>
          <w:p w14:paraId="674E43DF" w14:textId="77777777"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177D1A">
              <w:rPr>
                <w:rFonts w:ascii="Times New Roman" w:eastAsia="Times New Roman" w:hAnsi="Times New Roman" w:cs="Times New Roman"/>
                <w:lang w:eastAsia="ru-RU"/>
              </w:rPr>
              <w:t>1. Участие в проведении фармакотерапии больному ребенку.</w:t>
            </w:r>
          </w:p>
          <w:p w14:paraId="408EC13E" w14:textId="0BC6398F"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177D1A">
              <w:rPr>
                <w:rFonts w:ascii="Times New Roman" w:eastAsia="Times New Roman" w:hAnsi="Times New Roman" w:cs="Times New Roman"/>
                <w:lang w:eastAsia="ru-RU"/>
              </w:rPr>
              <w:t>2. Участие в осуществлении сестринского ухода и обучении родителей уходу за больным ребенком.</w:t>
            </w:r>
          </w:p>
          <w:p w14:paraId="3F982B55" w14:textId="54B26D6F"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177D1A">
              <w:rPr>
                <w:rFonts w:ascii="Times New Roman" w:eastAsia="Times New Roman" w:hAnsi="Times New Roman" w:cs="Times New Roman"/>
                <w:lang w:eastAsia="ru-RU"/>
              </w:rPr>
              <w:t>3. Участие в подготовке пациентов к лечебно-диагностическим вмешательствам.</w:t>
            </w:r>
          </w:p>
          <w:p w14:paraId="4BC3447A" w14:textId="53CFA00A"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177D1A">
              <w:rPr>
                <w:rFonts w:ascii="Times New Roman" w:eastAsia="Times New Roman" w:hAnsi="Times New Roman" w:cs="Times New Roman"/>
                <w:lang w:eastAsia="ru-RU"/>
              </w:rPr>
              <w:t>4 Участие в</w:t>
            </w:r>
            <w:r>
              <w:rPr>
                <w:rFonts w:ascii="Times New Roman" w:eastAsia="Times New Roman" w:hAnsi="Times New Roman" w:cs="Times New Roman"/>
                <w:lang w:eastAsia="ru-RU"/>
              </w:rPr>
              <w:t xml:space="preserve"> </w:t>
            </w:r>
            <w:r w:rsidRPr="00177D1A">
              <w:rPr>
                <w:rFonts w:ascii="Times New Roman" w:eastAsia="Times New Roman" w:hAnsi="Times New Roman" w:cs="Times New Roman"/>
                <w:lang w:eastAsia="ru-RU"/>
              </w:rPr>
              <w:t>проведении активных патронажей к больным детям, ведение утвержденной медицинской документации больного.</w:t>
            </w:r>
          </w:p>
          <w:p w14:paraId="1D26EC0A" w14:textId="77777777"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177D1A">
              <w:rPr>
                <w:rFonts w:ascii="Times New Roman" w:eastAsia="Times New Roman" w:hAnsi="Times New Roman" w:cs="Times New Roman"/>
                <w:lang w:eastAsia="ru-RU"/>
              </w:rPr>
              <w:t>5. Участие в оказании доврачебной помощи детям при неотложных состояниях.</w:t>
            </w:r>
          </w:p>
          <w:p w14:paraId="43F1151C" w14:textId="6B613657" w:rsidR="006542D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177D1A">
              <w:rPr>
                <w:rFonts w:ascii="Times New Roman" w:eastAsia="Times New Roman" w:hAnsi="Times New Roman" w:cs="Times New Roman"/>
                <w:lang w:eastAsia="ru-RU"/>
              </w:rPr>
              <w:t>6. Участие в проведении работы с детьми и родителями по профилактике детских инфекций.</w:t>
            </w:r>
          </w:p>
          <w:p w14:paraId="36863534" w14:textId="0F494AB7" w:rsidR="006542DA" w:rsidRPr="00FE0C18" w:rsidRDefault="006542DA" w:rsidP="006F1394">
            <w:pPr>
              <w:widowControl w:val="0"/>
              <w:tabs>
                <w:tab w:val="left" w:pos="709"/>
                <w:tab w:val="left" w:pos="1134"/>
              </w:tabs>
              <w:spacing w:after="0" w:line="240" w:lineRule="auto"/>
              <w:jc w:val="both"/>
              <w:rPr>
                <w:rFonts w:ascii="Times New Roman" w:eastAsia="Times New Roman" w:hAnsi="Times New Roman" w:cs="Times New Roman"/>
                <w:b/>
                <w:bCs/>
                <w:lang w:eastAsia="ru-RU"/>
              </w:rPr>
            </w:pPr>
            <w:r w:rsidRPr="00177D1A">
              <w:rPr>
                <w:rFonts w:ascii="Times New Roman" w:eastAsia="Times New Roman" w:hAnsi="Times New Roman" w:cs="Times New Roman"/>
                <w:b/>
                <w:bCs/>
                <w:lang w:eastAsia="ru-RU"/>
              </w:rPr>
              <w:t xml:space="preserve">Промежуточная аттестация в форме </w:t>
            </w:r>
            <w:r w:rsidR="005F4229">
              <w:rPr>
                <w:rFonts w:ascii="Times New Roman" w:eastAsia="Times New Roman" w:hAnsi="Times New Roman" w:cs="Times New Roman"/>
                <w:b/>
                <w:bCs/>
                <w:lang w:eastAsia="ru-RU"/>
              </w:rPr>
              <w:t xml:space="preserve">комплексного </w:t>
            </w:r>
            <w:r w:rsidR="002E3394">
              <w:rPr>
                <w:rFonts w:ascii="Times New Roman" w:eastAsia="Times New Roman" w:hAnsi="Times New Roman" w:cs="Times New Roman"/>
                <w:b/>
                <w:bCs/>
                <w:lang w:eastAsia="ru-RU"/>
              </w:rPr>
              <w:t xml:space="preserve">дифференцированного </w:t>
            </w:r>
            <w:r w:rsidRPr="00177D1A">
              <w:rPr>
                <w:rFonts w:ascii="Times New Roman" w:eastAsia="Times New Roman" w:hAnsi="Times New Roman" w:cs="Times New Roman"/>
                <w:b/>
                <w:bCs/>
                <w:lang w:eastAsia="ru-RU"/>
              </w:rPr>
              <w:t>зачета.</w:t>
            </w:r>
          </w:p>
        </w:tc>
        <w:tc>
          <w:tcPr>
            <w:tcW w:w="743" w:type="pct"/>
          </w:tcPr>
          <w:p w14:paraId="55B3EB93" w14:textId="7287D4BD" w:rsidR="006542DA" w:rsidRPr="004D02D4" w:rsidRDefault="006542DA" w:rsidP="006542DA">
            <w:pPr>
              <w:suppressAutoHyphens/>
              <w:spacing w:after="0" w:line="276"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w:t>
            </w:r>
          </w:p>
        </w:tc>
      </w:tr>
      <w:tr w:rsidR="006542DA" w:rsidRPr="00F94EC2" w14:paraId="55BB4E2A" w14:textId="77777777" w:rsidTr="00177D1A">
        <w:trPr>
          <w:trHeight w:val="235"/>
        </w:trPr>
        <w:tc>
          <w:tcPr>
            <w:tcW w:w="4257" w:type="pct"/>
            <w:gridSpan w:val="3"/>
          </w:tcPr>
          <w:p w14:paraId="21153A0D" w14:textId="6F75E4D3"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b/>
                <w:bCs/>
                <w:lang w:eastAsia="ru-RU"/>
              </w:rPr>
            </w:pPr>
            <w:r w:rsidRPr="00177D1A">
              <w:rPr>
                <w:rFonts w:ascii="Times New Roman" w:eastAsia="Times New Roman" w:hAnsi="Times New Roman" w:cs="Times New Roman"/>
                <w:b/>
                <w:bCs/>
                <w:lang w:eastAsia="ru-RU"/>
              </w:rPr>
              <w:t xml:space="preserve">Производственная практика </w:t>
            </w:r>
          </w:p>
          <w:p w14:paraId="4660C1F0" w14:textId="18D85316" w:rsidR="006542DA" w:rsidRPr="00177D1A" w:rsidRDefault="006542DA" w:rsidP="006F1394">
            <w:pPr>
              <w:widowControl w:val="0"/>
              <w:tabs>
                <w:tab w:val="left" w:pos="709"/>
                <w:tab w:val="left" w:pos="1134"/>
              </w:tabs>
              <w:spacing w:after="0" w:line="240" w:lineRule="auto"/>
              <w:jc w:val="both"/>
              <w:rPr>
                <w:rFonts w:ascii="Times New Roman" w:eastAsia="Times New Roman" w:hAnsi="Times New Roman" w:cs="Times New Roman"/>
                <w:b/>
                <w:bCs/>
                <w:lang w:eastAsia="ru-RU"/>
              </w:rPr>
            </w:pPr>
            <w:r w:rsidRPr="00177D1A">
              <w:rPr>
                <w:rFonts w:ascii="Times New Roman" w:eastAsia="Times New Roman" w:hAnsi="Times New Roman" w:cs="Times New Roman"/>
                <w:b/>
                <w:bCs/>
                <w:lang w:eastAsia="ru-RU"/>
              </w:rPr>
              <w:t>Виды работ</w:t>
            </w:r>
            <w:r>
              <w:rPr>
                <w:rFonts w:ascii="Times New Roman" w:eastAsia="Times New Roman" w:hAnsi="Times New Roman" w:cs="Times New Roman"/>
                <w:b/>
                <w:bCs/>
                <w:lang w:eastAsia="ru-RU"/>
              </w:rPr>
              <w:t>:</w:t>
            </w:r>
            <w:r w:rsidRPr="00177D1A">
              <w:rPr>
                <w:rFonts w:ascii="Times New Roman" w:eastAsia="Times New Roman" w:hAnsi="Times New Roman" w:cs="Times New Roman"/>
                <w:b/>
                <w:bCs/>
                <w:lang w:eastAsia="ru-RU"/>
              </w:rPr>
              <w:t xml:space="preserve"> </w:t>
            </w:r>
          </w:p>
          <w:p w14:paraId="08FCFD64" w14:textId="77777777" w:rsidR="006542DA" w:rsidRPr="008361C4"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8361C4">
              <w:rPr>
                <w:rFonts w:ascii="Times New Roman" w:eastAsia="Times New Roman" w:hAnsi="Times New Roman" w:cs="Times New Roman"/>
                <w:lang w:eastAsia="ru-RU"/>
              </w:rPr>
              <w:t>1.Проведение ухода за больными с атопическим дерматитом, детскими инфекциями, кишечными инфекциями, рахитом, анемиями, с заболеваниями органов дыхания, кровообращения, почек.</w:t>
            </w:r>
          </w:p>
          <w:p w14:paraId="6C9199B3" w14:textId="78A93785" w:rsidR="006542DA" w:rsidRPr="008361C4"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sidRPr="008361C4">
              <w:rPr>
                <w:rFonts w:ascii="Times New Roman" w:eastAsia="Times New Roman" w:hAnsi="Times New Roman" w:cs="Times New Roman"/>
                <w:lang w:eastAsia="ru-RU"/>
              </w:rPr>
              <w:t>2.Проведение лечебно-диагностических мероприятий пациентам атопическим дерматитом, детскими инфекциями, кишечными инфекциями, рахитом, анемиями, с заболеваниями органов дыхания, кровообращения, почек</w:t>
            </w:r>
            <w:r w:rsidR="006546B7">
              <w:rPr>
                <w:rFonts w:ascii="Times New Roman" w:eastAsia="Times New Roman" w:hAnsi="Times New Roman" w:cs="Times New Roman"/>
                <w:lang w:eastAsia="ru-RU"/>
              </w:rPr>
              <w:t xml:space="preserve"> под руководством врача</w:t>
            </w:r>
            <w:r w:rsidRPr="008361C4">
              <w:rPr>
                <w:rFonts w:ascii="Times New Roman" w:eastAsia="Times New Roman" w:hAnsi="Times New Roman" w:cs="Times New Roman"/>
                <w:lang w:eastAsia="ru-RU"/>
              </w:rPr>
              <w:t>.</w:t>
            </w:r>
          </w:p>
          <w:p w14:paraId="1B3604A9" w14:textId="0051F941" w:rsidR="006542DA" w:rsidRDefault="006542DA"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8361C4">
              <w:rPr>
                <w:rFonts w:ascii="Times New Roman" w:eastAsia="Times New Roman" w:hAnsi="Times New Roman" w:cs="Times New Roman"/>
                <w:lang w:eastAsia="ru-RU"/>
              </w:rPr>
              <w:t>Проведение санитарно-просветительской работы с родителями.</w:t>
            </w:r>
          </w:p>
          <w:p w14:paraId="63D3DD3F" w14:textId="11C05967" w:rsidR="00A5318C" w:rsidRDefault="00A5318C" w:rsidP="006F1394">
            <w:pPr>
              <w:widowControl w:val="0"/>
              <w:tabs>
                <w:tab w:val="left" w:pos="709"/>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 Оказание медицинской помощи при острых состояниях.</w:t>
            </w:r>
          </w:p>
          <w:p w14:paraId="16D243C3" w14:textId="7A58F84C" w:rsidR="006542DA" w:rsidRPr="00FE0C18" w:rsidRDefault="006542DA" w:rsidP="006F1394">
            <w:pPr>
              <w:widowControl w:val="0"/>
              <w:tabs>
                <w:tab w:val="left" w:pos="709"/>
                <w:tab w:val="left" w:pos="1134"/>
              </w:tabs>
              <w:spacing w:after="0" w:line="240" w:lineRule="auto"/>
              <w:jc w:val="both"/>
              <w:rPr>
                <w:rFonts w:ascii="Times New Roman" w:eastAsia="Times New Roman" w:hAnsi="Times New Roman" w:cs="Times New Roman"/>
                <w:b/>
                <w:bCs/>
                <w:lang w:eastAsia="ru-RU"/>
              </w:rPr>
            </w:pPr>
            <w:r w:rsidRPr="00E00CCC">
              <w:rPr>
                <w:rFonts w:ascii="Times New Roman" w:eastAsia="Times New Roman" w:hAnsi="Times New Roman" w:cs="Times New Roman"/>
                <w:b/>
                <w:bCs/>
                <w:lang w:eastAsia="ru-RU"/>
              </w:rPr>
              <w:t xml:space="preserve">Промежуточная аттестация в форме </w:t>
            </w:r>
            <w:r w:rsidR="002E3394">
              <w:rPr>
                <w:rFonts w:ascii="Times New Roman" w:eastAsia="Times New Roman" w:hAnsi="Times New Roman" w:cs="Times New Roman"/>
                <w:b/>
                <w:bCs/>
                <w:lang w:eastAsia="ru-RU"/>
              </w:rPr>
              <w:t xml:space="preserve">комплексного </w:t>
            </w:r>
            <w:r w:rsidRPr="00E00CCC">
              <w:rPr>
                <w:rFonts w:ascii="Times New Roman" w:eastAsia="Times New Roman" w:hAnsi="Times New Roman" w:cs="Times New Roman"/>
                <w:b/>
                <w:bCs/>
                <w:lang w:eastAsia="ru-RU"/>
              </w:rPr>
              <w:t>дифференцированного зачета.</w:t>
            </w:r>
          </w:p>
        </w:tc>
        <w:tc>
          <w:tcPr>
            <w:tcW w:w="743" w:type="pct"/>
          </w:tcPr>
          <w:p w14:paraId="1B7E421F" w14:textId="7C9A219D" w:rsidR="006542DA" w:rsidRPr="004D02D4" w:rsidRDefault="006542DA" w:rsidP="006542DA">
            <w:pPr>
              <w:suppressAutoHyphens/>
              <w:spacing w:after="0" w:line="276"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w:t>
            </w:r>
          </w:p>
        </w:tc>
      </w:tr>
      <w:tr w:rsidR="006542DA" w:rsidRPr="00F94EC2" w14:paraId="719A1599" w14:textId="77777777" w:rsidTr="00E00CCC">
        <w:trPr>
          <w:trHeight w:val="235"/>
        </w:trPr>
        <w:tc>
          <w:tcPr>
            <w:tcW w:w="4257" w:type="pct"/>
            <w:gridSpan w:val="3"/>
          </w:tcPr>
          <w:p w14:paraId="45A268AF" w14:textId="6E26FF16" w:rsidR="006542DA" w:rsidRPr="00FE0C18" w:rsidRDefault="006542DA" w:rsidP="006542DA">
            <w:pPr>
              <w:widowControl w:val="0"/>
              <w:tabs>
                <w:tab w:val="left" w:pos="709"/>
                <w:tab w:val="left" w:pos="1134"/>
              </w:tabs>
              <w:spacing w:before="240" w:after="0" w:line="276" w:lineRule="auto"/>
              <w:jc w:val="both"/>
              <w:rPr>
                <w:rFonts w:ascii="Times New Roman" w:eastAsia="Times New Roman" w:hAnsi="Times New Roman" w:cs="Times New Roman"/>
                <w:b/>
                <w:bCs/>
                <w:lang w:eastAsia="ru-RU"/>
              </w:rPr>
            </w:pPr>
            <w:r w:rsidRPr="00A96F97">
              <w:rPr>
                <w:rFonts w:ascii="Times New Roman" w:hAnsi="Times New Roman"/>
                <w:b/>
                <w:bCs/>
              </w:rPr>
              <w:t>Промежуточная аттестация (экзамен по модулю)</w:t>
            </w:r>
          </w:p>
        </w:tc>
        <w:tc>
          <w:tcPr>
            <w:tcW w:w="743" w:type="pct"/>
          </w:tcPr>
          <w:p w14:paraId="0296E349" w14:textId="1A25F00A" w:rsidR="006542DA" w:rsidRPr="004D02D4" w:rsidRDefault="006542DA" w:rsidP="006542DA">
            <w:pPr>
              <w:suppressAutoHyphens/>
              <w:spacing w:before="240" w:after="0" w:line="276" w:lineRule="auto"/>
              <w:rPr>
                <w:rFonts w:ascii="Times New Roman" w:eastAsia="Times New Roman" w:hAnsi="Times New Roman" w:cs="Times New Roman"/>
                <w:b/>
                <w:iCs/>
                <w:lang w:eastAsia="ru-RU"/>
              </w:rPr>
            </w:pPr>
            <w:r w:rsidRPr="00A96F97">
              <w:rPr>
                <w:rFonts w:ascii="Times New Roman" w:hAnsi="Times New Roman"/>
                <w:b/>
                <w:i/>
              </w:rPr>
              <w:t>1</w:t>
            </w:r>
            <w:r>
              <w:rPr>
                <w:rFonts w:ascii="Times New Roman" w:hAnsi="Times New Roman"/>
                <w:b/>
                <w:i/>
              </w:rPr>
              <w:t>8</w:t>
            </w:r>
          </w:p>
        </w:tc>
      </w:tr>
      <w:tr w:rsidR="006542DA" w:rsidRPr="00F94EC2" w14:paraId="7B344AD1" w14:textId="77777777" w:rsidTr="00E00CCC">
        <w:trPr>
          <w:trHeight w:val="235"/>
        </w:trPr>
        <w:tc>
          <w:tcPr>
            <w:tcW w:w="4257" w:type="pct"/>
            <w:gridSpan w:val="3"/>
          </w:tcPr>
          <w:p w14:paraId="33447E3B" w14:textId="621AEF11" w:rsidR="006542DA" w:rsidRPr="00A42978" w:rsidRDefault="006542DA" w:rsidP="006542DA">
            <w:pPr>
              <w:widowControl w:val="0"/>
              <w:tabs>
                <w:tab w:val="left" w:pos="709"/>
                <w:tab w:val="left" w:pos="1134"/>
              </w:tabs>
              <w:spacing w:before="240" w:after="0" w:line="276" w:lineRule="auto"/>
              <w:jc w:val="both"/>
              <w:rPr>
                <w:rFonts w:ascii="Times New Roman" w:hAnsi="Times New Roman" w:cs="Times New Roman"/>
                <w:b/>
              </w:rPr>
            </w:pPr>
            <w:r w:rsidRPr="00A96F97">
              <w:rPr>
                <w:rFonts w:ascii="Times New Roman" w:hAnsi="Times New Roman"/>
                <w:b/>
                <w:bCs/>
              </w:rPr>
              <w:t>Всего</w:t>
            </w:r>
          </w:p>
        </w:tc>
        <w:tc>
          <w:tcPr>
            <w:tcW w:w="743" w:type="pct"/>
          </w:tcPr>
          <w:p w14:paraId="65AB6450" w14:textId="43F54F34" w:rsidR="006542DA" w:rsidRDefault="006542DA" w:rsidP="006542DA">
            <w:pPr>
              <w:suppressAutoHyphens/>
              <w:spacing w:before="240" w:after="0" w:line="276" w:lineRule="auto"/>
              <w:rPr>
                <w:rFonts w:ascii="Times New Roman" w:eastAsia="Times New Roman" w:hAnsi="Times New Roman" w:cs="Times New Roman"/>
                <w:b/>
                <w:lang w:eastAsia="ru-RU"/>
              </w:rPr>
            </w:pPr>
            <w:r>
              <w:rPr>
                <w:rFonts w:ascii="Times New Roman" w:hAnsi="Times New Roman"/>
                <w:b/>
                <w:i/>
              </w:rPr>
              <w:t>606</w:t>
            </w:r>
          </w:p>
        </w:tc>
      </w:tr>
    </w:tbl>
    <w:p w14:paraId="54C1D4D6" w14:textId="4E380FE7" w:rsidR="00F94EC2" w:rsidRPr="00E3044A" w:rsidRDefault="00F94EC2" w:rsidP="00E3044A">
      <w:pPr>
        <w:spacing w:after="200" w:line="276" w:lineRule="auto"/>
        <w:rPr>
          <w:rFonts w:ascii="Times New Roman" w:eastAsia="Times New Roman" w:hAnsi="Times New Roman" w:cs="Times New Roman"/>
          <w:i/>
          <w:lang w:eastAsia="ru-RU"/>
        </w:rPr>
        <w:sectPr w:rsidR="00F94EC2" w:rsidRPr="00E3044A" w:rsidSect="00733AEF">
          <w:pgSz w:w="16840" w:h="11907" w:orient="landscape"/>
          <w:pgMar w:top="851" w:right="1134" w:bottom="851" w:left="992" w:header="709" w:footer="709" w:gutter="0"/>
          <w:cols w:space="720"/>
        </w:sectPr>
      </w:pPr>
    </w:p>
    <w:p w14:paraId="2B0F0949"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lastRenderedPageBreak/>
        <w:t xml:space="preserve">3. УСЛОВИЯ РЕАЛИЗАЦИИ ПРОГРАММЫ </w:t>
      </w:r>
    </w:p>
    <w:p w14:paraId="7AE3EC70"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ПРОФЕССИОНАЛЬНОГО МОДУЛЯ</w:t>
      </w:r>
    </w:p>
    <w:p w14:paraId="31F9C0B3" w14:textId="77777777" w:rsidR="00863537" w:rsidRPr="00863537" w:rsidRDefault="00863537" w:rsidP="00863537">
      <w:pPr>
        <w:spacing w:after="0" w:line="276" w:lineRule="auto"/>
        <w:ind w:firstLine="709"/>
        <w:jc w:val="both"/>
        <w:rPr>
          <w:rFonts w:ascii="Times New Roman" w:eastAsia="Times New Roman" w:hAnsi="Times New Roman" w:cs="Times New Roman"/>
          <w:b/>
          <w:bCs/>
          <w:sz w:val="24"/>
          <w:szCs w:val="24"/>
          <w:lang w:eastAsia="ru-RU"/>
        </w:rPr>
      </w:pPr>
      <w:r w:rsidRPr="00863537">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55625710" w14:textId="68748253" w:rsidR="00863537" w:rsidRPr="00730995" w:rsidRDefault="00863537" w:rsidP="00863537">
      <w:pPr>
        <w:suppressAutoHyphens/>
        <w:spacing w:after="0" w:line="276" w:lineRule="auto"/>
        <w:ind w:firstLine="709"/>
        <w:jc w:val="both"/>
        <w:rPr>
          <w:rFonts w:ascii="Times New Roman" w:eastAsia="Times New Roman" w:hAnsi="Times New Roman" w:cs="Times New Roman"/>
          <w:bCs/>
          <w:sz w:val="24"/>
          <w:szCs w:val="24"/>
          <w:lang w:eastAsia="ru-RU"/>
        </w:rPr>
      </w:pPr>
      <w:bookmarkStart w:id="2" w:name="_Hlk95835984"/>
      <w:r w:rsidRPr="00730995">
        <w:rPr>
          <w:rFonts w:ascii="Times New Roman" w:eastAsia="Times New Roman" w:hAnsi="Times New Roman" w:cs="Times New Roman"/>
          <w:bCs/>
          <w:sz w:val="24"/>
          <w:szCs w:val="24"/>
          <w:lang w:eastAsia="ru-RU"/>
        </w:rPr>
        <w:t xml:space="preserve">Кабинеты: </w:t>
      </w:r>
      <w:r w:rsidR="00D91FA5">
        <w:rPr>
          <w:rFonts w:ascii="Times New Roman" w:eastAsia="Times New Roman" w:hAnsi="Times New Roman" w:cs="Times New Roman"/>
          <w:bCs/>
          <w:sz w:val="24"/>
          <w:szCs w:val="24"/>
          <w:lang w:eastAsia="ru-RU"/>
        </w:rPr>
        <w:t>терапии, ЛОР и офтальмологии, инфекционных болезней, хирургии, педиатрии.</w:t>
      </w:r>
    </w:p>
    <w:p w14:paraId="74479036" w14:textId="68BF9AB9" w:rsidR="00D91FA5" w:rsidRPr="00D91FA5" w:rsidRDefault="00D91FA5" w:rsidP="00D91FA5">
      <w:pPr>
        <w:suppressAutoHyphens/>
        <w:spacing w:after="0" w:line="276" w:lineRule="auto"/>
        <w:ind w:firstLine="709"/>
        <w:jc w:val="both"/>
        <w:rPr>
          <w:rFonts w:ascii="Times New Roman" w:eastAsia="Times New Roman" w:hAnsi="Times New Roman" w:cs="Times New Roman"/>
          <w:bCs/>
          <w:sz w:val="24"/>
          <w:szCs w:val="24"/>
          <w:lang w:eastAsia="ru-RU"/>
        </w:rPr>
      </w:pPr>
      <w:r w:rsidRPr="00D91FA5">
        <w:rPr>
          <w:rFonts w:ascii="Times New Roman" w:eastAsia="Times New Roman" w:hAnsi="Times New Roman" w:cs="Times New Roman"/>
          <w:bCs/>
          <w:sz w:val="24"/>
          <w:szCs w:val="24"/>
          <w:lang w:eastAsia="ru-RU"/>
        </w:rPr>
        <w:t xml:space="preserve">Кабинет </w:t>
      </w:r>
      <w:r>
        <w:rPr>
          <w:rFonts w:ascii="Times New Roman" w:eastAsia="Times New Roman" w:hAnsi="Times New Roman" w:cs="Times New Roman"/>
          <w:bCs/>
          <w:sz w:val="24"/>
          <w:szCs w:val="24"/>
          <w:lang w:eastAsia="ru-RU"/>
        </w:rPr>
        <w:t>«</w:t>
      </w:r>
      <w:r w:rsidRPr="00D91FA5">
        <w:rPr>
          <w:rFonts w:ascii="Times New Roman" w:eastAsia="Times New Roman" w:hAnsi="Times New Roman" w:cs="Times New Roman"/>
          <w:bCs/>
          <w:sz w:val="24"/>
          <w:szCs w:val="24"/>
          <w:lang w:eastAsia="ru-RU"/>
        </w:rPr>
        <w:t>Терапии</w:t>
      </w:r>
      <w:r>
        <w:rPr>
          <w:rFonts w:ascii="Times New Roman" w:eastAsia="Times New Roman" w:hAnsi="Times New Roman" w:cs="Times New Roman"/>
          <w:bCs/>
          <w:sz w:val="24"/>
          <w:szCs w:val="24"/>
          <w:lang w:eastAsia="ru-RU"/>
        </w:rPr>
        <w:t>»</w:t>
      </w:r>
      <w:r w:rsidRPr="00D91FA5">
        <w:rPr>
          <w:rFonts w:ascii="Times New Roman" w:eastAsia="Times New Roman" w:hAnsi="Times New Roman" w:cs="Times New Roman"/>
          <w:bCs/>
          <w:sz w:val="24"/>
          <w:szCs w:val="24"/>
          <w:lang w:eastAsia="ru-RU"/>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24"/>
        <w:gridCol w:w="4857"/>
        <w:gridCol w:w="3882"/>
      </w:tblGrid>
      <w:tr w:rsidR="00D91FA5" w:rsidRPr="00D91FA5" w14:paraId="2841CD3F" w14:textId="77777777" w:rsidTr="00EA2F36">
        <w:tc>
          <w:tcPr>
            <w:tcW w:w="273" w:type="pct"/>
            <w:gridSpan w:val="2"/>
            <w:shd w:val="clear" w:color="auto" w:fill="auto"/>
            <w:vAlign w:val="center"/>
          </w:tcPr>
          <w:p w14:paraId="7874541C" w14:textId="77777777" w:rsidR="00D91FA5" w:rsidRPr="0087091E" w:rsidRDefault="00D91FA5" w:rsidP="00D91FA5">
            <w:pPr>
              <w:snapToGrid w:val="0"/>
              <w:spacing w:after="0" w:line="240" w:lineRule="auto"/>
              <w:jc w:val="center"/>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w:t>
            </w:r>
          </w:p>
        </w:tc>
        <w:tc>
          <w:tcPr>
            <w:tcW w:w="2627" w:type="pct"/>
            <w:shd w:val="clear" w:color="auto" w:fill="auto"/>
            <w:vAlign w:val="center"/>
          </w:tcPr>
          <w:p w14:paraId="21CBB6FA" w14:textId="77777777" w:rsidR="00D91FA5" w:rsidRPr="0087091E" w:rsidRDefault="00D91FA5" w:rsidP="00D91FA5">
            <w:pPr>
              <w:snapToGrid w:val="0"/>
              <w:spacing w:after="0" w:line="240" w:lineRule="auto"/>
              <w:jc w:val="center"/>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Наименование оборудования</w:t>
            </w:r>
          </w:p>
        </w:tc>
        <w:tc>
          <w:tcPr>
            <w:tcW w:w="2100" w:type="pct"/>
            <w:shd w:val="clear" w:color="auto" w:fill="auto"/>
            <w:vAlign w:val="center"/>
          </w:tcPr>
          <w:p w14:paraId="1F375197" w14:textId="77777777" w:rsidR="00D91FA5" w:rsidRPr="0087091E" w:rsidRDefault="00D91FA5" w:rsidP="00D91FA5">
            <w:pPr>
              <w:snapToGrid w:val="0"/>
              <w:spacing w:after="0" w:line="240" w:lineRule="auto"/>
              <w:jc w:val="center"/>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Техническое описание</w:t>
            </w:r>
          </w:p>
        </w:tc>
      </w:tr>
      <w:tr w:rsidR="00D91FA5" w:rsidRPr="00D91FA5" w14:paraId="6257DE3A" w14:textId="77777777" w:rsidTr="00764C80">
        <w:trPr>
          <w:trHeight w:val="278"/>
        </w:trPr>
        <w:tc>
          <w:tcPr>
            <w:tcW w:w="5000" w:type="pct"/>
            <w:gridSpan w:val="4"/>
            <w:shd w:val="clear" w:color="auto" w:fill="auto"/>
          </w:tcPr>
          <w:p w14:paraId="7F6BB6FC"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rPr>
            </w:pPr>
            <w:r w:rsidRPr="0087091E">
              <w:rPr>
                <w:rFonts w:ascii="Times New Roman" w:eastAsia="Times New Roman" w:hAnsi="Times New Roman" w:cs="Times New Roman"/>
                <w:b/>
                <w:bCs/>
                <w:iCs/>
                <w:sz w:val="24"/>
                <w:szCs w:val="24"/>
                <w:lang w:val="en-US"/>
              </w:rPr>
              <w:t>I</w:t>
            </w:r>
            <w:r w:rsidRPr="0087091E">
              <w:rPr>
                <w:rFonts w:ascii="Times New Roman" w:eastAsia="Times New Roman" w:hAnsi="Times New Roman" w:cs="Times New Roman"/>
                <w:b/>
                <w:bCs/>
                <w:iCs/>
                <w:sz w:val="24"/>
                <w:szCs w:val="24"/>
              </w:rPr>
              <w:t xml:space="preserve"> Специализированная мебель и системы хранения</w:t>
            </w:r>
          </w:p>
        </w:tc>
      </w:tr>
      <w:tr w:rsidR="00D91FA5" w:rsidRPr="00D91FA5" w14:paraId="5DD21BC3" w14:textId="77777777" w:rsidTr="00764C80">
        <w:trPr>
          <w:trHeight w:val="277"/>
        </w:trPr>
        <w:tc>
          <w:tcPr>
            <w:tcW w:w="5000" w:type="pct"/>
            <w:gridSpan w:val="4"/>
            <w:shd w:val="clear" w:color="auto" w:fill="auto"/>
          </w:tcPr>
          <w:p w14:paraId="5FF53A80"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rPr>
            </w:pPr>
            <w:r w:rsidRPr="0087091E">
              <w:rPr>
                <w:rFonts w:ascii="Times New Roman" w:eastAsia="Times New Roman" w:hAnsi="Times New Roman" w:cs="Times New Roman"/>
                <w:b/>
                <w:bCs/>
                <w:iCs/>
                <w:sz w:val="24"/>
                <w:szCs w:val="24"/>
              </w:rPr>
              <w:t>Основное оборудование</w:t>
            </w:r>
          </w:p>
        </w:tc>
      </w:tr>
      <w:tr w:rsidR="00D91FA5" w:rsidRPr="00D91FA5" w14:paraId="5DC4CCBC" w14:textId="77777777" w:rsidTr="00EA2F36">
        <w:tc>
          <w:tcPr>
            <w:tcW w:w="273" w:type="pct"/>
            <w:gridSpan w:val="2"/>
            <w:shd w:val="clear" w:color="auto" w:fill="auto"/>
          </w:tcPr>
          <w:p w14:paraId="607FEAD2"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1.</w:t>
            </w:r>
          </w:p>
        </w:tc>
        <w:tc>
          <w:tcPr>
            <w:tcW w:w="2627" w:type="pct"/>
            <w:shd w:val="clear" w:color="auto" w:fill="auto"/>
          </w:tcPr>
          <w:p w14:paraId="2660521B"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2100" w:type="pct"/>
            <w:shd w:val="clear" w:color="auto" w:fill="auto"/>
          </w:tcPr>
          <w:p w14:paraId="583AAB27"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Стол/стул</w:t>
            </w:r>
          </w:p>
        </w:tc>
      </w:tr>
      <w:tr w:rsidR="00D91FA5" w:rsidRPr="00D91FA5" w14:paraId="358ACB4D" w14:textId="77777777" w:rsidTr="00EA2F36">
        <w:tc>
          <w:tcPr>
            <w:tcW w:w="273" w:type="pct"/>
            <w:gridSpan w:val="2"/>
            <w:shd w:val="clear" w:color="auto" w:fill="auto"/>
          </w:tcPr>
          <w:p w14:paraId="61EF32C5"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2.</w:t>
            </w:r>
          </w:p>
        </w:tc>
        <w:tc>
          <w:tcPr>
            <w:tcW w:w="2627" w:type="pct"/>
            <w:shd w:val="clear" w:color="auto" w:fill="auto"/>
          </w:tcPr>
          <w:p w14:paraId="307B8DAD"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2100" w:type="pct"/>
            <w:shd w:val="clear" w:color="auto" w:fill="auto"/>
          </w:tcPr>
          <w:p w14:paraId="0EF70516"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Стол/стул</w:t>
            </w:r>
          </w:p>
        </w:tc>
      </w:tr>
      <w:tr w:rsidR="00D91FA5" w:rsidRPr="00D91FA5" w14:paraId="722EBC34" w14:textId="77777777" w:rsidTr="00EA2F36">
        <w:tc>
          <w:tcPr>
            <w:tcW w:w="273" w:type="pct"/>
            <w:gridSpan w:val="2"/>
            <w:shd w:val="clear" w:color="auto" w:fill="auto"/>
          </w:tcPr>
          <w:p w14:paraId="28A60631"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3.</w:t>
            </w:r>
          </w:p>
        </w:tc>
        <w:tc>
          <w:tcPr>
            <w:tcW w:w="2627" w:type="pct"/>
            <w:shd w:val="clear" w:color="auto" w:fill="auto"/>
          </w:tcPr>
          <w:p w14:paraId="044848A4" w14:textId="77777777" w:rsidR="00D91FA5" w:rsidRPr="0087091E" w:rsidRDefault="00D91FA5" w:rsidP="00D91FA5">
            <w:pPr>
              <w:snapToGrid w:val="0"/>
              <w:spacing w:after="0" w:line="240" w:lineRule="auto"/>
              <w:rPr>
                <w:rFonts w:ascii="Times New Roman" w:eastAsia="Times New Roman" w:hAnsi="Times New Roman" w:cs="Times New Roman"/>
                <w:bCs/>
                <w:iCs/>
                <w:sz w:val="24"/>
                <w:szCs w:val="24"/>
                <w:lang w:eastAsia="ru-RU"/>
              </w:rPr>
            </w:pPr>
            <w:r w:rsidRPr="0087091E">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2100" w:type="pct"/>
            <w:shd w:val="clear" w:color="auto" w:fill="auto"/>
          </w:tcPr>
          <w:p w14:paraId="64176FF3"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Шкаф для хранения</w:t>
            </w:r>
          </w:p>
        </w:tc>
      </w:tr>
      <w:tr w:rsidR="00D91FA5" w:rsidRPr="00D91FA5" w14:paraId="193199BC" w14:textId="77777777" w:rsidTr="00EA2F36">
        <w:tc>
          <w:tcPr>
            <w:tcW w:w="273" w:type="pct"/>
            <w:gridSpan w:val="2"/>
            <w:shd w:val="clear" w:color="auto" w:fill="auto"/>
          </w:tcPr>
          <w:p w14:paraId="05F70B8F"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4.</w:t>
            </w:r>
          </w:p>
        </w:tc>
        <w:tc>
          <w:tcPr>
            <w:tcW w:w="2627" w:type="pct"/>
            <w:shd w:val="clear" w:color="auto" w:fill="auto"/>
          </w:tcPr>
          <w:p w14:paraId="71831961" w14:textId="77777777" w:rsidR="00D91FA5" w:rsidRPr="0087091E" w:rsidRDefault="00D91FA5" w:rsidP="00D91FA5">
            <w:pPr>
              <w:snapToGrid w:val="0"/>
              <w:spacing w:after="0" w:line="240" w:lineRule="auto"/>
              <w:rPr>
                <w:rFonts w:ascii="Times New Roman" w:eastAsia="Times New Roman" w:hAnsi="Times New Roman" w:cs="Times New Roman"/>
                <w:bCs/>
                <w:iCs/>
                <w:sz w:val="24"/>
                <w:szCs w:val="24"/>
                <w:lang w:eastAsia="ru-RU"/>
              </w:rPr>
            </w:pPr>
            <w:r w:rsidRPr="0087091E">
              <w:rPr>
                <w:rFonts w:ascii="Times New Roman" w:eastAsia="Times New Roman" w:hAnsi="Times New Roman" w:cs="Times New Roman"/>
                <w:bCs/>
                <w:iCs/>
                <w:sz w:val="24"/>
                <w:szCs w:val="24"/>
                <w:lang w:eastAsia="ru-RU"/>
              </w:rPr>
              <w:t>Кушетка медицинская</w:t>
            </w:r>
          </w:p>
        </w:tc>
        <w:tc>
          <w:tcPr>
            <w:tcW w:w="2100" w:type="pct"/>
            <w:shd w:val="clear" w:color="auto" w:fill="auto"/>
          </w:tcPr>
          <w:p w14:paraId="4D71936D"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p>
        </w:tc>
      </w:tr>
      <w:tr w:rsidR="00D91FA5" w:rsidRPr="00D91FA5" w14:paraId="1B7E8E01" w14:textId="77777777" w:rsidTr="00764C80">
        <w:tc>
          <w:tcPr>
            <w:tcW w:w="5000" w:type="pct"/>
            <w:gridSpan w:val="4"/>
            <w:shd w:val="clear" w:color="auto" w:fill="auto"/>
          </w:tcPr>
          <w:p w14:paraId="1EE392AC"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b/>
                <w:bCs/>
                <w:iCs/>
                <w:sz w:val="24"/>
                <w:szCs w:val="24"/>
                <w:lang w:val="en-US" w:eastAsia="ru-RU"/>
              </w:rPr>
              <w:t xml:space="preserve">II </w:t>
            </w:r>
            <w:r w:rsidRPr="0087091E">
              <w:rPr>
                <w:rFonts w:ascii="Times New Roman" w:eastAsia="Times New Roman" w:hAnsi="Times New Roman" w:cs="Times New Roman"/>
                <w:b/>
                <w:bCs/>
                <w:iCs/>
                <w:sz w:val="24"/>
                <w:szCs w:val="24"/>
                <w:lang w:eastAsia="ru-RU"/>
              </w:rPr>
              <w:t>Технические средства</w:t>
            </w:r>
          </w:p>
        </w:tc>
      </w:tr>
      <w:tr w:rsidR="00D91FA5" w:rsidRPr="00D91FA5" w14:paraId="4EFC345F" w14:textId="77777777" w:rsidTr="00764C80">
        <w:tc>
          <w:tcPr>
            <w:tcW w:w="5000" w:type="pct"/>
            <w:gridSpan w:val="4"/>
            <w:shd w:val="clear" w:color="auto" w:fill="auto"/>
          </w:tcPr>
          <w:p w14:paraId="611A74B5"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b/>
                <w:bCs/>
                <w:iCs/>
                <w:sz w:val="24"/>
                <w:szCs w:val="24"/>
                <w:lang w:eastAsia="ru-RU"/>
              </w:rPr>
              <w:t>Основное оборудование</w:t>
            </w:r>
          </w:p>
        </w:tc>
      </w:tr>
      <w:tr w:rsidR="00D91FA5" w:rsidRPr="00D91FA5" w14:paraId="2A105FF8" w14:textId="77777777" w:rsidTr="00EA2F36">
        <w:tc>
          <w:tcPr>
            <w:tcW w:w="260" w:type="pct"/>
            <w:vMerge w:val="restart"/>
            <w:shd w:val="clear" w:color="auto" w:fill="auto"/>
          </w:tcPr>
          <w:p w14:paraId="3C71FA93"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7BA6BFFA" w14:textId="77777777" w:rsidR="00D91FA5" w:rsidRPr="0087091E" w:rsidRDefault="00D91FA5" w:rsidP="00D91FA5">
            <w:pPr>
              <w:suppressAutoHyphens/>
              <w:spacing w:after="0" w:line="276" w:lineRule="auto"/>
              <w:jc w:val="both"/>
              <w:rPr>
                <w:rFonts w:ascii="Times New Roman" w:eastAsia="Times New Roman" w:hAnsi="Times New Roman" w:cs="Times New Roman"/>
                <w:b/>
                <w:bCs/>
                <w:iCs/>
                <w:sz w:val="24"/>
                <w:szCs w:val="24"/>
                <w:lang w:eastAsia="ru-RU"/>
              </w:rPr>
            </w:pPr>
            <w:r w:rsidRPr="0087091E">
              <w:rPr>
                <w:rFonts w:ascii="Times New Roman" w:eastAsia="Times New Roman" w:hAnsi="Times New Roman" w:cs="Times New Roman"/>
                <w:bCs/>
                <w:iCs/>
                <w:sz w:val="24"/>
                <w:szCs w:val="24"/>
                <w:lang w:eastAsia="ru-RU"/>
              </w:rPr>
              <w:t xml:space="preserve">Комплект приборов и аппаратуры медицинского назначения </w:t>
            </w:r>
          </w:p>
        </w:tc>
        <w:tc>
          <w:tcPr>
            <w:tcW w:w="2100" w:type="pct"/>
            <w:shd w:val="clear" w:color="auto" w:fill="auto"/>
          </w:tcPr>
          <w:p w14:paraId="471FCD36"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p>
        </w:tc>
      </w:tr>
      <w:tr w:rsidR="00D91FA5" w:rsidRPr="00D91FA5" w14:paraId="73BA838E" w14:textId="77777777" w:rsidTr="00EA2F36">
        <w:tc>
          <w:tcPr>
            <w:tcW w:w="260" w:type="pct"/>
            <w:vMerge/>
            <w:shd w:val="clear" w:color="auto" w:fill="auto"/>
          </w:tcPr>
          <w:p w14:paraId="513E6E48"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63199B0B"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 xml:space="preserve">1.Тонометр и </w:t>
            </w:r>
            <w:proofErr w:type="spellStart"/>
            <w:r w:rsidRPr="0087091E">
              <w:rPr>
                <w:rFonts w:ascii="Times New Roman" w:eastAsia="Times New Roman" w:hAnsi="Times New Roman" w:cs="Times New Roman"/>
                <w:bCs/>
                <w:iCs/>
                <w:sz w:val="24"/>
                <w:szCs w:val="24"/>
                <w:lang w:val="en-US" w:eastAsia="ru-RU"/>
              </w:rPr>
              <w:t>фонендоскоп</w:t>
            </w:r>
            <w:proofErr w:type="spellEnd"/>
          </w:p>
        </w:tc>
        <w:tc>
          <w:tcPr>
            <w:tcW w:w="2100" w:type="pct"/>
            <w:shd w:val="clear" w:color="auto" w:fill="auto"/>
          </w:tcPr>
          <w:p w14:paraId="685DDB7F"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bCs/>
                <w:iCs/>
                <w:sz w:val="24"/>
                <w:szCs w:val="24"/>
                <w:lang w:eastAsia="ru-RU"/>
              </w:rPr>
              <w:t>Аппарат для измерения АД механический.</w:t>
            </w:r>
          </w:p>
        </w:tc>
      </w:tr>
      <w:tr w:rsidR="00D91FA5" w:rsidRPr="00D91FA5" w14:paraId="739C9817" w14:textId="77777777" w:rsidTr="00EA2F36">
        <w:tc>
          <w:tcPr>
            <w:tcW w:w="260" w:type="pct"/>
            <w:vMerge/>
            <w:shd w:val="clear" w:color="auto" w:fill="auto"/>
          </w:tcPr>
          <w:p w14:paraId="5555D86B"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595C6832"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 xml:space="preserve">2.Спейсер, </w:t>
            </w:r>
            <w:proofErr w:type="spellStart"/>
            <w:r w:rsidRPr="0087091E">
              <w:rPr>
                <w:rFonts w:ascii="Times New Roman" w:eastAsia="Times New Roman" w:hAnsi="Times New Roman" w:cs="Times New Roman"/>
                <w:bCs/>
                <w:iCs/>
                <w:sz w:val="24"/>
                <w:szCs w:val="24"/>
                <w:lang w:val="en-US" w:eastAsia="ru-RU"/>
              </w:rPr>
              <w:t>карманный</w:t>
            </w:r>
            <w:proofErr w:type="spellEnd"/>
            <w:r w:rsidRPr="0087091E">
              <w:rPr>
                <w:rFonts w:ascii="Times New Roman" w:eastAsia="Times New Roman" w:hAnsi="Times New Roman" w:cs="Times New Roman"/>
                <w:bCs/>
                <w:iCs/>
                <w:sz w:val="24"/>
                <w:szCs w:val="24"/>
                <w:lang w:eastAsia="ru-RU"/>
              </w:rPr>
              <w:t xml:space="preserve"> </w:t>
            </w:r>
            <w:proofErr w:type="spellStart"/>
            <w:r w:rsidRPr="0087091E">
              <w:rPr>
                <w:rFonts w:ascii="Times New Roman" w:eastAsia="Times New Roman" w:hAnsi="Times New Roman" w:cs="Times New Roman"/>
                <w:bCs/>
                <w:iCs/>
                <w:sz w:val="24"/>
                <w:szCs w:val="24"/>
                <w:lang w:val="en-US" w:eastAsia="ru-RU"/>
              </w:rPr>
              <w:t>ингалятор</w:t>
            </w:r>
            <w:proofErr w:type="spellEnd"/>
          </w:p>
        </w:tc>
        <w:tc>
          <w:tcPr>
            <w:tcW w:w="2100" w:type="pct"/>
            <w:shd w:val="clear" w:color="auto" w:fill="auto"/>
          </w:tcPr>
          <w:p w14:paraId="49163283" w14:textId="58B88B1C"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bCs/>
                <w:iCs/>
                <w:sz w:val="24"/>
                <w:szCs w:val="24"/>
                <w:lang w:eastAsia="ru-RU"/>
              </w:rPr>
              <w:t>Системы для дозированного ингаляционного введения препаратов.</w:t>
            </w:r>
          </w:p>
        </w:tc>
      </w:tr>
      <w:tr w:rsidR="00D91FA5" w:rsidRPr="00D91FA5" w14:paraId="22B0DFD3" w14:textId="77777777" w:rsidTr="00EA2F36">
        <w:trPr>
          <w:trHeight w:val="337"/>
        </w:trPr>
        <w:tc>
          <w:tcPr>
            <w:tcW w:w="260" w:type="pct"/>
            <w:vMerge/>
            <w:shd w:val="clear" w:color="auto" w:fill="auto"/>
          </w:tcPr>
          <w:p w14:paraId="598395A7"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281105B4"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 xml:space="preserve">3.Аппарат </w:t>
            </w:r>
            <w:proofErr w:type="spellStart"/>
            <w:r w:rsidRPr="0087091E">
              <w:rPr>
                <w:rFonts w:ascii="Times New Roman" w:eastAsia="Times New Roman" w:hAnsi="Times New Roman" w:cs="Times New Roman"/>
                <w:bCs/>
                <w:iCs/>
                <w:sz w:val="24"/>
                <w:szCs w:val="24"/>
                <w:lang w:val="en-US" w:eastAsia="ru-RU"/>
              </w:rPr>
              <w:t>Боброва</w:t>
            </w:r>
            <w:proofErr w:type="spellEnd"/>
          </w:p>
        </w:tc>
        <w:tc>
          <w:tcPr>
            <w:tcW w:w="2100" w:type="pct"/>
            <w:shd w:val="clear" w:color="auto" w:fill="auto"/>
          </w:tcPr>
          <w:p w14:paraId="3014A2A8"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Аппарат для увлажнения кислорода.</w:t>
            </w:r>
          </w:p>
        </w:tc>
      </w:tr>
      <w:tr w:rsidR="00D91FA5" w:rsidRPr="00D91FA5" w14:paraId="33CCB676" w14:textId="77777777" w:rsidTr="00EA2F36">
        <w:tc>
          <w:tcPr>
            <w:tcW w:w="260" w:type="pct"/>
            <w:vMerge/>
            <w:shd w:val="clear" w:color="auto" w:fill="auto"/>
          </w:tcPr>
          <w:p w14:paraId="76875E7E"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4240F47F"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 xml:space="preserve">4.Венозный </w:t>
            </w:r>
            <w:proofErr w:type="spellStart"/>
            <w:r w:rsidRPr="0087091E">
              <w:rPr>
                <w:rFonts w:ascii="Times New Roman" w:eastAsia="Times New Roman" w:hAnsi="Times New Roman" w:cs="Times New Roman"/>
                <w:bCs/>
                <w:iCs/>
                <w:sz w:val="24"/>
                <w:szCs w:val="24"/>
                <w:lang w:val="en-US" w:eastAsia="ru-RU"/>
              </w:rPr>
              <w:t>жгут</w:t>
            </w:r>
            <w:proofErr w:type="spellEnd"/>
          </w:p>
        </w:tc>
        <w:tc>
          <w:tcPr>
            <w:tcW w:w="2100" w:type="pct"/>
            <w:shd w:val="clear" w:color="auto" w:fill="auto"/>
          </w:tcPr>
          <w:p w14:paraId="50F07531"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Ограничитель циркуляции  крови.</w:t>
            </w:r>
          </w:p>
        </w:tc>
      </w:tr>
      <w:tr w:rsidR="00D91FA5" w:rsidRPr="00D91FA5" w14:paraId="1EDD0A69" w14:textId="77777777" w:rsidTr="00EA2F36">
        <w:tc>
          <w:tcPr>
            <w:tcW w:w="260" w:type="pct"/>
            <w:vMerge/>
            <w:shd w:val="clear" w:color="auto" w:fill="auto"/>
          </w:tcPr>
          <w:p w14:paraId="4F80A8A7"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15D2FC11"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5.Пикфлуометр</w:t>
            </w:r>
          </w:p>
        </w:tc>
        <w:tc>
          <w:tcPr>
            <w:tcW w:w="2100" w:type="pct"/>
            <w:shd w:val="clear" w:color="auto" w:fill="auto"/>
          </w:tcPr>
          <w:p w14:paraId="5A1CD325"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Измеритель максимального потока выдоха для контроля состояния дыхательных путей.</w:t>
            </w:r>
          </w:p>
        </w:tc>
      </w:tr>
      <w:tr w:rsidR="00D91FA5" w:rsidRPr="00D91FA5" w14:paraId="0A074542" w14:textId="77777777" w:rsidTr="00EA2F36">
        <w:tc>
          <w:tcPr>
            <w:tcW w:w="260" w:type="pct"/>
            <w:vMerge/>
            <w:shd w:val="clear" w:color="auto" w:fill="auto"/>
          </w:tcPr>
          <w:p w14:paraId="20E51B10"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104C0224"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6.Глюкометр</w:t>
            </w:r>
          </w:p>
        </w:tc>
        <w:tc>
          <w:tcPr>
            <w:tcW w:w="2100" w:type="pct"/>
            <w:shd w:val="clear" w:color="auto" w:fill="auto"/>
          </w:tcPr>
          <w:p w14:paraId="4EFAE3F0"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Прибор для измерения уровня глюкозы.</w:t>
            </w:r>
          </w:p>
        </w:tc>
      </w:tr>
      <w:tr w:rsidR="00D91FA5" w:rsidRPr="00D91FA5" w14:paraId="7561CCC2" w14:textId="77777777" w:rsidTr="00EA2F36">
        <w:tc>
          <w:tcPr>
            <w:tcW w:w="260" w:type="pct"/>
            <w:vMerge/>
            <w:shd w:val="clear" w:color="auto" w:fill="auto"/>
          </w:tcPr>
          <w:p w14:paraId="53F8AB00"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05C4F76B"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eastAsia="ru-RU"/>
              </w:rPr>
            </w:pPr>
            <w:r w:rsidRPr="0087091E">
              <w:rPr>
                <w:rFonts w:ascii="Times New Roman" w:eastAsia="Times New Roman" w:hAnsi="Times New Roman" w:cs="Times New Roman"/>
                <w:bCs/>
                <w:iCs/>
                <w:sz w:val="24"/>
                <w:szCs w:val="24"/>
                <w:lang w:eastAsia="ru-RU"/>
              </w:rPr>
              <w:t>7.Тест-полоски на сахар и кетоновые тела</w:t>
            </w:r>
          </w:p>
        </w:tc>
        <w:tc>
          <w:tcPr>
            <w:tcW w:w="2100" w:type="pct"/>
            <w:shd w:val="clear" w:color="auto" w:fill="auto"/>
          </w:tcPr>
          <w:p w14:paraId="7054843B"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Индикаторные полоски для определения глюкозы и кетоновых тел в моче.</w:t>
            </w:r>
          </w:p>
        </w:tc>
      </w:tr>
      <w:tr w:rsidR="00D91FA5" w:rsidRPr="00D91FA5" w14:paraId="3445CC9B" w14:textId="77777777" w:rsidTr="00EA2F36">
        <w:tc>
          <w:tcPr>
            <w:tcW w:w="260" w:type="pct"/>
            <w:vMerge/>
            <w:shd w:val="clear" w:color="auto" w:fill="auto"/>
          </w:tcPr>
          <w:p w14:paraId="43F91C19" w14:textId="77777777" w:rsidR="00D91FA5" w:rsidRPr="0087091E" w:rsidRDefault="00D91FA5" w:rsidP="00D91FA5">
            <w:pPr>
              <w:snapToGrid w:val="0"/>
              <w:spacing w:after="0" w:line="240" w:lineRule="auto"/>
              <w:rPr>
                <w:rFonts w:ascii="Times New Roman" w:eastAsia="Times New Roman" w:hAnsi="Times New Roman" w:cs="Times New Roman"/>
                <w:b/>
                <w:bCs/>
                <w:iCs/>
                <w:sz w:val="24"/>
                <w:szCs w:val="24"/>
                <w:lang w:eastAsia="ru-RU"/>
              </w:rPr>
            </w:pPr>
          </w:p>
        </w:tc>
        <w:tc>
          <w:tcPr>
            <w:tcW w:w="2640" w:type="pct"/>
            <w:gridSpan w:val="2"/>
            <w:shd w:val="clear" w:color="auto" w:fill="auto"/>
          </w:tcPr>
          <w:p w14:paraId="46B7BB08" w14:textId="77777777" w:rsidR="00D91FA5" w:rsidRPr="0087091E" w:rsidRDefault="00D91FA5" w:rsidP="00D91FA5">
            <w:pPr>
              <w:suppressAutoHyphens/>
              <w:spacing w:after="0" w:line="276" w:lineRule="auto"/>
              <w:jc w:val="both"/>
              <w:rPr>
                <w:rFonts w:ascii="Times New Roman" w:eastAsia="Times New Roman" w:hAnsi="Times New Roman" w:cs="Times New Roman"/>
                <w:bCs/>
                <w:iCs/>
                <w:sz w:val="24"/>
                <w:szCs w:val="24"/>
                <w:lang w:val="en-US" w:eastAsia="ru-RU"/>
              </w:rPr>
            </w:pPr>
            <w:r w:rsidRPr="0087091E">
              <w:rPr>
                <w:rFonts w:ascii="Times New Roman" w:eastAsia="Times New Roman" w:hAnsi="Times New Roman" w:cs="Times New Roman"/>
                <w:bCs/>
                <w:iCs/>
                <w:sz w:val="24"/>
                <w:szCs w:val="24"/>
                <w:lang w:val="en-US" w:eastAsia="ru-RU"/>
              </w:rPr>
              <w:t>8.Шприц-ручка</w:t>
            </w:r>
          </w:p>
        </w:tc>
        <w:tc>
          <w:tcPr>
            <w:tcW w:w="2100" w:type="pct"/>
            <w:shd w:val="clear" w:color="auto" w:fill="auto"/>
          </w:tcPr>
          <w:p w14:paraId="118EF47B"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Приспособление (</w:t>
            </w:r>
            <w:proofErr w:type="spellStart"/>
            <w:r w:rsidRPr="0087091E">
              <w:rPr>
                <w:rFonts w:ascii="Times New Roman" w:eastAsia="Times New Roman" w:hAnsi="Times New Roman" w:cs="Times New Roman"/>
                <w:iCs/>
                <w:sz w:val="24"/>
                <w:szCs w:val="24"/>
              </w:rPr>
              <w:t>инъектор</w:t>
            </w:r>
            <w:proofErr w:type="spellEnd"/>
            <w:r w:rsidRPr="0087091E">
              <w:rPr>
                <w:rFonts w:ascii="Times New Roman" w:eastAsia="Times New Roman" w:hAnsi="Times New Roman" w:cs="Times New Roman"/>
                <w:iCs/>
                <w:sz w:val="24"/>
                <w:szCs w:val="24"/>
              </w:rPr>
              <w:t>) для подкожного введения препарата.</w:t>
            </w:r>
          </w:p>
        </w:tc>
      </w:tr>
      <w:tr w:rsidR="00D91FA5" w:rsidRPr="00D91FA5" w14:paraId="1527FAAA" w14:textId="77777777" w:rsidTr="00764C80">
        <w:tc>
          <w:tcPr>
            <w:tcW w:w="5000" w:type="pct"/>
            <w:gridSpan w:val="4"/>
            <w:shd w:val="clear" w:color="auto" w:fill="auto"/>
          </w:tcPr>
          <w:p w14:paraId="74C71971" w14:textId="77777777" w:rsidR="00D91FA5" w:rsidRPr="0087091E" w:rsidRDefault="00D91FA5" w:rsidP="00D91FA5">
            <w:pPr>
              <w:snapToGrid w:val="0"/>
              <w:spacing w:after="0" w:line="240" w:lineRule="auto"/>
              <w:rPr>
                <w:rFonts w:ascii="Times New Roman" w:eastAsia="Times New Roman" w:hAnsi="Times New Roman" w:cs="Times New Roman"/>
                <w:i/>
                <w:sz w:val="24"/>
                <w:szCs w:val="24"/>
              </w:rPr>
            </w:pPr>
            <w:r w:rsidRPr="0087091E">
              <w:rPr>
                <w:rFonts w:ascii="Times New Roman" w:eastAsia="Times New Roman" w:hAnsi="Times New Roman" w:cs="Times New Roman"/>
                <w:b/>
                <w:bCs/>
                <w:iCs/>
                <w:sz w:val="24"/>
                <w:szCs w:val="24"/>
                <w:lang w:val="en-US"/>
              </w:rPr>
              <w:t>III</w:t>
            </w:r>
            <w:r w:rsidRPr="0087091E">
              <w:rPr>
                <w:rFonts w:ascii="Times New Roman" w:eastAsia="Times New Roman" w:hAnsi="Times New Roman" w:cs="Times New Roman"/>
                <w:b/>
                <w:bCs/>
                <w:iCs/>
                <w:sz w:val="24"/>
                <w:szCs w:val="24"/>
              </w:rPr>
              <w:t xml:space="preserve"> Демонстрационные учебно-наглядные пособия</w:t>
            </w:r>
          </w:p>
        </w:tc>
      </w:tr>
      <w:tr w:rsidR="00D91FA5" w:rsidRPr="00D91FA5" w14:paraId="4BB0CEC6" w14:textId="77777777" w:rsidTr="00764C80">
        <w:tc>
          <w:tcPr>
            <w:tcW w:w="5000" w:type="pct"/>
            <w:gridSpan w:val="4"/>
            <w:shd w:val="clear" w:color="auto" w:fill="auto"/>
          </w:tcPr>
          <w:p w14:paraId="39C813EA" w14:textId="77777777" w:rsidR="00D91FA5" w:rsidRPr="0087091E" w:rsidRDefault="00D91FA5" w:rsidP="00D91FA5">
            <w:pPr>
              <w:snapToGrid w:val="0"/>
              <w:spacing w:after="0" w:line="240" w:lineRule="auto"/>
              <w:rPr>
                <w:rFonts w:ascii="Times New Roman" w:eastAsia="Times New Roman" w:hAnsi="Times New Roman" w:cs="Times New Roman"/>
                <w:i/>
                <w:sz w:val="24"/>
                <w:szCs w:val="24"/>
              </w:rPr>
            </w:pPr>
            <w:r w:rsidRPr="0087091E">
              <w:rPr>
                <w:rFonts w:ascii="Times New Roman" w:eastAsia="Times New Roman" w:hAnsi="Times New Roman" w:cs="Times New Roman"/>
                <w:b/>
                <w:bCs/>
                <w:iCs/>
                <w:sz w:val="24"/>
                <w:szCs w:val="24"/>
              </w:rPr>
              <w:t xml:space="preserve">Основное оборудование </w:t>
            </w:r>
          </w:p>
        </w:tc>
      </w:tr>
      <w:tr w:rsidR="00D91FA5" w:rsidRPr="00D91FA5" w14:paraId="7FFB71CD" w14:textId="77777777" w:rsidTr="00EA2F36">
        <w:tc>
          <w:tcPr>
            <w:tcW w:w="273" w:type="pct"/>
            <w:gridSpan w:val="2"/>
            <w:shd w:val="clear" w:color="auto" w:fill="auto"/>
          </w:tcPr>
          <w:p w14:paraId="58F968CE"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1.</w:t>
            </w:r>
          </w:p>
        </w:tc>
        <w:tc>
          <w:tcPr>
            <w:tcW w:w="2627" w:type="pct"/>
            <w:shd w:val="clear" w:color="auto" w:fill="auto"/>
          </w:tcPr>
          <w:p w14:paraId="73368FBC" w14:textId="77777777" w:rsidR="00D91FA5" w:rsidRPr="0087091E" w:rsidRDefault="00D91FA5" w:rsidP="00D91FA5">
            <w:pPr>
              <w:snapToGrid w:val="0"/>
              <w:spacing w:after="0" w:line="240" w:lineRule="auto"/>
              <w:rPr>
                <w:rFonts w:ascii="Times New Roman" w:eastAsia="Times New Roman" w:hAnsi="Times New Roman" w:cs="Times New Roman"/>
                <w:i/>
                <w:sz w:val="24"/>
                <w:szCs w:val="24"/>
              </w:rPr>
            </w:pPr>
            <w:r w:rsidRPr="0087091E">
              <w:rPr>
                <w:rFonts w:ascii="Times New Roman" w:eastAsia="Times New Roman" w:hAnsi="Times New Roman" w:cs="Times New Roman"/>
                <w:bCs/>
                <w:iCs/>
                <w:sz w:val="24"/>
                <w:szCs w:val="24"/>
                <w:lang w:eastAsia="ru-RU"/>
              </w:rPr>
              <w:t xml:space="preserve">Комплект тематических наглядных учебных пособий </w:t>
            </w:r>
          </w:p>
        </w:tc>
        <w:tc>
          <w:tcPr>
            <w:tcW w:w="2100" w:type="pct"/>
            <w:shd w:val="clear" w:color="auto" w:fill="auto"/>
          </w:tcPr>
          <w:p w14:paraId="0F350487"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 xml:space="preserve">Методические разработки для студентов и преподавателя по разделам с набором ситуационных и проблемных задач, тестов, кроссвордов, таблиц. </w:t>
            </w:r>
          </w:p>
        </w:tc>
      </w:tr>
      <w:tr w:rsidR="00D91FA5" w:rsidRPr="00D91FA5" w14:paraId="710E9334" w14:textId="77777777" w:rsidTr="00EA2F36">
        <w:tc>
          <w:tcPr>
            <w:tcW w:w="273" w:type="pct"/>
            <w:gridSpan w:val="2"/>
            <w:shd w:val="clear" w:color="auto" w:fill="auto"/>
          </w:tcPr>
          <w:p w14:paraId="6C49BF9A"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2.</w:t>
            </w:r>
          </w:p>
        </w:tc>
        <w:tc>
          <w:tcPr>
            <w:tcW w:w="2627" w:type="pct"/>
            <w:shd w:val="clear" w:color="auto" w:fill="auto"/>
          </w:tcPr>
          <w:p w14:paraId="64487A25" w14:textId="77777777" w:rsidR="00D91FA5" w:rsidRPr="0087091E" w:rsidRDefault="00D91FA5" w:rsidP="00D91FA5">
            <w:pPr>
              <w:snapToGrid w:val="0"/>
              <w:spacing w:after="0" w:line="240" w:lineRule="auto"/>
              <w:rPr>
                <w:rFonts w:ascii="Times New Roman" w:eastAsia="Times New Roman" w:hAnsi="Times New Roman" w:cs="Times New Roman"/>
                <w:sz w:val="24"/>
                <w:szCs w:val="24"/>
              </w:rPr>
            </w:pPr>
            <w:r w:rsidRPr="0087091E">
              <w:rPr>
                <w:rFonts w:ascii="Times New Roman" w:eastAsia="Times New Roman" w:hAnsi="Times New Roman" w:cs="Times New Roman"/>
                <w:sz w:val="24"/>
                <w:szCs w:val="24"/>
              </w:rPr>
              <w:t>Плакаты</w:t>
            </w:r>
          </w:p>
        </w:tc>
        <w:tc>
          <w:tcPr>
            <w:tcW w:w="2100" w:type="pct"/>
            <w:shd w:val="clear" w:color="auto" w:fill="auto"/>
          </w:tcPr>
          <w:p w14:paraId="4B82B961" w14:textId="77777777" w:rsidR="00D91FA5" w:rsidRPr="0087091E" w:rsidRDefault="00D91FA5" w:rsidP="00D91FA5">
            <w:pPr>
              <w:snapToGrid w:val="0"/>
              <w:spacing w:after="0" w:line="240" w:lineRule="auto"/>
              <w:rPr>
                <w:rFonts w:ascii="Times New Roman" w:eastAsia="Times New Roman" w:hAnsi="Times New Roman" w:cs="Times New Roman"/>
                <w:sz w:val="24"/>
                <w:szCs w:val="24"/>
              </w:rPr>
            </w:pPr>
            <w:r w:rsidRPr="0087091E">
              <w:rPr>
                <w:rFonts w:ascii="Times New Roman" w:eastAsia="Times New Roman" w:hAnsi="Times New Roman" w:cs="Times New Roman"/>
                <w:sz w:val="24"/>
                <w:szCs w:val="24"/>
              </w:rPr>
              <w:t>Таблицы по заболеваниям.</w:t>
            </w:r>
          </w:p>
        </w:tc>
      </w:tr>
      <w:tr w:rsidR="00D91FA5" w:rsidRPr="00D91FA5" w14:paraId="785E3DEE" w14:textId="77777777" w:rsidTr="00EA2F36">
        <w:tc>
          <w:tcPr>
            <w:tcW w:w="273" w:type="pct"/>
            <w:gridSpan w:val="2"/>
            <w:shd w:val="clear" w:color="auto" w:fill="auto"/>
          </w:tcPr>
          <w:p w14:paraId="57323158" w14:textId="77777777" w:rsidR="00D91FA5" w:rsidRPr="0087091E" w:rsidRDefault="00D91FA5" w:rsidP="00D91FA5">
            <w:pPr>
              <w:snapToGrid w:val="0"/>
              <w:spacing w:after="0" w:line="240" w:lineRule="auto"/>
              <w:rPr>
                <w:rFonts w:ascii="Times New Roman" w:eastAsia="Times New Roman" w:hAnsi="Times New Roman" w:cs="Times New Roman"/>
                <w:iCs/>
                <w:sz w:val="24"/>
                <w:szCs w:val="24"/>
              </w:rPr>
            </w:pPr>
            <w:r w:rsidRPr="0087091E">
              <w:rPr>
                <w:rFonts w:ascii="Times New Roman" w:eastAsia="Times New Roman" w:hAnsi="Times New Roman" w:cs="Times New Roman"/>
                <w:iCs/>
                <w:sz w:val="24"/>
                <w:szCs w:val="24"/>
              </w:rPr>
              <w:t>3.</w:t>
            </w:r>
          </w:p>
        </w:tc>
        <w:tc>
          <w:tcPr>
            <w:tcW w:w="2627" w:type="pct"/>
            <w:shd w:val="clear" w:color="auto" w:fill="auto"/>
          </w:tcPr>
          <w:p w14:paraId="3B9BD5C2" w14:textId="77777777" w:rsidR="00D91FA5" w:rsidRPr="0087091E" w:rsidRDefault="00D91FA5" w:rsidP="00D91FA5">
            <w:pPr>
              <w:snapToGrid w:val="0"/>
              <w:spacing w:after="0" w:line="240" w:lineRule="auto"/>
              <w:rPr>
                <w:rFonts w:ascii="Times New Roman" w:eastAsia="Times New Roman" w:hAnsi="Times New Roman" w:cs="Times New Roman"/>
                <w:sz w:val="24"/>
                <w:szCs w:val="24"/>
              </w:rPr>
            </w:pPr>
            <w:r w:rsidRPr="0087091E">
              <w:rPr>
                <w:rFonts w:ascii="Times New Roman" w:eastAsia="Times New Roman" w:hAnsi="Times New Roman" w:cs="Times New Roman"/>
                <w:sz w:val="24"/>
                <w:szCs w:val="24"/>
              </w:rPr>
              <w:t xml:space="preserve">Комплект медицинской документации </w:t>
            </w:r>
          </w:p>
        </w:tc>
        <w:tc>
          <w:tcPr>
            <w:tcW w:w="2100" w:type="pct"/>
            <w:shd w:val="clear" w:color="auto" w:fill="auto"/>
          </w:tcPr>
          <w:p w14:paraId="646456AE" w14:textId="77777777" w:rsidR="00D91FA5" w:rsidRPr="0087091E" w:rsidRDefault="00D91FA5" w:rsidP="00D91FA5">
            <w:pPr>
              <w:snapToGrid w:val="0"/>
              <w:spacing w:after="0" w:line="240" w:lineRule="auto"/>
              <w:rPr>
                <w:rFonts w:ascii="Times New Roman" w:eastAsia="Times New Roman" w:hAnsi="Times New Roman" w:cs="Times New Roman"/>
                <w:sz w:val="24"/>
                <w:szCs w:val="24"/>
              </w:rPr>
            </w:pPr>
            <w:r w:rsidRPr="0087091E">
              <w:rPr>
                <w:rFonts w:ascii="Times New Roman" w:eastAsia="Times New Roman" w:hAnsi="Times New Roman" w:cs="Times New Roman"/>
                <w:sz w:val="24"/>
                <w:szCs w:val="24"/>
              </w:rPr>
              <w:t>История болезни Ф 003/у, бланки анализов.</w:t>
            </w:r>
          </w:p>
        </w:tc>
      </w:tr>
    </w:tbl>
    <w:p w14:paraId="3B67D4D0" w14:textId="65AC38B4" w:rsidR="0087091E" w:rsidRDefault="0087091E" w:rsidP="0087091E">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lastRenderedPageBreak/>
        <w:t>Кабинет «ЛОР и офтальмологии»</w:t>
      </w:r>
    </w:p>
    <w:p w14:paraId="195C049C" w14:textId="77777777" w:rsidR="0087091E" w:rsidRPr="00D91FA5" w:rsidRDefault="0087091E" w:rsidP="0087091E">
      <w:pPr>
        <w:spacing w:after="0" w:line="240" w:lineRule="auto"/>
        <w:jc w:val="both"/>
        <w:rPr>
          <w:rFonts w:ascii="Times New Roman" w:eastAsia="Times New Roman" w:hAnsi="Times New Roman" w:cs="Times New Roman"/>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4879"/>
        <w:gridCol w:w="3862"/>
      </w:tblGrid>
      <w:tr w:rsidR="0087091E" w:rsidRPr="00D91FA5" w14:paraId="3C6D750B" w14:textId="77777777" w:rsidTr="00A65026">
        <w:tc>
          <w:tcPr>
            <w:tcW w:w="272" w:type="pct"/>
            <w:shd w:val="clear" w:color="auto" w:fill="auto"/>
            <w:vAlign w:val="center"/>
          </w:tcPr>
          <w:p w14:paraId="7A298E5D" w14:textId="77777777" w:rsidR="0087091E" w:rsidRPr="00D91FA5" w:rsidRDefault="0087091E" w:rsidP="001252D3">
            <w:pPr>
              <w:snapToGrid w:val="0"/>
              <w:spacing w:after="0" w:line="240" w:lineRule="auto"/>
              <w:jc w:val="center"/>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w:t>
            </w:r>
          </w:p>
        </w:tc>
        <w:tc>
          <w:tcPr>
            <w:tcW w:w="2639" w:type="pct"/>
            <w:shd w:val="clear" w:color="auto" w:fill="auto"/>
            <w:vAlign w:val="center"/>
          </w:tcPr>
          <w:p w14:paraId="274780BF" w14:textId="77777777" w:rsidR="0087091E" w:rsidRPr="00D91FA5" w:rsidRDefault="0087091E" w:rsidP="001252D3">
            <w:pPr>
              <w:snapToGrid w:val="0"/>
              <w:spacing w:after="0" w:line="240" w:lineRule="auto"/>
              <w:jc w:val="center"/>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Наименование оборудования</w:t>
            </w:r>
          </w:p>
        </w:tc>
        <w:tc>
          <w:tcPr>
            <w:tcW w:w="2089" w:type="pct"/>
            <w:shd w:val="clear" w:color="auto" w:fill="auto"/>
            <w:vAlign w:val="center"/>
          </w:tcPr>
          <w:p w14:paraId="7D22D5B5" w14:textId="77777777" w:rsidR="0087091E" w:rsidRPr="00D91FA5" w:rsidRDefault="0087091E" w:rsidP="001252D3">
            <w:pPr>
              <w:snapToGrid w:val="0"/>
              <w:spacing w:after="0" w:line="240" w:lineRule="auto"/>
              <w:jc w:val="center"/>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Техническое описание</w:t>
            </w:r>
          </w:p>
        </w:tc>
      </w:tr>
      <w:tr w:rsidR="0087091E" w:rsidRPr="00D91FA5" w14:paraId="2212E9A0" w14:textId="77777777" w:rsidTr="001252D3">
        <w:trPr>
          <w:trHeight w:val="278"/>
        </w:trPr>
        <w:tc>
          <w:tcPr>
            <w:tcW w:w="5000" w:type="pct"/>
            <w:gridSpan w:val="3"/>
            <w:shd w:val="clear" w:color="auto" w:fill="auto"/>
          </w:tcPr>
          <w:p w14:paraId="4E2FFD3D" w14:textId="77777777" w:rsidR="0087091E" w:rsidRPr="00D91FA5" w:rsidRDefault="0087091E" w:rsidP="001252D3">
            <w:pPr>
              <w:snapToGrid w:val="0"/>
              <w:spacing w:after="0" w:line="240" w:lineRule="auto"/>
              <w:rPr>
                <w:rFonts w:ascii="Times New Roman" w:eastAsia="Times New Roman" w:hAnsi="Times New Roman" w:cs="Times New Roman"/>
                <w:b/>
                <w:bCs/>
                <w:iCs/>
                <w:sz w:val="24"/>
                <w:szCs w:val="28"/>
              </w:rPr>
            </w:pPr>
            <w:r w:rsidRPr="00D91FA5">
              <w:rPr>
                <w:rFonts w:ascii="Times New Roman" w:eastAsia="Times New Roman" w:hAnsi="Times New Roman" w:cs="Times New Roman"/>
                <w:b/>
                <w:bCs/>
                <w:iCs/>
                <w:sz w:val="24"/>
                <w:szCs w:val="28"/>
                <w:lang w:val="en-US"/>
              </w:rPr>
              <w:t>I</w:t>
            </w:r>
            <w:r w:rsidRPr="00D91FA5">
              <w:rPr>
                <w:rFonts w:ascii="Times New Roman" w:eastAsia="Times New Roman" w:hAnsi="Times New Roman" w:cs="Times New Roman"/>
                <w:b/>
                <w:bCs/>
                <w:iCs/>
                <w:sz w:val="24"/>
                <w:szCs w:val="28"/>
              </w:rPr>
              <w:t xml:space="preserve"> Специализированная мебель и системы хранения</w:t>
            </w:r>
          </w:p>
        </w:tc>
      </w:tr>
      <w:tr w:rsidR="0087091E" w:rsidRPr="00D91FA5" w14:paraId="77D7660B" w14:textId="77777777" w:rsidTr="001252D3">
        <w:trPr>
          <w:trHeight w:val="277"/>
        </w:trPr>
        <w:tc>
          <w:tcPr>
            <w:tcW w:w="5000" w:type="pct"/>
            <w:gridSpan w:val="3"/>
            <w:shd w:val="clear" w:color="auto" w:fill="auto"/>
          </w:tcPr>
          <w:p w14:paraId="4A995825" w14:textId="77777777" w:rsidR="0087091E" w:rsidRPr="00D91FA5" w:rsidRDefault="0087091E" w:rsidP="001252D3">
            <w:pPr>
              <w:snapToGrid w:val="0"/>
              <w:spacing w:after="0" w:line="240" w:lineRule="auto"/>
              <w:rPr>
                <w:rFonts w:ascii="Times New Roman" w:eastAsia="Times New Roman" w:hAnsi="Times New Roman" w:cs="Times New Roman"/>
                <w:b/>
                <w:bCs/>
                <w:iCs/>
                <w:sz w:val="24"/>
                <w:szCs w:val="28"/>
              </w:rPr>
            </w:pPr>
            <w:r w:rsidRPr="00D91FA5">
              <w:rPr>
                <w:rFonts w:ascii="Times New Roman" w:eastAsia="Times New Roman" w:hAnsi="Times New Roman" w:cs="Times New Roman"/>
                <w:b/>
                <w:bCs/>
                <w:iCs/>
                <w:sz w:val="24"/>
                <w:szCs w:val="28"/>
              </w:rPr>
              <w:t>Основное оборудование</w:t>
            </w:r>
          </w:p>
        </w:tc>
      </w:tr>
      <w:tr w:rsidR="00A65026" w:rsidRPr="00D91FA5" w14:paraId="2078468B" w14:textId="77777777" w:rsidTr="00A65026">
        <w:tc>
          <w:tcPr>
            <w:tcW w:w="272" w:type="pct"/>
            <w:shd w:val="clear" w:color="auto" w:fill="auto"/>
          </w:tcPr>
          <w:p w14:paraId="1D72B5B3"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w:t>
            </w:r>
          </w:p>
        </w:tc>
        <w:tc>
          <w:tcPr>
            <w:tcW w:w="2639" w:type="pct"/>
            <w:shd w:val="clear" w:color="auto" w:fill="auto"/>
          </w:tcPr>
          <w:p w14:paraId="54B157B0" w14:textId="6F9C7940" w:rsidR="00A65026" w:rsidRPr="00D91FA5" w:rsidRDefault="00A65026" w:rsidP="00A65026">
            <w:pPr>
              <w:spacing w:after="0" w:line="240" w:lineRule="auto"/>
              <w:jc w:val="both"/>
              <w:rPr>
                <w:rFonts w:ascii="Times New Roman" w:eastAsia="Calibri" w:hAnsi="Times New Roman" w:cs="Times New Roman"/>
                <w:sz w:val="24"/>
                <w:szCs w:val="24"/>
              </w:rPr>
            </w:pPr>
            <w:r w:rsidRPr="0087091E">
              <w:rPr>
                <w:rFonts w:ascii="Times New Roman" w:hAnsi="Times New Roman" w:cs="Times New Roman"/>
                <w:iCs/>
                <w:sz w:val="24"/>
                <w:szCs w:val="24"/>
              </w:rPr>
              <w:t>Стол/стул ученические</w:t>
            </w:r>
            <w:r w:rsidRPr="0087091E">
              <w:rPr>
                <w:rFonts w:ascii="Times New Roman" w:hAnsi="Times New Roman" w:cs="Times New Roman"/>
                <w:bCs/>
                <w:iCs/>
                <w:sz w:val="24"/>
                <w:szCs w:val="24"/>
              </w:rPr>
              <w:t xml:space="preserve"> </w:t>
            </w:r>
          </w:p>
        </w:tc>
        <w:tc>
          <w:tcPr>
            <w:tcW w:w="2089" w:type="pct"/>
            <w:shd w:val="clear" w:color="auto" w:fill="auto"/>
          </w:tcPr>
          <w:p w14:paraId="327DD59A" w14:textId="3929C444"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bCs/>
                <w:iCs/>
                <w:sz w:val="24"/>
                <w:szCs w:val="24"/>
              </w:rPr>
              <w:t xml:space="preserve">Для обеспечения посадочных мест </w:t>
            </w:r>
          </w:p>
        </w:tc>
      </w:tr>
      <w:tr w:rsidR="00A65026" w:rsidRPr="00D91FA5" w14:paraId="46C2F55B" w14:textId="77777777" w:rsidTr="00A65026">
        <w:tc>
          <w:tcPr>
            <w:tcW w:w="272" w:type="pct"/>
            <w:shd w:val="clear" w:color="auto" w:fill="auto"/>
          </w:tcPr>
          <w:p w14:paraId="413714EB"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2</w:t>
            </w:r>
          </w:p>
        </w:tc>
        <w:tc>
          <w:tcPr>
            <w:tcW w:w="2639" w:type="pct"/>
            <w:shd w:val="clear" w:color="auto" w:fill="auto"/>
          </w:tcPr>
          <w:p w14:paraId="792A4DB7" w14:textId="125B46DD" w:rsidR="00A65026" w:rsidRPr="00D91FA5" w:rsidRDefault="00A65026" w:rsidP="00A65026">
            <w:pPr>
              <w:spacing w:after="0" w:line="240" w:lineRule="auto"/>
              <w:jc w:val="both"/>
              <w:rPr>
                <w:rFonts w:ascii="Times New Roman" w:eastAsia="Calibri" w:hAnsi="Times New Roman" w:cs="Times New Roman"/>
                <w:sz w:val="24"/>
                <w:szCs w:val="24"/>
              </w:rPr>
            </w:pPr>
            <w:r w:rsidRPr="0087091E">
              <w:rPr>
                <w:rFonts w:ascii="Times New Roman" w:hAnsi="Times New Roman" w:cs="Times New Roman"/>
                <w:iCs/>
                <w:sz w:val="24"/>
                <w:szCs w:val="24"/>
              </w:rPr>
              <w:t>Стол/стул</w:t>
            </w:r>
            <w:r w:rsidRPr="0087091E">
              <w:rPr>
                <w:rFonts w:ascii="Times New Roman" w:hAnsi="Times New Roman" w:cs="Times New Roman"/>
                <w:bCs/>
                <w:iCs/>
                <w:sz w:val="24"/>
                <w:szCs w:val="24"/>
              </w:rPr>
              <w:t xml:space="preserve"> </w:t>
            </w:r>
          </w:p>
        </w:tc>
        <w:tc>
          <w:tcPr>
            <w:tcW w:w="2089" w:type="pct"/>
            <w:shd w:val="clear" w:color="auto" w:fill="auto"/>
          </w:tcPr>
          <w:p w14:paraId="66F45738" w14:textId="4DE230E0"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bCs/>
                <w:iCs/>
                <w:sz w:val="24"/>
                <w:szCs w:val="24"/>
              </w:rPr>
              <w:t>Для оборудования рабочего места преподавателя</w:t>
            </w:r>
          </w:p>
        </w:tc>
      </w:tr>
      <w:tr w:rsidR="00A65026" w:rsidRPr="00D91FA5" w14:paraId="547D9DFE" w14:textId="77777777" w:rsidTr="00A65026">
        <w:tc>
          <w:tcPr>
            <w:tcW w:w="272" w:type="pct"/>
            <w:shd w:val="clear" w:color="auto" w:fill="auto"/>
          </w:tcPr>
          <w:p w14:paraId="381956AF"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c>
          <w:tcPr>
            <w:tcW w:w="2639" w:type="pct"/>
            <w:shd w:val="clear" w:color="auto" w:fill="auto"/>
          </w:tcPr>
          <w:p w14:paraId="3F1F5649" w14:textId="7979D2D2" w:rsidR="00A65026" w:rsidRPr="00D91FA5" w:rsidRDefault="00A65026" w:rsidP="00A65026">
            <w:pPr>
              <w:spacing w:after="0" w:line="240" w:lineRule="auto"/>
              <w:jc w:val="both"/>
              <w:rPr>
                <w:rFonts w:ascii="Times New Roman" w:eastAsia="Calibri" w:hAnsi="Times New Roman" w:cs="Times New Roman"/>
                <w:sz w:val="24"/>
                <w:szCs w:val="24"/>
              </w:rPr>
            </w:pPr>
            <w:r w:rsidRPr="0087091E">
              <w:rPr>
                <w:rFonts w:ascii="Times New Roman" w:hAnsi="Times New Roman" w:cs="Times New Roman"/>
                <w:iCs/>
                <w:sz w:val="24"/>
                <w:szCs w:val="24"/>
              </w:rPr>
              <w:t>Шкаф для хранения</w:t>
            </w:r>
          </w:p>
        </w:tc>
        <w:tc>
          <w:tcPr>
            <w:tcW w:w="2089" w:type="pct"/>
            <w:shd w:val="clear" w:color="auto" w:fill="auto"/>
          </w:tcPr>
          <w:p w14:paraId="303DF8C6" w14:textId="5199AD23" w:rsidR="00A65026" w:rsidRPr="00D91FA5" w:rsidRDefault="00A65026" w:rsidP="00A65026">
            <w:pPr>
              <w:snapToGrid w:val="0"/>
              <w:spacing w:after="0" w:line="240" w:lineRule="auto"/>
              <w:rPr>
                <w:rFonts w:ascii="Times New Roman" w:eastAsia="Calibri" w:hAnsi="Times New Roman" w:cs="Times New Roman"/>
                <w:sz w:val="24"/>
                <w:szCs w:val="24"/>
              </w:rPr>
            </w:pPr>
            <w:r w:rsidRPr="0087091E">
              <w:rPr>
                <w:rFonts w:ascii="Times New Roman" w:hAnsi="Times New Roman" w:cs="Times New Roman"/>
                <w:bCs/>
                <w:iCs/>
                <w:sz w:val="24"/>
                <w:szCs w:val="24"/>
              </w:rPr>
              <w:t>Для хранения оснащения</w:t>
            </w:r>
          </w:p>
        </w:tc>
      </w:tr>
      <w:tr w:rsidR="00A65026" w:rsidRPr="00D91FA5" w14:paraId="2C65D9D0" w14:textId="77777777" w:rsidTr="00A65026">
        <w:tc>
          <w:tcPr>
            <w:tcW w:w="272" w:type="pct"/>
            <w:shd w:val="clear" w:color="auto" w:fill="auto"/>
          </w:tcPr>
          <w:p w14:paraId="404B811F"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3</w:t>
            </w:r>
          </w:p>
        </w:tc>
        <w:tc>
          <w:tcPr>
            <w:tcW w:w="2639" w:type="pct"/>
            <w:shd w:val="clear" w:color="auto" w:fill="auto"/>
          </w:tcPr>
          <w:p w14:paraId="2BA54CAB" w14:textId="0DA3646C" w:rsidR="00A65026" w:rsidRPr="00D91FA5" w:rsidRDefault="00A65026" w:rsidP="00A65026">
            <w:pPr>
              <w:spacing w:after="0" w:line="240" w:lineRule="auto"/>
              <w:jc w:val="both"/>
              <w:rPr>
                <w:rFonts w:ascii="Times New Roman" w:eastAsia="Times New Roman" w:hAnsi="Times New Roman" w:cs="Times New Roman"/>
                <w:b/>
                <w:sz w:val="24"/>
                <w:szCs w:val="24"/>
              </w:rPr>
            </w:pPr>
            <w:r w:rsidRPr="0087091E">
              <w:rPr>
                <w:rFonts w:ascii="Times New Roman" w:hAnsi="Times New Roman" w:cs="Times New Roman"/>
                <w:sz w:val="24"/>
                <w:szCs w:val="24"/>
              </w:rPr>
              <w:t>Столик манипуляционный</w:t>
            </w:r>
          </w:p>
        </w:tc>
        <w:tc>
          <w:tcPr>
            <w:tcW w:w="2089" w:type="pct"/>
            <w:shd w:val="clear" w:color="auto" w:fill="auto"/>
          </w:tcPr>
          <w:p w14:paraId="7F7AFDC1" w14:textId="50504D56"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sz w:val="24"/>
                <w:szCs w:val="24"/>
              </w:rPr>
              <w:t xml:space="preserve">Функциональная мебель для проведения манипуляций  </w:t>
            </w:r>
          </w:p>
        </w:tc>
      </w:tr>
      <w:tr w:rsidR="00A65026" w:rsidRPr="00D91FA5" w14:paraId="53E9D73E" w14:textId="77777777" w:rsidTr="00A65026">
        <w:tc>
          <w:tcPr>
            <w:tcW w:w="272" w:type="pct"/>
            <w:shd w:val="clear" w:color="auto" w:fill="auto"/>
          </w:tcPr>
          <w:p w14:paraId="5A61CE69"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4</w:t>
            </w:r>
          </w:p>
        </w:tc>
        <w:tc>
          <w:tcPr>
            <w:tcW w:w="2639" w:type="pct"/>
            <w:shd w:val="clear" w:color="auto" w:fill="auto"/>
          </w:tcPr>
          <w:p w14:paraId="753887C7" w14:textId="140ECAC1" w:rsidR="00A65026" w:rsidRPr="00D91FA5" w:rsidRDefault="00A65026" w:rsidP="00A65026">
            <w:pPr>
              <w:spacing w:after="0" w:line="240" w:lineRule="auto"/>
              <w:jc w:val="both"/>
              <w:rPr>
                <w:rFonts w:ascii="Times New Roman" w:eastAsia="Times New Roman" w:hAnsi="Times New Roman" w:cs="Times New Roman"/>
                <w:b/>
                <w:sz w:val="24"/>
                <w:szCs w:val="24"/>
              </w:rPr>
            </w:pPr>
            <w:r w:rsidRPr="0087091E">
              <w:rPr>
                <w:rFonts w:ascii="Times New Roman" w:hAnsi="Times New Roman" w:cs="Times New Roman"/>
                <w:sz w:val="24"/>
                <w:szCs w:val="24"/>
              </w:rPr>
              <w:t>Столик инструментальный</w:t>
            </w:r>
          </w:p>
        </w:tc>
        <w:tc>
          <w:tcPr>
            <w:tcW w:w="2089" w:type="pct"/>
            <w:shd w:val="clear" w:color="auto" w:fill="auto"/>
          </w:tcPr>
          <w:p w14:paraId="14BDE43E" w14:textId="16851A65"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sz w:val="24"/>
                <w:szCs w:val="24"/>
              </w:rPr>
              <w:t>Функциональная мебель для медицинских инструментов</w:t>
            </w:r>
          </w:p>
        </w:tc>
      </w:tr>
      <w:tr w:rsidR="00A65026" w:rsidRPr="00D91FA5" w14:paraId="45B1A487" w14:textId="77777777" w:rsidTr="00A65026">
        <w:tc>
          <w:tcPr>
            <w:tcW w:w="272" w:type="pct"/>
            <w:shd w:val="clear" w:color="auto" w:fill="auto"/>
          </w:tcPr>
          <w:p w14:paraId="4CF3529E"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5</w:t>
            </w:r>
          </w:p>
        </w:tc>
        <w:tc>
          <w:tcPr>
            <w:tcW w:w="2639" w:type="pct"/>
            <w:shd w:val="clear" w:color="auto" w:fill="auto"/>
          </w:tcPr>
          <w:p w14:paraId="2DB56339" w14:textId="6E23313D" w:rsidR="00A65026" w:rsidRPr="00D91FA5" w:rsidRDefault="00A65026" w:rsidP="00A65026">
            <w:pPr>
              <w:spacing w:after="0" w:line="240" w:lineRule="auto"/>
              <w:jc w:val="both"/>
              <w:rPr>
                <w:rFonts w:ascii="Times New Roman" w:eastAsia="Times New Roman" w:hAnsi="Times New Roman" w:cs="Times New Roman"/>
                <w:b/>
                <w:sz w:val="24"/>
                <w:szCs w:val="24"/>
              </w:rPr>
            </w:pPr>
            <w:r w:rsidRPr="0087091E">
              <w:rPr>
                <w:rFonts w:ascii="Times New Roman" w:hAnsi="Times New Roman" w:cs="Times New Roman"/>
                <w:sz w:val="24"/>
                <w:szCs w:val="24"/>
              </w:rPr>
              <w:t>Ширма медицинская</w:t>
            </w:r>
          </w:p>
        </w:tc>
        <w:tc>
          <w:tcPr>
            <w:tcW w:w="2089" w:type="pct"/>
            <w:shd w:val="clear" w:color="auto" w:fill="auto"/>
          </w:tcPr>
          <w:p w14:paraId="22AC43CC" w14:textId="5724EEAA"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sz w:val="24"/>
                <w:szCs w:val="24"/>
              </w:rPr>
              <w:t>Функциональная мебель для разделения помещения кабинетов</w:t>
            </w:r>
          </w:p>
        </w:tc>
      </w:tr>
      <w:tr w:rsidR="00A65026" w:rsidRPr="00D91FA5" w14:paraId="28AEAC46" w14:textId="77777777" w:rsidTr="00A65026">
        <w:tc>
          <w:tcPr>
            <w:tcW w:w="272" w:type="pct"/>
            <w:shd w:val="clear" w:color="auto" w:fill="auto"/>
          </w:tcPr>
          <w:p w14:paraId="4B01AA75"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6</w:t>
            </w:r>
          </w:p>
        </w:tc>
        <w:tc>
          <w:tcPr>
            <w:tcW w:w="2639" w:type="pct"/>
            <w:shd w:val="clear" w:color="auto" w:fill="auto"/>
          </w:tcPr>
          <w:p w14:paraId="19F5150F" w14:textId="6B86B3B3" w:rsidR="00A65026" w:rsidRPr="00D91FA5" w:rsidRDefault="00A65026" w:rsidP="00A65026">
            <w:pPr>
              <w:spacing w:after="0" w:line="240" w:lineRule="auto"/>
              <w:jc w:val="both"/>
              <w:rPr>
                <w:rFonts w:ascii="Times New Roman" w:eastAsia="Times New Roman" w:hAnsi="Times New Roman" w:cs="Times New Roman"/>
                <w:b/>
                <w:sz w:val="24"/>
                <w:szCs w:val="24"/>
              </w:rPr>
            </w:pPr>
            <w:r w:rsidRPr="0087091E">
              <w:rPr>
                <w:rFonts w:ascii="Times New Roman" w:hAnsi="Times New Roman" w:cs="Times New Roman"/>
                <w:sz w:val="24"/>
                <w:szCs w:val="24"/>
              </w:rPr>
              <w:t>Кушетка медицинская</w:t>
            </w:r>
          </w:p>
        </w:tc>
        <w:tc>
          <w:tcPr>
            <w:tcW w:w="2089" w:type="pct"/>
            <w:shd w:val="clear" w:color="auto" w:fill="auto"/>
          </w:tcPr>
          <w:p w14:paraId="6A35B005" w14:textId="29A8BD02"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sz w:val="24"/>
                <w:szCs w:val="24"/>
              </w:rPr>
              <w:t xml:space="preserve">Функциональная мебель для обследования пациента </w:t>
            </w:r>
          </w:p>
        </w:tc>
      </w:tr>
      <w:tr w:rsidR="00A65026" w:rsidRPr="00D91FA5" w14:paraId="4F79F554" w14:textId="77777777" w:rsidTr="00A65026">
        <w:tc>
          <w:tcPr>
            <w:tcW w:w="272" w:type="pct"/>
            <w:shd w:val="clear" w:color="auto" w:fill="auto"/>
          </w:tcPr>
          <w:p w14:paraId="5013C7F4"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7</w:t>
            </w:r>
          </w:p>
        </w:tc>
        <w:tc>
          <w:tcPr>
            <w:tcW w:w="2639" w:type="pct"/>
            <w:shd w:val="clear" w:color="auto" w:fill="auto"/>
          </w:tcPr>
          <w:p w14:paraId="21EAC345" w14:textId="2E4802B6" w:rsidR="00A65026" w:rsidRPr="00D91FA5" w:rsidRDefault="00A65026" w:rsidP="00A65026">
            <w:pPr>
              <w:spacing w:after="0" w:line="240" w:lineRule="auto"/>
              <w:jc w:val="both"/>
              <w:rPr>
                <w:rFonts w:ascii="Times New Roman" w:eastAsia="Times New Roman" w:hAnsi="Times New Roman" w:cs="Times New Roman"/>
                <w:b/>
                <w:sz w:val="24"/>
                <w:szCs w:val="24"/>
              </w:rPr>
            </w:pPr>
            <w:r w:rsidRPr="0087091E">
              <w:rPr>
                <w:rStyle w:val="ad"/>
                <w:rFonts w:ascii="Times New Roman" w:hAnsi="Times New Roman"/>
                <w:color w:val="auto"/>
                <w:sz w:val="24"/>
                <w:szCs w:val="24"/>
                <w:u w:val="none"/>
              </w:rPr>
              <w:t>Емкости для дезинфекции</w:t>
            </w:r>
          </w:p>
        </w:tc>
        <w:tc>
          <w:tcPr>
            <w:tcW w:w="2089" w:type="pct"/>
            <w:shd w:val="clear" w:color="auto" w:fill="auto"/>
          </w:tcPr>
          <w:p w14:paraId="4651E98F" w14:textId="1B9CD191"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sz w:val="24"/>
                <w:szCs w:val="24"/>
              </w:rPr>
              <w:t xml:space="preserve">Для дезинфекции и </w:t>
            </w:r>
            <w:proofErr w:type="spellStart"/>
            <w:r w:rsidRPr="0087091E">
              <w:rPr>
                <w:rFonts w:ascii="Times New Roman" w:hAnsi="Times New Roman" w:cs="Times New Roman"/>
                <w:sz w:val="24"/>
                <w:szCs w:val="24"/>
              </w:rPr>
              <w:t>предстерелизационной</w:t>
            </w:r>
            <w:proofErr w:type="spellEnd"/>
            <w:r w:rsidRPr="0087091E">
              <w:rPr>
                <w:rFonts w:ascii="Times New Roman" w:hAnsi="Times New Roman" w:cs="Times New Roman"/>
                <w:sz w:val="24"/>
                <w:szCs w:val="24"/>
              </w:rPr>
              <w:t xml:space="preserve"> очистки изделий медицинского назначения </w:t>
            </w:r>
          </w:p>
        </w:tc>
      </w:tr>
      <w:tr w:rsidR="00A65026" w:rsidRPr="00D91FA5" w14:paraId="7303CDD3" w14:textId="77777777" w:rsidTr="00A65026">
        <w:tc>
          <w:tcPr>
            <w:tcW w:w="272" w:type="pct"/>
            <w:shd w:val="clear" w:color="auto" w:fill="auto"/>
          </w:tcPr>
          <w:p w14:paraId="14C58451"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8</w:t>
            </w:r>
          </w:p>
        </w:tc>
        <w:tc>
          <w:tcPr>
            <w:tcW w:w="2639" w:type="pct"/>
            <w:shd w:val="clear" w:color="auto" w:fill="auto"/>
          </w:tcPr>
          <w:p w14:paraId="7871C102" w14:textId="78E23B7B" w:rsidR="00A65026" w:rsidRPr="00D91FA5" w:rsidRDefault="00A65026" w:rsidP="00A65026">
            <w:pPr>
              <w:spacing w:after="0" w:line="240" w:lineRule="auto"/>
              <w:jc w:val="both"/>
              <w:rPr>
                <w:rFonts w:ascii="Times New Roman" w:eastAsia="Times New Roman" w:hAnsi="Times New Roman" w:cs="Times New Roman"/>
                <w:b/>
                <w:sz w:val="24"/>
                <w:szCs w:val="24"/>
              </w:rPr>
            </w:pPr>
            <w:r w:rsidRPr="0087091E">
              <w:rPr>
                <w:rStyle w:val="ad"/>
                <w:rFonts w:ascii="Times New Roman" w:hAnsi="Times New Roman"/>
                <w:color w:val="auto"/>
                <w:sz w:val="24"/>
                <w:szCs w:val="24"/>
                <w:u w:val="none"/>
              </w:rPr>
              <w:t>Емкости для медицинских отходов</w:t>
            </w:r>
          </w:p>
        </w:tc>
        <w:tc>
          <w:tcPr>
            <w:tcW w:w="2089" w:type="pct"/>
            <w:shd w:val="clear" w:color="auto" w:fill="auto"/>
          </w:tcPr>
          <w:p w14:paraId="3F0662A9" w14:textId="1A10CEAE"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sz w:val="24"/>
                <w:szCs w:val="24"/>
              </w:rPr>
              <w:t xml:space="preserve">Для накопления и временного хранения использованного материала </w:t>
            </w:r>
          </w:p>
        </w:tc>
      </w:tr>
      <w:tr w:rsidR="0087091E" w:rsidRPr="00D91FA5" w14:paraId="27DBAD83"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3FC0F16"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bCs/>
                <w:iCs/>
                <w:sz w:val="24"/>
                <w:szCs w:val="28"/>
              </w:rPr>
              <w:t>Дополнительное оборудование</w:t>
            </w:r>
          </w:p>
        </w:tc>
      </w:tr>
      <w:tr w:rsidR="0087091E" w:rsidRPr="00D91FA5" w14:paraId="2AEE49A4" w14:textId="77777777" w:rsidTr="00A65026">
        <w:tc>
          <w:tcPr>
            <w:tcW w:w="272" w:type="pct"/>
            <w:tcBorders>
              <w:top w:val="single" w:sz="4" w:space="0" w:color="auto"/>
              <w:left w:val="single" w:sz="4" w:space="0" w:color="auto"/>
              <w:bottom w:val="single" w:sz="4" w:space="0" w:color="auto"/>
              <w:right w:val="single" w:sz="4" w:space="0" w:color="auto"/>
            </w:tcBorders>
            <w:shd w:val="clear" w:color="auto" w:fill="auto"/>
          </w:tcPr>
          <w:p w14:paraId="319C516F"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p>
        </w:tc>
        <w:tc>
          <w:tcPr>
            <w:tcW w:w="2639" w:type="pct"/>
            <w:tcBorders>
              <w:top w:val="single" w:sz="4" w:space="0" w:color="auto"/>
              <w:left w:val="single" w:sz="4" w:space="0" w:color="auto"/>
              <w:bottom w:val="single" w:sz="4" w:space="0" w:color="auto"/>
              <w:right w:val="single" w:sz="4" w:space="0" w:color="auto"/>
            </w:tcBorders>
            <w:shd w:val="clear" w:color="auto" w:fill="auto"/>
          </w:tcPr>
          <w:p w14:paraId="54ECD6CE" w14:textId="63537F20" w:rsidR="0087091E" w:rsidRPr="00D91FA5" w:rsidRDefault="0087091E" w:rsidP="001252D3">
            <w:pPr>
              <w:snapToGrid w:val="0"/>
              <w:spacing w:after="0" w:line="240" w:lineRule="auto"/>
              <w:rPr>
                <w:rFonts w:ascii="Times New Roman" w:eastAsia="Times New Roman" w:hAnsi="Times New Roman" w:cs="Times New Roman"/>
                <w:i/>
                <w:sz w:val="24"/>
                <w:szCs w:val="28"/>
              </w:rPr>
            </w:pPr>
          </w:p>
        </w:tc>
        <w:tc>
          <w:tcPr>
            <w:tcW w:w="2089" w:type="pct"/>
            <w:tcBorders>
              <w:top w:val="single" w:sz="4" w:space="0" w:color="auto"/>
              <w:left w:val="single" w:sz="4" w:space="0" w:color="auto"/>
              <w:bottom w:val="single" w:sz="4" w:space="0" w:color="auto"/>
              <w:right w:val="single" w:sz="4" w:space="0" w:color="auto"/>
            </w:tcBorders>
            <w:shd w:val="clear" w:color="auto" w:fill="auto"/>
          </w:tcPr>
          <w:p w14:paraId="1CF9819E" w14:textId="66D3B855" w:rsidR="0087091E" w:rsidRPr="00D91FA5" w:rsidRDefault="0087091E" w:rsidP="001252D3">
            <w:pPr>
              <w:snapToGrid w:val="0"/>
              <w:spacing w:after="0" w:line="240" w:lineRule="auto"/>
              <w:rPr>
                <w:rFonts w:ascii="Times New Roman" w:eastAsia="Times New Roman" w:hAnsi="Times New Roman" w:cs="Times New Roman"/>
                <w:i/>
                <w:sz w:val="24"/>
                <w:szCs w:val="28"/>
              </w:rPr>
            </w:pPr>
          </w:p>
        </w:tc>
      </w:tr>
      <w:tr w:rsidR="0087091E" w:rsidRPr="00D91FA5" w14:paraId="19E07296"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28BD7BF"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bCs/>
                <w:iCs/>
                <w:sz w:val="24"/>
                <w:szCs w:val="28"/>
                <w:lang w:val="en-US"/>
              </w:rPr>
              <w:t xml:space="preserve">II </w:t>
            </w:r>
            <w:r w:rsidRPr="00D91FA5">
              <w:rPr>
                <w:rFonts w:ascii="Times New Roman" w:eastAsia="Times New Roman" w:hAnsi="Times New Roman" w:cs="Times New Roman"/>
                <w:b/>
                <w:bCs/>
                <w:iCs/>
                <w:sz w:val="24"/>
                <w:szCs w:val="28"/>
              </w:rPr>
              <w:t>Технические средства</w:t>
            </w:r>
          </w:p>
        </w:tc>
      </w:tr>
      <w:tr w:rsidR="0087091E" w:rsidRPr="00D91FA5" w14:paraId="445E0781"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298A0CF"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bCs/>
                <w:iCs/>
                <w:sz w:val="24"/>
                <w:szCs w:val="28"/>
              </w:rPr>
              <w:t>Основное оборудование</w:t>
            </w:r>
          </w:p>
        </w:tc>
      </w:tr>
      <w:tr w:rsidR="0087091E" w:rsidRPr="00D91FA5" w14:paraId="05ED9C90" w14:textId="77777777" w:rsidTr="00A65026">
        <w:tc>
          <w:tcPr>
            <w:tcW w:w="272" w:type="pct"/>
            <w:shd w:val="clear" w:color="auto" w:fill="auto"/>
          </w:tcPr>
          <w:p w14:paraId="6652C5B0"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w:t>
            </w:r>
          </w:p>
        </w:tc>
        <w:tc>
          <w:tcPr>
            <w:tcW w:w="2639" w:type="pct"/>
            <w:shd w:val="clear" w:color="auto" w:fill="auto"/>
          </w:tcPr>
          <w:p w14:paraId="1076EB60" w14:textId="77777777" w:rsidR="0087091E" w:rsidRPr="00D91FA5" w:rsidRDefault="0087091E" w:rsidP="001252D3">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фонендоскоп</w:t>
            </w:r>
          </w:p>
        </w:tc>
        <w:tc>
          <w:tcPr>
            <w:tcW w:w="2089" w:type="pct"/>
            <w:shd w:val="clear" w:color="auto" w:fill="auto"/>
          </w:tcPr>
          <w:p w14:paraId="3D306DB5" w14:textId="50461D07" w:rsidR="0087091E" w:rsidRPr="00D91FA5" w:rsidRDefault="00A65026" w:rsidP="001252D3">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аускультации</w:t>
            </w:r>
          </w:p>
        </w:tc>
      </w:tr>
      <w:tr w:rsidR="0087091E" w:rsidRPr="00D91FA5" w14:paraId="5DD408DE" w14:textId="77777777" w:rsidTr="00A65026">
        <w:tc>
          <w:tcPr>
            <w:tcW w:w="272" w:type="pct"/>
            <w:shd w:val="clear" w:color="auto" w:fill="auto"/>
          </w:tcPr>
          <w:p w14:paraId="079BF1B2"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2</w:t>
            </w:r>
          </w:p>
        </w:tc>
        <w:tc>
          <w:tcPr>
            <w:tcW w:w="2639" w:type="pct"/>
            <w:shd w:val="clear" w:color="auto" w:fill="auto"/>
          </w:tcPr>
          <w:p w14:paraId="0493E1AE" w14:textId="77777777" w:rsidR="0087091E" w:rsidRPr="00D91FA5" w:rsidRDefault="0087091E" w:rsidP="001252D3">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тонометр</w:t>
            </w:r>
          </w:p>
        </w:tc>
        <w:tc>
          <w:tcPr>
            <w:tcW w:w="2089" w:type="pct"/>
            <w:shd w:val="clear" w:color="auto" w:fill="auto"/>
          </w:tcPr>
          <w:p w14:paraId="3845838A" w14:textId="2551C5FA" w:rsidR="0087091E" w:rsidRPr="00D91FA5" w:rsidRDefault="00A65026" w:rsidP="001252D3">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измерения АД</w:t>
            </w:r>
          </w:p>
        </w:tc>
      </w:tr>
      <w:tr w:rsidR="0087091E" w:rsidRPr="00D91FA5" w14:paraId="233F9922" w14:textId="77777777" w:rsidTr="00A65026">
        <w:tc>
          <w:tcPr>
            <w:tcW w:w="272" w:type="pct"/>
            <w:shd w:val="clear" w:color="auto" w:fill="auto"/>
          </w:tcPr>
          <w:p w14:paraId="2A650E48"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3</w:t>
            </w:r>
          </w:p>
        </w:tc>
        <w:tc>
          <w:tcPr>
            <w:tcW w:w="2639" w:type="pct"/>
            <w:shd w:val="clear" w:color="auto" w:fill="auto"/>
          </w:tcPr>
          <w:p w14:paraId="01E1ADA3" w14:textId="77777777" w:rsidR="0087091E" w:rsidRPr="00D91FA5" w:rsidRDefault="0087091E" w:rsidP="001252D3">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тонометр для измерения внутриглазного давления</w:t>
            </w:r>
          </w:p>
        </w:tc>
        <w:tc>
          <w:tcPr>
            <w:tcW w:w="2089" w:type="pct"/>
            <w:shd w:val="clear" w:color="auto" w:fill="auto"/>
          </w:tcPr>
          <w:p w14:paraId="49CEF2A6" w14:textId="4CE47D3F" w:rsidR="0087091E" w:rsidRPr="00D91FA5" w:rsidRDefault="00A65026" w:rsidP="001252D3">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измерения внутриглазного давления</w:t>
            </w:r>
          </w:p>
        </w:tc>
      </w:tr>
      <w:tr w:rsidR="0087091E" w:rsidRPr="00D91FA5" w14:paraId="379CB6EA" w14:textId="77777777" w:rsidTr="00A65026">
        <w:tc>
          <w:tcPr>
            <w:tcW w:w="272" w:type="pct"/>
            <w:shd w:val="clear" w:color="auto" w:fill="auto"/>
          </w:tcPr>
          <w:p w14:paraId="59E27B20"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4</w:t>
            </w:r>
          </w:p>
        </w:tc>
        <w:tc>
          <w:tcPr>
            <w:tcW w:w="2639" w:type="pct"/>
            <w:shd w:val="clear" w:color="auto" w:fill="auto"/>
          </w:tcPr>
          <w:p w14:paraId="609A694B" w14:textId="77777777" w:rsidR="0087091E" w:rsidRPr="00D91FA5" w:rsidRDefault="0087091E" w:rsidP="001252D3">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термометр медицинский</w:t>
            </w:r>
          </w:p>
        </w:tc>
        <w:tc>
          <w:tcPr>
            <w:tcW w:w="2089" w:type="pct"/>
            <w:shd w:val="clear" w:color="auto" w:fill="auto"/>
          </w:tcPr>
          <w:p w14:paraId="1EC646F4" w14:textId="41617972" w:rsidR="0087091E" w:rsidRPr="00D91FA5" w:rsidRDefault="00A65026" w:rsidP="001252D3">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измерения температуры тела</w:t>
            </w:r>
          </w:p>
        </w:tc>
      </w:tr>
      <w:tr w:rsidR="0087091E" w:rsidRPr="00D91FA5" w14:paraId="5DE1A2CE" w14:textId="77777777" w:rsidTr="00A65026">
        <w:tc>
          <w:tcPr>
            <w:tcW w:w="272" w:type="pct"/>
            <w:shd w:val="clear" w:color="auto" w:fill="auto"/>
          </w:tcPr>
          <w:p w14:paraId="1221F24C"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5</w:t>
            </w:r>
          </w:p>
        </w:tc>
        <w:tc>
          <w:tcPr>
            <w:tcW w:w="2639" w:type="pct"/>
            <w:shd w:val="clear" w:color="auto" w:fill="auto"/>
          </w:tcPr>
          <w:p w14:paraId="3B59056E" w14:textId="77777777" w:rsidR="0087091E" w:rsidRPr="00D91FA5" w:rsidRDefault="0087091E" w:rsidP="001252D3">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пульсоксиметр</w:t>
            </w:r>
          </w:p>
        </w:tc>
        <w:tc>
          <w:tcPr>
            <w:tcW w:w="2089" w:type="pct"/>
            <w:shd w:val="clear" w:color="auto" w:fill="auto"/>
          </w:tcPr>
          <w:p w14:paraId="61323329" w14:textId="7A84D954" w:rsidR="0087091E" w:rsidRPr="00D91FA5" w:rsidRDefault="00A65026" w:rsidP="00A65026">
            <w:pPr>
              <w:snapToGrid w:val="0"/>
              <w:spacing w:after="0"/>
              <w:rPr>
                <w:rFonts w:ascii="Times New Roman" w:eastAsia="Times New Roman" w:hAnsi="Times New Roman" w:cs="Times New Roman"/>
                <w:iCs/>
                <w:sz w:val="24"/>
                <w:szCs w:val="28"/>
              </w:rPr>
            </w:pPr>
            <w:r>
              <w:rPr>
                <w:rFonts w:ascii="Times New Roman" w:hAnsi="Times New Roman" w:cs="Times New Roman"/>
                <w:sz w:val="24"/>
                <w:szCs w:val="24"/>
              </w:rPr>
              <w:t xml:space="preserve">Для измерения </w:t>
            </w:r>
            <w:proofErr w:type="spellStart"/>
            <w:r>
              <w:rPr>
                <w:rFonts w:ascii="Times New Roman" w:hAnsi="Times New Roman" w:cs="Times New Roman"/>
                <w:sz w:val="24"/>
                <w:szCs w:val="24"/>
                <w:lang w:val="en-US"/>
              </w:rPr>
              <w:t>SpO</w:t>
            </w:r>
            <w:proofErr w:type="spellEnd"/>
            <w:r>
              <w:rPr>
                <w:rFonts w:ascii="Times New Roman" w:hAnsi="Times New Roman" w:cs="Times New Roman"/>
                <w:sz w:val="24"/>
                <w:szCs w:val="24"/>
              </w:rPr>
              <w:t>2 и пульса</w:t>
            </w:r>
          </w:p>
        </w:tc>
      </w:tr>
      <w:tr w:rsidR="0087091E" w:rsidRPr="00D91FA5" w14:paraId="43878C5A" w14:textId="77777777" w:rsidTr="00A65026">
        <w:tc>
          <w:tcPr>
            <w:tcW w:w="272" w:type="pct"/>
            <w:shd w:val="clear" w:color="auto" w:fill="auto"/>
          </w:tcPr>
          <w:p w14:paraId="342F9CCB" w14:textId="77777777" w:rsidR="0087091E" w:rsidRPr="00D91FA5" w:rsidRDefault="0087091E" w:rsidP="001252D3">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6</w:t>
            </w:r>
          </w:p>
        </w:tc>
        <w:tc>
          <w:tcPr>
            <w:tcW w:w="2639" w:type="pct"/>
            <w:shd w:val="clear" w:color="auto" w:fill="auto"/>
          </w:tcPr>
          <w:p w14:paraId="219ED710" w14:textId="77777777" w:rsidR="0087091E" w:rsidRPr="00D91FA5" w:rsidRDefault="0087091E" w:rsidP="001252D3">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шпатели</w:t>
            </w:r>
          </w:p>
        </w:tc>
        <w:tc>
          <w:tcPr>
            <w:tcW w:w="2089" w:type="pct"/>
            <w:shd w:val="clear" w:color="auto" w:fill="auto"/>
          </w:tcPr>
          <w:p w14:paraId="65AD46F2" w14:textId="7FA9FD86" w:rsidR="0087091E" w:rsidRPr="00D91FA5" w:rsidRDefault="00A65026" w:rsidP="001252D3">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осмотра полости рта</w:t>
            </w:r>
          </w:p>
        </w:tc>
      </w:tr>
      <w:tr w:rsidR="00A65026" w:rsidRPr="00D91FA5" w14:paraId="70DEC937" w14:textId="77777777" w:rsidTr="008A43D2">
        <w:tc>
          <w:tcPr>
            <w:tcW w:w="272" w:type="pct"/>
            <w:shd w:val="clear" w:color="auto" w:fill="auto"/>
          </w:tcPr>
          <w:p w14:paraId="42203BC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7</w:t>
            </w:r>
          </w:p>
        </w:tc>
        <w:tc>
          <w:tcPr>
            <w:tcW w:w="2639" w:type="pct"/>
            <w:shd w:val="clear" w:color="auto" w:fill="auto"/>
          </w:tcPr>
          <w:p w14:paraId="69A11388"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lang w:eastAsia="ru-RU"/>
              </w:rPr>
              <w:t>наборы хирургического инструментария</w:t>
            </w:r>
          </w:p>
        </w:tc>
        <w:tc>
          <w:tcPr>
            <w:tcW w:w="2089" w:type="pct"/>
            <w:tcBorders>
              <w:top w:val="single" w:sz="4" w:space="0" w:color="auto"/>
              <w:left w:val="single" w:sz="4" w:space="0" w:color="auto"/>
              <w:bottom w:val="single" w:sz="4" w:space="0" w:color="auto"/>
              <w:right w:val="single" w:sz="4" w:space="0" w:color="auto"/>
            </w:tcBorders>
          </w:tcPr>
          <w:p w14:paraId="63773FFD" w14:textId="0CB2F4FE" w:rsidR="00A65026" w:rsidRPr="00D91FA5" w:rsidRDefault="00A65026" w:rsidP="00A65026">
            <w:pPr>
              <w:snapToGrid w:val="0"/>
              <w:spacing w:after="0" w:line="240" w:lineRule="auto"/>
              <w:rPr>
                <w:rFonts w:ascii="Times New Roman" w:eastAsia="Times New Roman" w:hAnsi="Times New Roman" w:cs="Times New Roman"/>
                <w:iCs/>
                <w:sz w:val="24"/>
                <w:szCs w:val="28"/>
              </w:rPr>
            </w:pPr>
            <w:r>
              <w:rPr>
                <w:rFonts w:ascii="Times New Roman" w:hAnsi="Times New Roman" w:cs="Times New Roman"/>
                <w:sz w:val="24"/>
                <w:szCs w:val="24"/>
              </w:rPr>
              <w:t xml:space="preserve">Для измерения </w:t>
            </w:r>
            <w:proofErr w:type="spellStart"/>
            <w:r>
              <w:rPr>
                <w:rFonts w:ascii="Times New Roman" w:hAnsi="Times New Roman" w:cs="Times New Roman"/>
                <w:sz w:val="24"/>
                <w:szCs w:val="24"/>
                <w:lang w:val="en-US"/>
              </w:rPr>
              <w:t>SpO</w:t>
            </w:r>
            <w:proofErr w:type="spellEnd"/>
            <w:r>
              <w:rPr>
                <w:rFonts w:ascii="Times New Roman" w:hAnsi="Times New Roman" w:cs="Times New Roman"/>
                <w:sz w:val="24"/>
                <w:szCs w:val="24"/>
              </w:rPr>
              <w:t>2 и пульса</w:t>
            </w:r>
          </w:p>
        </w:tc>
      </w:tr>
      <w:tr w:rsidR="00A65026" w:rsidRPr="00D91FA5" w14:paraId="58C182F7" w14:textId="77777777" w:rsidTr="00A65026">
        <w:tc>
          <w:tcPr>
            <w:tcW w:w="272" w:type="pct"/>
            <w:shd w:val="clear" w:color="auto" w:fill="auto"/>
          </w:tcPr>
          <w:p w14:paraId="2DDA29EF"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8</w:t>
            </w:r>
          </w:p>
        </w:tc>
        <w:tc>
          <w:tcPr>
            <w:tcW w:w="2639" w:type="pct"/>
            <w:shd w:val="clear" w:color="auto" w:fill="auto"/>
          </w:tcPr>
          <w:p w14:paraId="25877F7B" w14:textId="77777777" w:rsidR="00A65026" w:rsidRPr="00D91FA5" w:rsidRDefault="00A65026" w:rsidP="00A65026">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носовые зеркала</w:t>
            </w:r>
          </w:p>
        </w:tc>
        <w:tc>
          <w:tcPr>
            <w:tcW w:w="2089" w:type="pct"/>
            <w:shd w:val="clear" w:color="auto" w:fill="auto"/>
          </w:tcPr>
          <w:p w14:paraId="5A325A5D" w14:textId="56D7B332" w:rsidR="00A65026" w:rsidRPr="00D91FA5" w:rsidRDefault="00A65026" w:rsidP="00A65026">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осмотра носа</w:t>
            </w:r>
          </w:p>
        </w:tc>
      </w:tr>
      <w:tr w:rsidR="00A65026" w:rsidRPr="00D91FA5" w14:paraId="3C9A0EA3" w14:textId="77777777" w:rsidTr="00A65026">
        <w:tc>
          <w:tcPr>
            <w:tcW w:w="272" w:type="pct"/>
            <w:shd w:val="clear" w:color="auto" w:fill="auto"/>
          </w:tcPr>
          <w:p w14:paraId="12CA2E2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9</w:t>
            </w:r>
          </w:p>
        </w:tc>
        <w:tc>
          <w:tcPr>
            <w:tcW w:w="2639" w:type="pct"/>
            <w:shd w:val="clear" w:color="auto" w:fill="auto"/>
          </w:tcPr>
          <w:p w14:paraId="715846C8" w14:textId="77777777" w:rsidR="00A65026" w:rsidRPr="00D91FA5" w:rsidRDefault="00A65026" w:rsidP="00A65026">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носоглоточные зеркала</w:t>
            </w:r>
          </w:p>
        </w:tc>
        <w:tc>
          <w:tcPr>
            <w:tcW w:w="2089" w:type="pct"/>
            <w:shd w:val="clear" w:color="auto" w:fill="auto"/>
          </w:tcPr>
          <w:p w14:paraId="62A05998" w14:textId="5CEEE2DB" w:rsidR="00A65026" w:rsidRPr="00D91FA5" w:rsidRDefault="00A65026" w:rsidP="00A65026">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осмотра носоглотки</w:t>
            </w:r>
          </w:p>
        </w:tc>
      </w:tr>
      <w:tr w:rsidR="00A65026" w:rsidRPr="00D91FA5" w14:paraId="3B7D0AD9" w14:textId="77777777" w:rsidTr="00A65026">
        <w:tc>
          <w:tcPr>
            <w:tcW w:w="272" w:type="pct"/>
            <w:shd w:val="clear" w:color="auto" w:fill="auto"/>
          </w:tcPr>
          <w:p w14:paraId="7D3044B3"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10</w:t>
            </w:r>
          </w:p>
        </w:tc>
        <w:tc>
          <w:tcPr>
            <w:tcW w:w="2639" w:type="pct"/>
            <w:shd w:val="clear" w:color="auto" w:fill="auto"/>
          </w:tcPr>
          <w:p w14:paraId="3FC87DCA" w14:textId="77777777" w:rsidR="00A65026" w:rsidRPr="00D91FA5" w:rsidRDefault="00A65026" w:rsidP="00A65026">
            <w:pPr>
              <w:spacing w:after="0" w:line="240" w:lineRule="auto"/>
              <w:jc w:val="both"/>
              <w:rPr>
                <w:rFonts w:ascii="Times New Roman" w:eastAsia="Times New Roman" w:hAnsi="Times New Roman" w:cs="Times New Roman"/>
                <w:b/>
                <w:sz w:val="24"/>
                <w:szCs w:val="24"/>
              </w:rPr>
            </w:pPr>
            <w:r w:rsidRPr="00D91FA5">
              <w:rPr>
                <w:rFonts w:ascii="Times New Roman" w:eastAsia="Times New Roman" w:hAnsi="Times New Roman" w:cs="Times New Roman"/>
                <w:sz w:val="24"/>
                <w:szCs w:val="24"/>
              </w:rPr>
              <w:t>гортанные зеркала</w:t>
            </w:r>
          </w:p>
        </w:tc>
        <w:tc>
          <w:tcPr>
            <w:tcW w:w="2089" w:type="pct"/>
            <w:shd w:val="clear" w:color="auto" w:fill="auto"/>
          </w:tcPr>
          <w:p w14:paraId="098E847B" w14:textId="03BEBFAE" w:rsidR="00A65026" w:rsidRPr="00D91FA5" w:rsidRDefault="00A65026" w:rsidP="00A65026">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Для осмотра гортани</w:t>
            </w:r>
          </w:p>
        </w:tc>
      </w:tr>
      <w:tr w:rsidR="00A65026" w:rsidRPr="00D91FA5" w14:paraId="4E1EDC74" w14:textId="77777777" w:rsidTr="00A65026">
        <w:tc>
          <w:tcPr>
            <w:tcW w:w="272" w:type="pct"/>
            <w:shd w:val="clear" w:color="auto" w:fill="auto"/>
          </w:tcPr>
          <w:p w14:paraId="4715E818"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11</w:t>
            </w:r>
          </w:p>
        </w:tc>
        <w:tc>
          <w:tcPr>
            <w:tcW w:w="2639" w:type="pct"/>
            <w:shd w:val="clear" w:color="auto" w:fill="auto"/>
          </w:tcPr>
          <w:p w14:paraId="2E75C294"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ушные воронки</w:t>
            </w:r>
          </w:p>
        </w:tc>
        <w:tc>
          <w:tcPr>
            <w:tcW w:w="2089" w:type="pct"/>
            <w:shd w:val="clear" w:color="auto" w:fill="auto"/>
          </w:tcPr>
          <w:p w14:paraId="76B663C8" w14:textId="79E89CF2" w:rsidR="00A65026" w:rsidRPr="00D91FA5" w:rsidRDefault="00A65026" w:rsidP="00A65026">
            <w:pPr>
              <w:snapToGrid w:val="0"/>
              <w:spacing w:after="0" w:line="240" w:lineRule="auto"/>
              <w:jc w:val="both"/>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Для </w:t>
            </w:r>
            <w:r w:rsidRPr="00A65026">
              <w:rPr>
                <w:rFonts w:ascii="Times New Roman" w:eastAsia="Times New Roman" w:hAnsi="Times New Roman" w:cs="Times New Roman"/>
                <w:iCs/>
                <w:sz w:val="24"/>
                <w:szCs w:val="28"/>
              </w:rPr>
              <w:t>осмотра</w:t>
            </w:r>
            <w:r>
              <w:rPr>
                <w:rFonts w:ascii="Times New Roman" w:eastAsia="Times New Roman" w:hAnsi="Times New Roman" w:cs="Times New Roman"/>
                <w:iCs/>
                <w:sz w:val="24"/>
                <w:szCs w:val="28"/>
              </w:rPr>
              <w:t xml:space="preserve"> </w:t>
            </w:r>
            <w:r w:rsidRPr="00A65026">
              <w:rPr>
                <w:rFonts w:ascii="Times New Roman" w:eastAsia="Times New Roman" w:hAnsi="Times New Roman" w:cs="Times New Roman"/>
                <w:iCs/>
                <w:sz w:val="24"/>
                <w:szCs w:val="28"/>
              </w:rPr>
              <w:t>ушной раковины, глубоких частей наружного слухового прохода и барабанной перепонки</w:t>
            </w:r>
          </w:p>
        </w:tc>
      </w:tr>
      <w:tr w:rsidR="00A65026" w:rsidRPr="00D91FA5" w14:paraId="018EDE25" w14:textId="77777777" w:rsidTr="00A65026">
        <w:tc>
          <w:tcPr>
            <w:tcW w:w="272" w:type="pct"/>
            <w:shd w:val="clear" w:color="auto" w:fill="auto"/>
          </w:tcPr>
          <w:p w14:paraId="0AB8C418" w14:textId="01B40192"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w:t>
            </w:r>
            <w:r>
              <w:rPr>
                <w:rFonts w:ascii="Times New Roman" w:eastAsia="Times New Roman" w:hAnsi="Times New Roman" w:cs="Times New Roman"/>
                <w:iCs/>
                <w:sz w:val="24"/>
                <w:szCs w:val="28"/>
              </w:rPr>
              <w:t>2</w:t>
            </w:r>
          </w:p>
        </w:tc>
        <w:tc>
          <w:tcPr>
            <w:tcW w:w="2639" w:type="pct"/>
            <w:shd w:val="clear" w:color="auto" w:fill="auto"/>
          </w:tcPr>
          <w:p w14:paraId="6D4794CC" w14:textId="7513E8CC" w:rsidR="00A65026" w:rsidRPr="00D91FA5" w:rsidRDefault="00A65026" w:rsidP="00A65026">
            <w:pPr>
              <w:spacing w:after="0" w:line="240" w:lineRule="auto"/>
              <w:jc w:val="both"/>
              <w:rPr>
                <w:rFonts w:ascii="Times New Roman" w:eastAsia="Times New Roman" w:hAnsi="Times New Roman" w:cs="Times New Roman"/>
                <w:sz w:val="24"/>
                <w:szCs w:val="24"/>
              </w:rPr>
            </w:pPr>
            <w:r w:rsidRPr="0087091E">
              <w:rPr>
                <w:rFonts w:ascii="Times New Roman" w:hAnsi="Times New Roman" w:cs="Times New Roman"/>
                <w:bCs/>
                <w:iCs/>
                <w:sz w:val="24"/>
                <w:szCs w:val="24"/>
              </w:rPr>
              <w:t>Компьютер (ноутбук) с лицензионным программным обеспечением</w:t>
            </w:r>
          </w:p>
        </w:tc>
        <w:tc>
          <w:tcPr>
            <w:tcW w:w="2089" w:type="pct"/>
            <w:shd w:val="clear" w:color="auto" w:fill="auto"/>
          </w:tcPr>
          <w:p w14:paraId="6E244C45" w14:textId="17D6D66B"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iCs/>
                <w:sz w:val="24"/>
                <w:szCs w:val="24"/>
              </w:rPr>
              <w:t>Для создания методических пособий, демонстрации учебного материала</w:t>
            </w:r>
          </w:p>
        </w:tc>
      </w:tr>
      <w:tr w:rsidR="00A65026" w:rsidRPr="00D91FA5" w14:paraId="24E08B64" w14:textId="77777777" w:rsidTr="00A65026">
        <w:tc>
          <w:tcPr>
            <w:tcW w:w="272" w:type="pct"/>
            <w:shd w:val="clear" w:color="auto" w:fill="auto"/>
          </w:tcPr>
          <w:p w14:paraId="60ECD448" w14:textId="11DCD09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w:t>
            </w:r>
            <w:r>
              <w:rPr>
                <w:rFonts w:ascii="Times New Roman" w:eastAsia="Times New Roman" w:hAnsi="Times New Roman" w:cs="Times New Roman"/>
                <w:iCs/>
                <w:sz w:val="24"/>
                <w:szCs w:val="28"/>
              </w:rPr>
              <w:t>3</w:t>
            </w:r>
          </w:p>
        </w:tc>
        <w:tc>
          <w:tcPr>
            <w:tcW w:w="2639" w:type="pct"/>
            <w:shd w:val="clear" w:color="auto" w:fill="auto"/>
          </w:tcPr>
          <w:p w14:paraId="7898B9C0" w14:textId="3818633E" w:rsidR="00A65026" w:rsidRPr="00D91FA5" w:rsidRDefault="00A65026" w:rsidP="00A65026">
            <w:pPr>
              <w:spacing w:after="0" w:line="240" w:lineRule="auto"/>
              <w:jc w:val="both"/>
              <w:rPr>
                <w:rFonts w:ascii="Times New Roman" w:eastAsia="Times New Roman" w:hAnsi="Times New Roman" w:cs="Times New Roman"/>
                <w:sz w:val="24"/>
                <w:szCs w:val="24"/>
              </w:rPr>
            </w:pPr>
            <w:r w:rsidRPr="0087091E">
              <w:rPr>
                <w:rFonts w:ascii="Times New Roman" w:hAnsi="Times New Roman" w:cs="Times New Roman"/>
                <w:iCs/>
                <w:sz w:val="24"/>
                <w:szCs w:val="24"/>
              </w:rPr>
              <w:t xml:space="preserve">Телевизор </w:t>
            </w:r>
          </w:p>
        </w:tc>
        <w:tc>
          <w:tcPr>
            <w:tcW w:w="2089" w:type="pct"/>
            <w:shd w:val="clear" w:color="auto" w:fill="auto"/>
          </w:tcPr>
          <w:p w14:paraId="161B0020" w14:textId="1AA41E83"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87091E">
              <w:rPr>
                <w:rFonts w:ascii="Times New Roman" w:hAnsi="Times New Roman" w:cs="Times New Roman"/>
                <w:bCs/>
                <w:iCs/>
                <w:sz w:val="24"/>
                <w:szCs w:val="24"/>
              </w:rPr>
              <w:t>Оборудование для отображения графической информации и ее коллективного просмотра</w:t>
            </w:r>
          </w:p>
        </w:tc>
      </w:tr>
      <w:tr w:rsidR="00A65026" w:rsidRPr="00D91FA5" w14:paraId="0370605C" w14:textId="77777777" w:rsidTr="001252D3">
        <w:tc>
          <w:tcPr>
            <w:tcW w:w="5000" w:type="pct"/>
            <w:gridSpan w:val="3"/>
            <w:shd w:val="clear" w:color="auto" w:fill="auto"/>
          </w:tcPr>
          <w:p w14:paraId="555044E8"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iCs/>
                <w:sz w:val="24"/>
                <w:szCs w:val="28"/>
              </w:rPr>
              <w:t>Дополнительное оборудование</w:t>
            </w:r>
          </w:p>
        </w:tc>
      </w:tr>
      <w:tr w:rsidR="00A65026" w:rsidRPr="00D91FA5" w14:paraId="46D1AB1E" w14:textId="77777777" w:rsidTr="00A65026">
        <w:tc>
          <w:tcPr>
            <w:tcW w:w="272" w:type="pct"/>
            <w:shd w:val="clear" w:color="auto" w:fill="auto"/>
          </w:tcPr>
          <w:p w14:paraId="092D685E"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c>
          <w:tcPr>
            <w:tcW w:w="2639" w:type="pct"/>
            <w:shd w:val="clear" w:color="auto" w:fill="auto"/>
          </w:tcPr>
          <w:p w14:paraId="2E098171" w14:textId="79703833" w:rsidR="00A65026" w:rsidRPr="00D91FA5" w:rsidRDefault="00A65026" w:rsidP="00A65026">
            <w:pPr>
              <w:snapToGrid w:val="0"/>
              <w:spacing w:after="0" w:line="240" w:lineRule="auto"/>
              <w:rPr>
                <w:rFonts w:ascii="Times New Roman" w:eastAsia="Times New Roman" w:hAnsi="Times New Roman" w:cs="Times New Roman"/>
                <w:i/>
                <w:sz w:val="24"/>
                <w:szCs w:val="28"/>
              </w:rPr>
            </w:pPr>
          </w:p>
        </w:tc>
        <w:tc>
          <w:tcPr>
            <w:tcW w:w="2089" w:type="pct"/>
            <w:shd w:val="clear" w:color="auto" w:fill="auto"/>
          </w:tcPr>
          <w:p w14:paraId="3DB794BB" w14:textId="7EB178B2"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7670E8B9" w14:textId="77777777" w:rsidTr="001252D3">
        <w:tc>
          <w:tcPr>
            <w:tcW w:w="5000" w:type="pct"/>
            <w:gridSpan w:val="3"/>
            <w:shd w:val="clear" w:color="auto" w:fill="auto"/>
          </w:tcPr>
          <w:p w14:paraId="2D5A2602"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bCs/>
                <w:iCs/>
                <w:sz w:val="24"/>
                <w:szCs w:val="28"/>
                <w:lang w:val="en-US"/>
              </w:rPr>
              <w:t>III</w:t>
            </w:r>
            <w:r w:rsidRPr="00D91FA5">
              <w:rPr>
                <w:rFonts w:ascii="Times New Roman" w:eastAsia="Times New Roman" w:hAnsi="Times New Roman" w:cs="Times New Roman"/>
                <w:b/>
                <w:bCs/>
                <w:iCs/>
                <w:sz w:val="24"/>
                <w:szCs w:val="28"/>
              </w:rPr>
              <w:t xml:space="preserve"> Демонстрационные учебно-наглядные пособия</w:t>
            </w:r>
          </w:p>
        </w:tc>
      </w:tr>
      <w:tr w:rsidR="00A65026" w:rsidRPr="00D91FA5" w14:paraId="76CD44FE" w14:textId="77777777" w:rsidTr="001252D3">
        <w:tc>
          <w:tcPr>
            <w:tcW w:w="5000" w:type="pct"/>
            <w:gridSpan w:val="3"/>
            <w:shd w:val="clear" w:color="auto" w:fill="auto"/>
          </w:tcPr>
          <w:p w14:paraId="649D04C7"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bCs/>
                <w:iCs/>
                <w:sz w:val="24"/>
                <w:szCs w:val="28"/>
              </w:rPr>
              <w:lastRenderedPageBreak/>
              <w:t>Основное оборудование</w:t>
            </w:r>
          </w:p>
        </w:tc>
      </w:tr>
      <w:tr w:rsidR="00A65026" w:rsidRPr="00D91FA5" w14:paraId="04A3F5C9" w14:textId="77777777" w:rsidTr="00A65026">
        <w:tc>
          <w:tcPr>
            <w:tcW w:w="272" w:type="pct"/>
            <w:shd w:val="clear" w:color="auto" w:fill="auto"/>
          </w:tcPr>
          <w:p w14:paraId="3BDCCA65"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w:t>
            </w:r>
          </w:p>
        </w:tc>
        <w:tc>
          <w:tcPr>
            <w:tcW w:w="2639" w:type="pct"/>
            <w:shd w:val="clear" w:color="auto" w:fill="auto"/>
          </w:tcPr>
          <w:p w14:paraId="204D63ED"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таблицы для определения остроты зрения</w:t>
            </w:r>
          </w:p>
        </w:tc>
        <w:tc>
          <w:tcPr>
            <w:tcW w:w="2089" w:type="pct"/>
            <w:shd w:val="clear" w:color="auto" w:fill="auto"/>
          </w:tcPr>
          <w:p w14:paraId="53FF4FC4"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4AADCEA6" w14:textId="77777777" w:rsidTr="00A65026">
        <w:tc>
          <w:tcPr>
            <w:tcW w:w="272" w:type="pct"/>
            <w:shd w:val="clear" w:color="auto" w:fill="auto"/>
          </w:tcPr>
          <w:p w14:paraId="2118E2DC"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2</w:t>
            </w:r>
          </w:p>
        </w:tc>
        <w:tc>
          <w:tcPr>
            <w:tcW w:w="2639" w:type="pct"/>
            <w:shd w:val="clear" w:color="auto" w:fill="auto"/>
          </w:tcPr>
          <w:p w14:paraId="52C3C64C"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Манекены, фантомы и тренажеры для отработки практических манипуляций</w:t>
            </w:r>
          </w:p>
        </w:tc>
        <w:tc>
          <w:tcPr>
            <w:tcW w:w="2089" w:type="pct"/>
            <w:shd w:val="clear" w:color="auto" w:fill="auto"/>
          </w:tcPr>
          <w:p w14:paraId="3B9B2A2D"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6C4B310F" w14:textId="77777777" w:rsidTr="00A65026">
        <w:tc>
          <w:tcPr>
            <w:tcW w:w="272" w:type="pct"/>
            <w:shd w:val="clear" w:color="auto" w:fill="auto"/>
          </w:tcPr>
          <w:p w14:paraId="08DD8907"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3</w:t>
            </w:r>
          </w:p>
        </w:tc>
        <w:tc>
          <w:tcPr>
            <w:tcW w:w="2639" w:type="pct"/>
            <w:shd w:val="clear" w:color="auto" w:fill="auto"/>
          </w:tcPr>
          <w:p w14:paraId="35DE9966"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Бланки направления на серологический анализ</w:t>
            </w:r>
          </w:p>
        </w:tc>
        <w:tc>
          <w:tcPr>
            <w:tcW w:w="2089" w:type="pct"/>
            <w:shd w:val="clear" w:color="auto" w:fill="auto"/>
          </w:tcPr>
          <w:p w14:paraId="37AFBF5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18473FC0" w14:textId="77777777" w:rsidTr="00A65026">
        <w:tc>
          <w:tcPr>
            <w:tcW w:w="272" w:type="pct"/>
            <w:shd w:val="clear" w:color="auto" w:fill="auto"/>
          </w:tcPr>
          <w:p w14:paraId="1BA5F3DA"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4</w:t>
            </w:r>
          </w:p>
        </w:tc>
        <w:tc>
          <w:tcPr>
            <w:tcW w:w="2639" w:type="pct"/>
            <w:shd w:val="clear" w:color="auto" w:fill="auto"/>
          </w:tcPr>
          <w:p w14:paraId="4888BF25"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Бланки направления на копрологический анализ</w:t>
            </w:r>
          </w:p>
        </w:tc>
        <w:tc>
          <w:tcPr>
            <w:tcW w:w="2089" w:type="pct"/>
            <w:shd w:val="clear" w:color="auto" w:fill="auto"/>
          </w:tcPr>
          <w:p w14:paraId="4119DD3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61B238F1" w14:textId="77777777" w:rsidTr="00A65026">
        <w:tc>
          <w:tcPr>
            <w:tcW w:w="272" w:type="pct"/>
            <w:shd w:val="clear" w:color="auto" w:fill="auto"/>
          </w:tcPr>
          <w:p w14:paraId="00655CE8"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5</w:t>
            </w:r>
          </w:p>
        </w:tc>
        <w:tc>
          <w:tcPr>
            <w:tcW w:w="2639" w:type="pct"/>
            <w:shd w:val="clear" w:color="auto" w:fill="auto"/>
          </w:tcPr>
          <w:p w14:paraId="4BA9CD94"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Бланки направления на клиническое исследование</w:t>
            </w:r>
          </w:p>
        </w:tc>
        <w:tc>
          <w:tcPr>
            <w:tcW w:w="2089" w:type="pct"/>
            <w:shd w:val="clear" w:color="auto" w:fill="auto"/>
          </w:tcPr>
          <w:p w14:paraId="4C40816E"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2CE53F52" w14:textId="77777777" w:rsidTr="00A65026">
        <w:tc>
          <w:tcPr>
            <w:tcW w:w="272" w:type="pct"/>
            <w:shd w:val="clear" w:color="auto" w:fill="auto"/>
          </w:tcPr>
          <w:p w14:paraId="0D3F698B"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6</w:t>
            </w:r>
          </w:p>
        </w:tc>
        <w:tc>
          <w:tcPr>
            <w:tcW w:w="2639" w:type="pct"/>
            <w:shd w:val="clear" w:color="auto" w:fill="auto"/>
          </w:tcPr>
          <w:p w14:paraId="54C0B3DD"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Бланки экстренного извещения</w:t>
            </w:r>
          </w:p>
        </w:tc>
        <w:tc>
          <w:tcPr>
            <w:tcW w:w="2089" w:type="pct"/>
            <w:shd w:val="clear" w:color="auto" w:fill="auto"/>
          </w:tcPr>
          <w:p w14:paraId="7FC1123A"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074C9AFB" w14:textId="77777777" w:rsidTr="00A65026">
        <w:tc>
          <w:tcPr>
            <w:tcW w:w="272" w:type="pct"/>
            <w:shd w:val="clear" w:color="auto" w:fill="auto"/>
          </w:tcPr>
          <w:p w14:paraId="71BAF731"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7</w:t>
            </w:r>
          </w:p>
        </w:tc>
        <w:tc>
          <w:tcPr>
            <w:tcW w:w="2639" w:type="pct"/>
            <w:shd w:val="clear" w:color="auto" w:fill="auto"/>
          </w:tcPr>
          <w:p w14:paraId="2CA9FACE"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Температурные листы</w:t>
            </w:r>
          </w:p>
        </w:tc>
        <w:tc>
          <w:tcPr>
            <w:tcW w:w="2089" w:type="pct"/>
            <w:shd w:val="clear" w:color="auto" w:fill="auto"/>
          </w:tcPr>
          <w:p w14:paraId="100768D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18364175" w14:textId="77777777" w:rsidTr="00A65026">
        <w:tc>
          <w:tcPr>
            <w:tcW w:w="272" w:type="pct"/>
            <w:shd w:val="clear" w:color="auto" w:fill="auto"/>
          </w:tcPr>
          <w:p w14:paraId="20E23121"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8</w:t>
            </w:r>
          </w:p>
        </w:tc>
        <w:tc>
          <w:tcPr>
            <w:tcW w:w="2639" w:type="pct"/>
            <w:shd w:val="clear" w:color="auto" w:fill="auto"/>
          </w:tcPr>
          <w:p w14:paraId="20837D55"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Бланки лабораторных анализов</w:t>
            </w:r>
          </w:p>
        </w:tc>
        <w:tc>
          <w:tcPr>
            <w:tcW w:w="2089" w:type="pct"/>
            <w:shd w:val="clear" w:color="auto" w:fill="auto"/>
          </w:tcPr>
          <w:p w14:paraId="6F6BDE26"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2EDC1C6A" w14:textId="77777777" w:rsidTr="00A65026">
        <w:tc>
          <w:tcPr>
            <w:tcW w:w="272" w:type="pct"/>
            <w:shd w:val="clear" w:color="auto" w:fill="auto"/>
          </w:tcPr>
          <w:p w14:paraId="7479DD79"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9</w:t>
            </w:r>
          </w:p>
        </w:tc>
        <w:tc>
          <w:tcPr>
            <w:tcW w:w="2639" w:type="pct"/>
            <w:shd w:val="clear" w:color="auto" w:fill="auto"/>
          </w:tcPr>
          <w:p w14:paraId="02325F1A"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Анализ мочи (форм 210/у)</w:t>
            </w:r>
          </w:p>
        </w:tc>
        <w:tc>
          <w:tcPr>
            <w:tcW w:w="2089" w:type="pct"/>
            <w:shd w:val="clear" w:color="auto" w:fill="auto"/>
          </w:tcPr>
          <w:p w14:paraId="61770A89"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4F61AA72" w14:textId="77777777" w:rsidTr="00A65026">
        <w:tc>
          <w:tcPr>
            <w:tcW w:w="272" w:type="pct"/>
            <w:shd w:val="clear" w:color="auto" w:fill="auto"/>
          </w:tcPr>
          <w:p w14:paraId="4D3AD58A"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10</w:t>
            </w:r>
          </w:p>
        </w:tc>
        <w:tc>
          <w:tcPr>
            <w:tcW w:w="2639" w:type="pct"/>
            <w:shd w:val="clear" w:color="auto" w:fill="auto"/>
          </w:tcPr>
          <w:p w14:paraId="651EF076"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Анализ крови (форма 224 /у)</w:t>
            </w:r>
          </w:p>
        </w:tc>
        <w:tc>
          <w:tcPr>
            <w:tcW w:w="2089" w:type="pct"/>
            <w:shd w:val="clear" w:color="auto" w:fill="auto"/>
          </w:tcPr>
          <w:p w14:paraId="6EFBDD32"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35E67836" w14:textId="77777777" w:rsidTr="00A65026">
        <w:tc>
          <w:tcPr>
            <w:tcW w:w="272" w:type="pct"/>
            <w:shd w:val="clear" w:color="auto" w:fill="auto"/>
          </w:tcPr>
          <w:p w14:paraId="70D4A4D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11</w:t>
            </w:r>
          </w:p>
        </w:tc>
        <w:tc>
          <w:tcPr>
            <w:tcW w:w="2639" w:type="pct"/>
            <w:shd w:val="clear" w:color="auto" w:fill="auto"/>
          </w:tcPr>
          <w:p w14:paraId="28C3B1C1"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Анализ кала (форма 219 / у)</w:t>
            </w:r>
          </w:p>
        </w:tc>
        <w:tc>
          <w:tcPr>
            <w:tcW w:w="2089" w:type="pct"/>
            <w:shd w:val="clear" w:color="auto" w:fill="auto"/>
          </w:tcPr>
          <w:p w14:paraId="76870C0E"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220445E9" w14:textId="77777777" w:rsidTr="00A65026">
        <w:tc>
          <w:tcPr>
            <w:tcW w:w="272" w:type="pct"/>
            <w:shd w:val="clear" w:color="auto" w:fill="auto"/>
          </w:tcPr>
          <w:p w14:paraId="659E84A9"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12</w:t>
            </w:r>
          </w:p>
        </w:tc>
        <w:tc>
          <w:tcPr>
            <w:tcW w:w="2639" w:type="pct"/>
            <w:shd w:val="clear" w:color="auto" w:fill="auto"/>
          </w:tcPr>
          <w:p w14:paraId="0D542775"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История развития  новорожденного (форма 097 /у)</w:t>
            </w:r>
          </w:p>
        </w:tc>
        <w:tc>
          <w:tcPr>
            <w:tcW w:w="2089" w:type="pct"/>
            <w:shd w:val="clear" w:color="auto" w:fill="auto"/>
          </w:tcPr>
          <w:p w14:paraId="707A61BB"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4FF153ED" w14:textId="77777777" w:rsidTr="00A65026">
        <w:tc>
          <w:tcPr>
            <w:tcW w:w="272" w:type="pct"/>
            <w:shd w:val="clear" w:color="auto" w:fill="auto"/>
          </w:tcPr>
          <w:p w14:paraId="18FAC29B"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13</w:t>
            </w:r>
          </w:p>
        </w:tc>
        <w:tc>
          <w:tcPr>
            <w:tcW w:w="2639" w:type="pct"/>
            <w:shd w:val="clear" w:color="auto" w:fill="auto"/>
          </w:tcPr>
          <w:p w14:paraId="6708684F"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История развития  ребенка (форма 112 / у)</w:t>
            </w:r>
          </w:p>
        </w:tc>
        <w:tc>
          <w:tcPr>
            <w:tcW w:w="2089" w:type="pct"/>
            <w:shd w:val="clear" w:color="auto" w:fill="auto"/>
          </w:tcPr>
          <w:p w14:paraId="48967AC9"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04FC7BB3" w14:textId="77777777" w:rsidTr="00A65026">
        <w:tc>
          <w:tcPr>
            <w:tcW w:w="272" w:type="pct"/>
            <w:shd w:val="clear" w:color="auto" w:fill="auto"/>
          </w:tcPr>
          <w:p w14:paraId="782D7BF1"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14</w:t>
            </w:r>
          </w:p>
        </w:tc>
        <w:tc>
          <w:tcPr>
            <w:tcW w:w="2639" w:type="pct"/>
            <w:shd w:val="clear" w:color="auto" w:fill="auto"/>
          </w:tcPr>
          <w:p w14:paraId="03F8CC62"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 xml:space="preserve">Рецепт (взрослый и детский) (форма 107 /у) </w:t>
            </w:r>
          </w:p>
        </w:tc>
        <w:tc>
          <w:tcPr>
            <w:tcW w:w="2089" w:type="pct"/>
            <w:shd w:val="clear" w:color="auto" w:fill="auto"/>
          </w:tcPr>
          <w:p w14:paraId="7AC57A94"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11BE3C9E" w14:textId="77777777" w:rsidTr="00A65026">
        <w:tc>
          <w:tcPr>
            <w:tcW w:w="272" w:type="pct"/>
            <w:shd w:val="clear" w:color="auto" w:fill="auto"/>
          </w:tcPr>
          <w:p w14:paraId="65224649"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15</w:t>
            </w:r>
          </w:p>
        </w:tc>
        <w:tc>
          <w:tcPr>
            <w:tcW w:w="2639" w:type="pct"/>
            <w:shd w:val="clear" w:color="auto" w:fill="auto"/>
          </w:tcPr>
          <w:p w14:paraId="6EEF4A90"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Температурный лист (форма 004 /у)</w:t>
            </w:r>
          </w:p>
        </w:tc>
        <w:tc>
          <w:tcPr>
            <w:tcW w:w="2089" w:type="pct"/>
            <w:shd w:val="clear" w:color="auto" w:fill="auto"/>
          </w:tcPr>
          <w:p w14:paraId="6D0C73AA"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5565D655" w14:textId="77777777" w:rsidTr="00A65026">
        <w:tc>
          <w:tcPr>
            <w:tcW w:w="272" w:type="pct"/>
            <w:shd w:val="clear" w:color="auto" w:fill="auto"/>
          </w:tcPr>
          <w:p w14:paraId="4A28369D"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16</w:t>
            </w:r>
          </w:p>
        </w:tc>
        <w:tc>
          <w:tcPr>
            <w:tcW w:w="2639" w:type="pct"/>
            <w:shd w:val="clear" w:color="auto" w:fill="auto"/>
          </w:tcPr>
          <w:p w14:paraId="03C40E3D"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Экстренное извещение об инфекционном заболевании, пищевом, остром профессиональном отравлении, необычной реакцией на прививку.</w:t>
            </w:r>
          </w:p>
        </w:tc>
        <w:tc>
          <w:tcPr>
            <w:tcW w:w="2089" w:type="pct"/>
            <w:shd w:val="clear" w:color="auto" w:fill="auto"/>
          </w:tcPr>
          <w:p w14:paraId="1362EE8A"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430ACBC9" w14:textId="77777777" w:rsidTr="00A65026">
        <w:tc>
          <w:tcPr>
            <w:tcW w:w="272" w:type="pct"/>
            <w:shd w:val="clear" w:color="auto" w:fill="auto"/>
          </w:tcPr>
          <w:p w14:paraId="3EDC6F8B"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17</w:t>
            </w:r>
          </w:p>
        </w:tc>
        <w:tc>
          <w:tcPr>
            <w:tcW w:w="2639" w:type="pct"/>
            <w:shd w:val="clear" w:color="auto" w:fill="auto"/>
          </w:tcPr>
          <w:p w14:paraId="29AFFA38"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Информированное добровольное согласие гражданина на медицинское вмешательство – нет учетной формы.</w:t>
            </w:r>
          </w:p>
        </w:tc>
        <w:tc>
          <w:tcPr>
            <w:tcW w:w="2089" w:type="pct"/>
            <w:shd w:val="clear" w:color="auto" w:fill="auto"/>
          </w:tcPr>
          <w:p w14:paraId="5F1EFE33"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4C13BAF8" w14:textId="77777777" w:rsidTr="00A65026">
        <w:tc>
          <w:tcPr>
            <w:tcW w:w="272" w:type="pct"/>
            <w:shd w:val="clear" w:color="auto" w:fill="auto"/>
          </w:tcPr>
          <w:p w14:paraId="1038AF05"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18</w:t>
            </w:r>
          </w:p>
        </w:tc>
        <w:tc>
          <w:tcPr>
            <w:tcW w:w="2639" w:type="pct"/>
            <w:shd w:val="clear" w:color="auto" w:fill="auto"/>
          </w:tcPr>
          <w:p w14:paraId="699F13DA"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Отказ от осмотра – нет учетной формы.</w:t>
            </w:r>
          </w:p>
        </w:tc>
        <w:tc>
          <w:tcPr>
            <w:tcW w:w="2089" w:type="pct"/>
            <w:shd w:val="clear" w:color="auto" w:fill="auto"/>
          </w:tcPr>
          <w:p w14:paraId="16C98583"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401A719A" w14:textId="77777777" w:rsidTr="00A65026">
        <w:tc>
          <w:tcPr>
            <w:tcW w:w="272" w:type="pct"/>
            <w:shd w:val="clear" w:color="auto" w:fill="auto"/>
          </w:tcPr>
          <w:p w14:paraId="2BF8A7C4"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19</w:t>
            </w:r>
          </w:p>
        </w:tc>
        <w:tc>
          <w:tcPr>
            <w:tcW w:w="2639" w:type="pct"/>
            <w:shd w:val="clear" w:color="auto" w:fill="auto"/>
          </w:tcPr>
          <w:p w14:paraId="7D48E4B7"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Отказ от медицинского вмешательства – нет учетной формы.</w:t>
            </w:r>
          </w:p>
        </w:tc>
        <w:tc>
          <w:tcPr>
            <w:tcW w:w="2089" w:type="pct"/>
            <w:shd w:val="clear" w:color="auto" w:fill="auto"/>
          </w:tcPr>
          <w:p w14:paraId="707B2A80"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3C99265B" w14:textId="77777777" w:rsidTr="00A65026">
        <w:tc>
          <w:tcPr>
            <w:tcW w:w="272" w:type="pct"/>
            <w:shd w:val="clear" w:color="auto" w:fill="auto"/>
          </w:tcPr>
          <w:p w14:paraId="5184F996"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iCs/>
                <w:sz w:val="24"/>
                <w:szCs w:val="28"/>
              </w:rPr>
              <w:t>20</w:t>
            </w:r>
          </w:p>
        </w:tc>
        <w:tc>
          <w:tcPr>
            <w:tcW w:w="2639" w:type="pct"/>
            <w:shd w:val="clear" w:color="auto" w:fill="auto"/>
          </w:tcPr>
          <w:p w14:paraId="7567C4C2" w14:textId="77777777" w:rsidR="00A65026" w:rsidRPr="00D91FA5" w:rsidRDefault="00A65026" w:rsidP="00A65026">
            <w:pPr>
              <w:spacing w:after="0" w:line="240" w:lineRule="auto"/>
              <w:jc w:val="both"/>
              <w:rPr>
                <w:rFonts w:ascii="Times New Roman" w:eastAsia="Times New Roman" w:hAnsi="Times New Roman" w:cs="Times New Roman"/>
                <w:sz w:val="24"/>
                <w:szCs w:val="24"/>
              </w:rPr>
            </w:pPr>
            <w:r w:rsidRPr="00D91FA5">
              <w:rPr>
                <w:rFonts w:ascii="Times New Roman" w:eastAsia="Times New Roman" w:hAnsi="Times New Roman" w:cs="Times New Roman"/>
                <w:sz w:val="24"/>
                <w:szCs w:val="24"/>
              </w:rPr>
              <w:t>Отказ от госпитализации – нет учетной формы.</w:t>
            </w:r>
          </w:p>
        </w:tc>
        <w:tc>
          <w:tcPr>
            <w:tcW w:w="2089" w:type="pct"/>
            <w:shd w:val="clear" w:color="auto" w:fill="auto"/>
          </w:tcPr>
          <w:p w14:paraId="28F43B71"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r w:rsidR="00A65026" w:rsidRPr="00D91FA5" w14:paraId="6323F879" w14:textId="77777777" w:rsidTr="001252D3">
        <w:tc>
          <w:tcPr>
            <w:tcW w:w="5000" w:type="pct"/>
            <w:gridSpan w:val="3"/>
            <w:shd w:val="clear" w:color="auto" w:fill="auto"/>
          </w:tcPr>
          <w:p w14:paraId="5A6155C3"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r w:rsidRPr="00D91FA5">
              <w:rPr>
                <w:rFonts w:ascii="Times New Roman" w:eastAsia="Times New Roman" w:hAnsi="Times New Roman" w:cs="Times New Roman"/>
                <w:b/>
                <w:bCs/>
                <w:iCs/>
                <w:sz w:val="24"/>
                <w:szCs w:val="28"/>
              </w:rPr>
              <w:t>Дополнительное оборудование</w:t>
            </w:r>
          </w:p>
        </w:tc>
      </w:tr>
      <w:tr w:rsidR="00A65026" w:rsidRPr="00D91FA5" w14:paraId="4CB1F950" w14:textId="77777777" w:rsidTr="00A65026">
        <w:tc>
          <w:tcPr>
            <w:tcW w:w="272" w:type="pct"/>
            <w:shd w:val="clear" w:color="auto" w:fill="auto"/>
          </w:tcPr>
          <w:p w14:paraId="7600239A" w14:textId="77777777"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c>
          <w:tcPr>
            <w:tcW w:w="2639" w:type="pct"/>
            <w:shd w:val="clear" w:color="auto" w:fill="auto"/>
          </w:tcPr>
          <w:p w14:paraId="7E62CF7D" w14:textId="7CFE5D78" w:rsidR="00A65026" w:rsidRPr="00D91FA5" w:rsidRDefault="00A65026" w:rsidP="00A65026">
            <w:pPr>
              <w:snapToGrid w:val="0"/>
              <w:spacing w:after="0" w:line="240" w:lineRule="auto"/>
              <w:rPr>
                <w:rFonts w:ascii="Times New Roman" w:eastAsia="Times New Roman" w:hAnsi="Times New Roman" w:cs="Times New Roman"/>
                <w:i/>
                <w:sz w:val="24"/>
                <w:szCs w:val="28"/>
              </w:rPr>
            </w:pPr>
          </w:p>
        </w:tc>
        <w:tc>
          <w:tcPr>
            <w:tcW w:w="2089" w:type="pct"/>
            <w:shd w:val="clear" w:color="auto" w:fill="auto"/>
          </w:tcPr>
          <w:p w14:paraId="2FBEFB0D" w14:textId="61290053" w:rsidR="00A65026" w:rsidRPr="00D91FA5" w:rsidRDefault="00A65026" w:rsidP="00A65026">
            <w:pPr>
              <w:snapToGrid w:val="0"/>
              <w:spacing w:after="0" w:line="240" w:lineRule="auto"/>
              <w:rPr>
                <w:rFonts w:ascii="Times New Roman" w:eastAsia="Times New Roman" w:hAnsi="Times New Roman" w:cs="Times New Roman"/>
                <w:iCs/>
                <w:sz w:val="24"/>
                <w:szCs w:val="28"/>
              </w:rPr>
            </w:pPr>
          </w:p>
        </w:tc>
      </w:tr>
    </w:tbl>
    <w:p w14:paraId="524542F6" w14:textId="77777777" w:rsidR="006116F9" w:rsidRDefault="006116F9" w:rsidP="00D91FA5">
      <w:pPr>
        <w:spacing w:after="0" w:line="240" w:lineRule="auto"/>
        <w:jc w:val="both"/>
        <w:rPr>
          <w:rFonts w:ascii="Times New Roman" w:eastAsia="Times New Roman" w:hAnsi="Times New Roman" w:cs="Times New Roman"/>
          <w:sz w:val="24"/>
          <w:szCs w:val="24"/>
        </w:rPr>
      </w:pPr>
    </w:p>
    <w:p w14:paraId="54C67C50" w14:textId="644D866C" w:rsidR="00772914" w:rsidRPr="0087091E" w:rsidRDefault="00772914" w:rsidP="0077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bCs/>
          <w:sz w:val="24"/>
          <w:szCs w:val="24"/>
        </w:rPr>
      </w:pPr>
      <w:r w:rsidRPr="0087091E">
        <w:rPr>
          <w:rFonts w:ascii="Times New Roman" w:hAnsi="Times New Roman" w:cs="Times New Roman"/>
          <w:bCs/>
          <w:sz w:val="24"/>
          <w:szCs w:val="24"/>
        </w:rPr>
        <w:t>Кабинет «</w:t>
      </w:r>
      <w:r>
        <w:rPr>
          <w:rFonts w:ascii="Times New Roman" w:hAnsi="Times New Roman" w:cs="Times New Roman"/>
          <w:bCs/>
          <w:sz w:val="24"/>
          <w:szCs w:val="24"/>
        </w:rPr>
        <w:t>Инфекционных болезней</w:t>
      </w:r>
      <w:r w:rsidRPr="0087091E">
        <w:rPr>
          <w:rFonts w:ascii="Times New Roman" w:hAnsi="Times New Roman" w:cs="Times New Roman"/>
          <w:bCs/>
          <w:sz w:val="24"/>
          <w:szCs w:val="24"/>
        </w:rPr>
        <w:t>»</w:t>
      </w:r>
    </w:p>
    <w:p w14:paraId="5D9BFE8C" w14:textId="77777777" w:rsidR="00772914" w:rsidRPr="00FE0C18" w:rsidRDefault="00772914" w:rsidP="0077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bCs/>
          <w:i/>
          <w:iCs/>
          <w:color w:val="FF000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4857"/>
        <w:gridCol w:w="3882"/>
      </w:tblGrid>
      <w:tr w:rsidR="00772914" w:rsidRPr="00FE0C18" w14:paraId="4B19ED72" w14:textId="77777777" w:rsidTr="001252D3">
        <w:tc>
          <w:tcPr>
            <w:tcW w:w="273" w:type="pct"/>
            <w:shd w:val="clear" w:color="auto" w:fill="auto"/>
            <w:vAlign w:val="center"/>
          </w:tcPr>
          <w:p w14:paraId="448139DE" w14:textId="77777777" w:rsidR="00772914" w:rsidRPr="0087091E" w:rsidRDefault="00772914" w:rsidP="001252D3">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w:t>
            </w:r>
          </w:p>
        </w:tc>
        <w:tc>
          <w:tcPr>
            <w:tcW w:w="2627" w:type="pct"/>
            <w:shd w:val="clear" w:color="auto" w:fill="auto"/>
            <w:vAlign w:val="center"/>
          </w:tcPr>
          <w:p w14:paraId="2C95E0E7" w14:textId="77777777" w:rsidR="00772914" w:rsidRPr="0087091E" w:rsidRDefault="00772914" w:rsidP="001252D3">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Наименование оборудования</w:t>
            </w:r>
          </w:p>
        </w:tc>
        <w:tc>
          <w:tcPr>
            <w:tcW w:w="2100" w:type="pct"/>
            <w:shd w:val="clear" w:color="auto" w:fill="auto"/>
            <w:vAlign w:val="center"/>
          </w:tcPr>
          <w:p w14:paraId="0CE1BCF0" w14:textId="77777777" w:rsidR="00772914" w:rsidRPr="0087091E" w:rsidRDefault="00772914" w:rsidP="001252D3">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Техническое описание</w:t>
            </w:r>
          </w:p>
        </w:tc>
      </w:tr>
      <w:tr w:rsidR="00772914" w:rsidRPr="00FE0C18" w14:paraId="5753D9CC" w14:textId="77777777" w:rsidTr="001252D3">
        <w:trPr>
          <w:trHeight w:val="278"/>
        </w:trPr>
        <w:tc>
          <w:tcPr>
            <w:tcW w:w="5000" w:type="pct"/>
            <w:gridSpan w:val="3"/>
            <w:shd w:val="clear" w:color="auto" w:fill="auto"/>
          </w:tcPr>
          <w:p w14:paraId="3CB71956" w14:textId="77777777" w:rsidR="00772914" w:rsidRPr="0087091E" w:rsidRDefault="00772914" w:rsidP="001252D3">
            <w:pPr>
              <w:snapToGrid w:val="0"/>
              <w:spacing w:after="0"/>
              <w:rPr>
                <w:rFonts w:ascii="Times New Roman" w:hAnsi="Times New Roman" w:cs="Times New Roman"/>
                <w:b/>
                <w:bCs/>
                <w:iCs/>
                <w:sz w:val="24"/>
                <w:szCs w:val="24"/>
              </w:rPr>
            </w:pPr>
            <w:r w:rsidRPr="0087091E">
              <w:rPr>
                <w:rFonts w:ascii="Times New Roman" w:hAnsi="Times New Roman" w:cs="Times New Roman"/>
                <w:b/>
                <w:bCs/>
                <w:iCs/>
                <w:sz w:val="24"/>
                <w:szCs w:val="24"/>
                <w:lang w:val="en-US"/>
              </w:rPr>
              <w:t>I</w:t>
            </w:r>
            <w:r w:rsidRPr="0087091E">
              <w:rPr>
                <w:rFonts w:ascii="Times New Roman" w:hAnsi="Times New Roman" w:cs="Times New Roman"/>
                <w:b/>
                <w:bCs/>
                <w:iCs/>
                <w:sz w:val="24"/>
                <w:szCs w:val="24"/>
              </w:rPr>
              <w:t xml:space="preserve"> Специализированная мебель и системы хранения</w:t>
            </w:r>
          </w:p>
        </w:tc>
      </w:tr>
      <w:tr w:rsidR="00772914" w:rsidRPr="00FE0C18" w14:paraId="4DBD9B1A" w14:textId="77777777" w:rsidTr="001252D3">
        <w:trPr>
          <w:trHeight w:val="277"/>
        </w:trPr>
        <w:tc>
          <w:tcPr>
            <w:tcW w:w="5000" w:type="pct"/>
            <w:gridSpan w:val="3"/>
            <w:shd w:val="clear" w:color="auto" w:fill="auto"/>
          </w:tcPr>
          <w:p w14:paraId="46D753FB" w14:textId="77777777" w:rsidR="00772914" w:rsidRPr="0087091E" w:rsidRDefault="00772914" w:rsidP="001252D3">
            <w:pPr>
              <w:snapToGrid w:val="0"/>
              <w:spacing w:after="0"/>
              <w:rPr>
                <w:rFonts w:ascii="Times New Roman" w:hAnsi="Times New Roman" w:cs="Times New Roman"/>
                <w:b/>
                <w:bCs/>
                <w:iCs/>
                <w:sz w:val="24"/>
                <w:szCs w:val="24"/>
              </w:rPr>
            </w:pPr>
            <w:r w:rsidRPr="0087091E">
              <w:rPr>
                <w:rFonts w:ascii="Times New Roman" w:hAnsi="Times New Roman" w:cs="Times New Roman"/>
                <w:b/>
                <w:bCs/>
                <w:iCs/>
                <w:sz w:val="24"/>
                <w:szCs w:val="24"/>
              </w:rPr>
              <w:t>Основное оборудование</w:t>
            </w:r>
          </w:p>
        </w:tc>
      </w:tr>
      <w:tr w:rsidR="00772914" w:rsidRPr="00FE0C18" w14:paraId="33FBABF3" w14:textId="77777777" w:rsidTr="001252D3">
        <w:tc>
          <w:tcPr>
            <w:tcW w:w="273" w:type="pct"/>
            <w:shd w:val="clear" w:color="auto" w:fill="auto"/>
          </w:tcPr>
          <w:p w14:paraId="7DF402E4"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2627" w:type="pct"/>
            <w:shd w:val="clear" w:color="auto" w:fill="auto"/>
          </w:tcPr>
          <w:p w14:paraId="151FEBDA"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Стол/стул ученические</w:t>
            </w:r>
            <w:r w:rsidRPr="0087091E">
              <w:rPr>
                <w:rFonts w:ascii="Times New Roman" w:hAnsi="Times New Roman" w:cs="Times New Roman"/>
                <w:bCs/>
                <w:iCs/>
                <w:sz w:val="24"/>
                <w:szCs w:val="24"/>
              </w:rPr>
              <w:t xml:space="preserve"> </w:t>
            </w:r>
          </w:p>
        </w:tc>
        <w:tc>
          <w:tcPr>
            <w:tcW w:w="2100" w:type="pct"/>
            <w:shd w:val="clear" w:color="auto" w:fill="auto"/>
          </w:tcPr>
          <w:p w14:paraId="04A7C9F7"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 xml:space="preserve">Для обеспечения посадочных мест </w:t>
            </w:r>
          </w:p>
        </w:tc>
      </w:tr>
      <w:tr w:rsidR="00772914" w:rsidRPr="00FE0C18" w14:paraId="545BB9F8" w14:textId="77777777" w:rsidTr="001252D3">
        <w:tc>
          <w:tcPr>
            <w:tcW w:w="273" w:type="pct"/>
            <w:shd w:val="clear" w:color="auto" w:fill="auto"/>
          </w:tcPr>
          <w:p w14:paraId="59004AFD"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2627" w:type="pct"/>
            <w:shd w:val="clear" w:color="auto" w:fill="auto"/>
          </w:tcPr>
          <w:p w14:paraId="7B49B136"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Стол/стул</w:t>
            </w:r>
            <w:r w:rsidRPr="0087091E">
              <w:rPr>
                <w:rFonts w:ascii="Times New Roman" w:hAnsi="Times New Roman" w:cs="Times New Roman"/>
                <w:bCs/>
                <w:iCs/>
                <w:sz w:val="24"/>
                <w:szCs w:val="24"/>
              </w:rPr>
              <w:t xml:space="preserve"> </w:t>
            </w:r>
          </w:p>
        </w:tc>
        <w:tc>
          <w:tcPr>
            <w:tcW w:w="2100" w:type="pct"/>
            <w:shd w:val="clear" w:color="auto" w:fill="auto"/>
          </w:tcPr>
          <w:p w14:paraId="552054A2"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Для оборудования рабочего места преподавателя</w:t>
            </w:r>
          </w:p>
        </w:tc>
      </w:tr>
      <w:tr w:rsidR="00772914" w:rsidRPr="00FE0C18" w14:paraId="3F77E6FF" w14:textId="77777777" w:rsidTr="001252D3">
        <w:tc>
          <w:tcPr>
            <w:tcW w:w="273" w:type="pct"/>
            <w:shd w:val="clear" w:color="auto" w:fill="auto"/>
          </w:tcPr>
          <w:p w14:paraId="5DFA473E"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p>
        </w:tc>
        <w:tc>
          <w:tcPr>
            <w:tcW w:w="2627" w:type="pct"/>
            <w:shd w:val="clear" w:color="auto" w:fill="auto"/>
          </w:tcPr>
          <w:p w14:paraId="658C01CB"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iCs/>
                <w:sz w:val="24"/>
                <w:szCs w:val="24"/>
              </w:rPr>
              <w:t>Шкаф для хранения</w:t>
            </w:r>
          </w:p>
        </w:tc>
        <w:tc>
          <w:tcPr>
            <w:tcW w:w="2100" w:type="pct"/>
            <w:shd w:val="clear" w:color="auto" w:fill="auto"/>
          </w:tcPr>
          <w:p w14:paraId="472DB4A5"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Для хранения оснащения</w:t>
            </w:r>
          </w:p>
        </w:tc>
      </w:tr>
      <w:tr w:rsidR="00772914" w:rsidRPr="00FE0C18" w14:paraId="063D7E33" w14:textId="77777777" w:rsidTr="001252D3">
        <w:tc>
          <w:tcPr>
            <w:tcW w:w="273" w:type="pct"/>
            <w:shd w:val="clear" w:color="auto" w:fill="auto"/>
          </w:tcPr>
          <w:p w14:paraId="75E5A24B"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4.</w:t>
            </w:r>
          </w:p>
        </w:tc>
        <w:tc>
          <w:tcPr>
            <w:tcW w:w="2627" w:type="pct"/>
            <w:shd w:val="clear" w:color="auto" w:fill="auto"/>
          </w:tcPr>
          <w:p w14:paraId="05901967"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iCs/>
                <w:sz w:val="24"/>
                <w:szCs w:val="24"/>
              </w:rPr>
              <w:t>Доска ученическая (меловая)</w:t>
            </w:r>
          </w:p>
        </w:tc>
        <w:tc>
          <w:tcPr>
            <w:tcW w:w="2100" w:type="pct"/>
            <w:shd w:val="clear" w:color="auto" w:fill="auto"/>
          </w:tcPr>
          <w:p w14:paraId="042B252A"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демонстрации учебного материала</w:t>
            </w:r>
          </w:p>
        </w:tc>
      </w:tr>
      <w:tr w:rsidR="00772914" w:rsidRPr="00FE0C18" w14:paraId="23FB6F7D" w14:textId="77777777" w:rsidTr="001252D3">
        <w:tc>
          <w:tcPr>
            <w:tcW w:w="273" w:type="pct"/>
            <w:shd w:val="clear" w:color="auto" w:fill="auto"/>
          </w:tcPr>
          <w:p w14:paraId="0752CE2B" w14:textId="3DB7E34E"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5</w:t>
            </w:r>
            <w:r w:rsidRPr="0087091E">
              <w:rPr>
                <w:rFonts w:ascii="Times New Roman" w:hAnsi="Times New Roman" w:cs="Times New Roman"/>
                <w:iCs/>
                <w:sz w:val="24"/>
                <w:szCs w:val="24"/>
              </w:rPr>
              <w:t>.</w:t>
            </w:r>
          </w:p>
        </w:tc>
        <w:tc>
          <w:tcPr>
            <w:tcW w:w="2627" w:type="pct"/>
            <w:shd w:val="clear" w:color="auto" w:fill="auto"/>
          </w:tcPr>
          <w:p w14:paraId="0EBBFA6D"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Столик манипуляционный</w:t>
            </w:r>
          </w:p>
        </w:tc>
        <w:tc>
          <w:tcPr>
            <w:tcW w:w="2100" w:type="pct"/>
            <w:shd w:val="clear" w:color="auto" w:fill="auto"/>
          </w:tcPr>
          <w:p w14:paraId="5C82E0EB"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Функциональная мебель для проведения манипуляций  </w:t>
            </w:r>
          </w:p>
        </w:tc>
      </w:tr>
      <w:tr w:rsidR="00772914" w:rsidRPr="00FE0C18" w14:paraId="647ADC09" w14:textId="77777777" w:rsidTr="001252D3">
        <w:tc>
          <w:tcPr>
            <w:tcW w:w="273" w:type="pct"/>
            <w:shd w:val="clear" w:color="auto" w:fill="auto"/>
          </w:tcPr>
          <w:p w14:paraId="7FF0D943" w14:textId="29B1ACB5"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lastRenderedPageBreak/>
              <w:t>6</w:t>
            </w:r>
            <w:r w:rsidRPr="0087091E">
              <w:rPr>
                <w:rFonts w:ascii="Times New Roman" w:hAnsi="Times New Roman" w:cs="Times New Roman"/>
                <w:iCs/>
                <w:sz w:val="24"/>
                <w:szCs w:val="24"/>
              </w:rPr>
              <w:t>.</w:t>
            </w:r>
          </w:p>
        </w:tc>
        <w:tc>
          <w:tcPr>
            <w:tcW w:w="2627" w:type="pct"/>
            <w:shd w:val="clear" w:color="auto" w:fill="auto"/>
          </w:tcPr>
          <w:p w14:paraId="55CBCAC9"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Столик инструментальный</w:t>
            </w:r>
          </w:p>
        </w:tc>
        <w:tc>
          <w:tcPr>
            <w:tcW w:w="2100" w:type="pct"/>
            <w:shd w:val="clear" w:color="auto" w:fill="auto"/>
          </w:tcPr>
          <w:p w14:paraId="062F6D25"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Функциональная мебель для медицинских инструментов</w:t>
            </w:r>
          </w:p>
        </w:tc>
      </w:tr>
      <w:tr w:rsidR="00772914" w:rsidRPr="00FE0C18" w14:paraId="7CEC67D8" w14:textId="77777777" w:rsidTr="001252D3">
        <w:tc>
          <w:tcPr>
            <w:tcW w:w="273" w:type="pct"/>
            <w:shd w:val="clear" w:color="auto" w:fill="auto"/>
          </w:tcPr>
          <w:p w14:paraId="58583CEE" w14:textId="201EA7CE"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7</w:t>
            </w:r>
            <w:r w:rsidRPr="0087091E">
              <w:rPr>
                <w:rFonts w:ascii="Times New Roman" w:hAnsi="Times New Roman" w:cs="Times New Roman"/>
                <w:iCs/>
                <w:sz w:val="24"/>
                <w:szCs w:val="24"/>
              </w:rPr>
              <w:t>.</w:t>
            </w:r>
          </w:p>
        </w:tc>
        <w:tc>
          <w:tcPr>
            <w:tcW w:w="2627" w:type="pct"/>
            <w:shd w:val="clear" w:color="auto" w:fill="auto"/>
          </w:tcPr>
          <w:p w14:paraId="4C26535F"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Ширма медицинская</w:t>
            </w:r>
          </w:p>
        </w:tc>
        <w:tc>
          <w:tcPr>
            <w:tcW w:w="2100" w:type="pct"/>
            <w:shd w:val="clear" w:color="auto" w:fill="auto"/>
          </w:tcPr>
          <w:p w14:paraId="75594657"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Функциональная мебель для разделения помещения кабинетов</w:t>
            </w:r>
          </w:p>
        </w:tc>
      </w:tr>
      <w:tr w:rsidR="00772914" w:rsidRPr="00FE0C18" w14:paraId="7C024064" w14:textId="77777777" w:rsidTr="001252D3">
        <w:tc>
          <w:tcPr>
            <w:tcW w:w="273" w:type="pct"/>
            <w:shd w:val="clear" w:color="auto" w:fill="auto"/>
          </w:tcPr>
          <w:p w14:paraId="1458CD92" w14:textId="64AA0F96"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8</w:t>
            </w:r>
            <w:r w:rsidRPr="0087091E">
              <w:rPr>
                <w:rFonts w:ascii="Times New Roman" w:hAnsi="Times New Roman" w:cs="Times New Roman"/>
                <w:iCs/>
                <w:sz w:val="24"/>
                <w:szCs w:val="24"/>
              </w:rPr>
              <w:t>.</w:t>
            </w:r>
          </w:p>
        </w:tc>
        <w:tc>
          <w:tcPr>
            <w:tcW w:w="2627" w:type="pct"/>
            <w:shd w:val="clear" w:color="auto" w:fill="auto"/>
          </w:tcPr>
          <w:p w14:paraId="2DD31682"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Кушетка медицинская</w:t>
            </w:r>
          </w:p>
        </w:tc>
        <w:tc>
          <w:tcPr>
            <w:tcW w:w="2100" w:type="pct"/>
            <w:shd w:val="clear" w:color="auto" w:fill="auto"/>
          </w:tcPr>
          <w:p w14:paraId="1613431C"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Функциональная мебель для обследования пациента </w:t>
            </w:r>
          </w:p>
        </w:tc>
      </w:tr>
      <w:tr w:rsidR="00772914" w:rsidRPr="00FE0C18" w14:paraId="07BB8C8C" w14:textId="77777777" w:rsidTr="001252D3">
        <w:tc>
          <w:tcPr>
            <w:tcW w:w="273" w:type="pct"/>
            <w:shd w:val="clear" w:color="auto" w:fill="auto"/>
          </w:tcPr>
          <w:p w14:paraId="7D6D3782" w14:textId="2B5E8D55"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9</w:t>
            </w:r>
            <w:r w:rsidRPr="0087091E">
              <w:rPr>
                <w:rFonts w:ascii="Times New Roman" w:hAnsi="Times New Roman" w:cs="Times New Roman"/>
                <w:iCs/>
                <w:sz w:val="24"/>
                <w:szCs w:val="24"/>
              </w:rPr>
              <w:t>.</w:t>
            </w:r>
          </w:p>
        </w:tc>
        <w:tc>
          <w:tcPr>
            <w:tcW w:w="2627" w:type="pct"/>
            <w:shd w:val="clear" w:color="auto" w:fill="auto"/>
          </w:tcPr>
          <w:p w14:paraId="61F767BE" w14:textId="77777777" w:rsidR="00772914" w:rsidRPr="0087091E" w:rsidRDefault="00772914" w:rsidP="001252D3">
            <w:pPr>
              <w:snapToGrid w:val="0"/>
              <w:spacing w:after="0"/>
              <w:rPr>
                <w:rFonts w:ascii="Times New Roman" w:hAnsi="Times New Roman" w:cs="Times New Roman"/>
                <w:bCs/>
                <w:iCs/>
                <w:sz w:val="24"/>
                <w:szCs w:val="24"/>
              </w:rPr>
            </w:pPr>
            <w:r w:rsidRPr="0087091E">
              <w:rPr>
                <w:rStyle w:val="ad"/>
                <w:rFonts w:ascii="Times New Roman" w:hAnsi="Times New Roman"/>
                <w:color w:val="auto"/>
                <w:sz w:val="24"/>
                <w:szCs w:val="24"/>
                <w:u w:val="none"/>
              </w:rPr>
              <w:t>Емкости для дезинфекции</w:t>
            </w:r>
          </w:p>
        </w:tc>
        <w:tc>
          <w:tcPr>
            <w:tcW w:w="2100" w:type="pct"/>
            <w:shd w:val="clear" w:color="auto" w:fill="auto"/>
          </w:tcPr>
          <w:p w14:paraId="6B53C50E"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Для дезинфекции и </w:t>
            </w:r>
            <w:proofErr w:type="spellStart"/>
            <w:r w:rsidRPr="0087091E">
              <w:rPr>
                <w:rFonts w:ascii="Times New Roman" w:hAnsi="Times New Roman" w:cs="Times New Roman"/>
                <w:sz w:val="24"/>
                <w:szCs w:val="24"/>
              </w:rPr>
              <w:t>предстерелизационной</w:t>
            </w:r>
            <w:proofErr w:type="spellEnd"/>
            <w:r w:rsidRPr="0087091E">
              <w:rPr>
                <w:rFonts w:ascii="Times New Roman" w:hAnsi="Times New Roman" w:cs="Times New Roman"/>
                <w:sz w:val="24"/>
                <w:szCs w:val="24"/>
              </w:rPr>
              <w:t xml:space="preserve"> очистки изделий медицинского назначения </w:t>
            </w:r>
          </w:p>
        </w:tc>
      </w:tr>
      <w:tr w:rsidR="00772914" w:rsidRPr="00FE0C18" w14:paraId="0F78BE1B" w14:textId="77777777" w:rsidTr="001252D3">
        <w:tc>
          <w:tcPr>
            <w:tcW w:w="273" w:type="pct"/>
            <w:shd w:val="clear" w:color="auto" w:fill="auto"/>
          </w:tcPr>
          <w:p w14:paraId="410B7E0C" w14:textId="4DF6988D"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r>
              <w:rPr>
                <w:rFonts w:ascii="Times New Roman" w:hAnsi="Times New Roman" w:cs="Times New Roman"/>
                <w:iCs/>
                <w:sz w:val="24"/>
                <w:szCs w:val="24"/>
              </w:rPr>
              <w:t>0</w:t>
            </w:r>
            <w:r w:rsidRPr="0087091E">
              <w:rPr>
                <w:rFonts w:ascii="Times New Roman" w:hAnsi="Times New Roman" w:cs="Times New Roman"/>
                <w:iCs/>
                <w:sz w:val="24"/>
                <w:szCs w:val="24"/>
              </w:rPr>
              <w:t>.</w:t>
            </w:r>
          </w:p>
        </w:tc>
        <w:tc>
          <w:tcPr>
            <w:tcW w:w="2627" w:type="pct"/>
            <w:shd w:val="clear" w:color="auto" w:fill="auto"/>
          </w:tcPr>
          <w:p w14:paraId="70EF6C1F" w14:textId="77777777" w:rsidR="00772914" w:rsidRPr="0087091E" w:rsidRDefault="00772914" w:rsidP="001252D3">
            <w:pPr>
              <w:snapToGrid w:val="0"/>
              <w:spacing w:after="0"/>
              <w:rPr>
                <w:rFonts w:ascii="Times New Roman" w:hAnsi="Times New Roman" w:cs="Times New Roman"/>
                <w:bCs/>
                <w:iCs/>
                <w:sz w:val="24"/>
                <w:szCs w:val="24"/>
              </w:rPr>
            </w:pPr>
            <w:r w:rsidRPr="0087091E">
              <w:rPr>
                <w:rStyle w:val="ad"/>
                <w:rFonts w:ascii="Times New Roman" w:hAnsi="Times New Roman"/>
                <w:color w:val="auto"/>
                <w:sz w:val="24"/>
                <w:szCs w:val="24"/>
                <w:u w:val="none"/>
              </w:rPr>
              <w:t>Емкости для медицинских отходов</w:t>
            </w:r>
          </w:p>
        </w:tc>
        <w:tc>
          <w:tcPr>
            <w:tcW w:w="2100" w:type="pct"/>
            <w:shd w:val="clear" w:color="auto" w:fill="auto"/>
          </w:tcPr>
          <w:p w14:paraId="2C13D254"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Для накопления и временного хранения использованного материала </w:t>
            </w:r>
          </w:p>
        </w:tc>
      </w:tr>
      <w:tr w:rsidR="00772914" w:rsidRPr="00FE0C18" w14:paraId="21292098" w14:textId="77777777" w:rsidTr="001252D3">
        <w:tc>
          <w:tcPr>
            <w:tcW w:w="273" w:type="pct"/>
            <w:shd w:val="clear" w:color="auto" w:fill="auto"/>
          </w:tcPr>
          <w:p w14:paraId="2621C044" w14:textId="2D9E8893"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r>
              <w:rPr>
                <w:rFonts w:ascii="Times New Roman" w:hAnsi="Times New Roman" w:cs="Times New Roman"/>
                <w:iCs/>
                <w:sz w:val="24"/>
                <w:szCs w:val="24"/>
              </w:rPr>
              <w:t>1</w:t>
            </w:r>
            <w:r w:rsidRPr="0087091E">
              <w:rPr>
                <w:rFonts w:ascii="Times New Roman" w:hAnsi="Times New Roman" w:cs="Times New Roman"/>
                <w:iCs/>
                <w:sz w:val="24"/>
                <w:szCs w:val="24"/>
              </w:rPr>
              <w:t>.</w:t>
            </w:r>
          </w:p>
        </w:tc>
        <w:tc>
          <w:tcPr>
            <w:tcW w:w="2627" w:type="pct"/>
            <w:shd w:val="clear" w:color="auto" w:fill="auto"/>
          </w:tcPr>
          <w:p w14:paraId="77D9BBDA" w14:textId="77777777" w:rsidR="00772914" w:rsidRPr="0087091E" w:rsidRDefault="00772914" w:rsidP="001252D3">
            <w:pPr>
              <w:snapToGrid w:val="0"/>
              <w:spacing w:after="0"/>
              <w:rPr>
                <w:rStyle w:val="ad"/>
                <w:rFonts w:ascii="Times New Roman" w:hAnsi="Times New Roman"/>
                <w:color w:val="auto"/>
                <w:sz w:val="24"/>
                <w:szCs w:val="24"/>
                <w:u w:val="none"/>
              </w:rPr>
            </w:pPr>
            <w:r w:rsidRPr="0087091E">
              <w:rPr>
                <w:rStyle w:val="ad"/>
                <w:rFonts w:ascii="Times New Roman" w:hAnsi="Times New Roman"/>
                <w:color w:val="auto"/>
                <w:sz w:val="24"/>
                <w:szCs w:val="24"/>
                <w:u w:val="none"/>
              </w:rPr>
              <w:t>Тележка для размещения контейнеров ТК-01-"КРОНТ"</w:t>
            </w:r>
          </w:p>
        </w:tc>
        <w:tc>
          <w:tcPr>
            <w:tcW w:w="2100" w:type="pct"/>
            <w:shd w:val="clear" w:color="auto" w:fill="auto"/>
          </w:tcPr>
          <w:p w14:paraId="7708A183" w14:textId="77777777" w:rsidR="00772914" w:rsidRPr="0087091E" w:rsidRDefault="00772914" w:rsidP="001252D3">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Для компактного размещения комплекта контейнеров</w:t>
            </w:r>
          </w:p>
        </w:tc>
      </w:tr>
      <w:tr w:rsidR="00772914" w:rsidRPr="00FE0C18" w14:paraId="01EB6683"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1D42064"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rPr>
              <w:t xml:space="preserve">Дополнительное оборудование </w:t>
            </w:r>
          </w:p>
        </w:tc>
      </w:tr>
      <w:tr w:rsidR="00772914" w:rsidRPr="00FE0C18" w14:paraId="6B1DB8FA" w14:textId="77777777" w:rsidTr="001252D3">
        <w:tc>
          <w:tcPr>
            <w:tcW w:w="273" w:type="pct"/>
            <w:tcBorders>
              <w:top w:val="single" w:sz="4" w:space="0" w:color="auto"/>
              <w:left w:val="single" w:sz="4" w:space="0" w:color="auto"/>
              <w:bottom w:val="single" w:sz="4" w:space="0" w:color="auto"/>
              <w:right w:val="single" w:sz="4" w:space="0" w:color="auto"/>
            </w:tcBorders>
            <w:shd w:val="clear" w:color="auto" w:fill="auto"/>
          </w:tcPr>
          <w:p w14:paraId="3EC85C53" w14:textId="77777777" w:rsidR="00772914" w:rsidRPr="0087091E" w:rsidRDefault="00772914" w:rsidP="001252D3">
            <w:pPr>
              <w:snapToGrid w:val="0"/>
              <w:spacing w:after="0"/>
              <w:rPr>
                <w:rFonts w:ascii="Times New Roman" w:hAnsi="Times New Roman" w:cs="Times New Roman"/>
                <w:iCs/>
                <w:sz w:val="24"/>
                <w:szCs w:val="24"/>
              </w:rPr>
            </w:pPr>
          </w:p>
        </w:tc>
        <w:tc>
          <w:tcPr>
            <w:tcW w:w="2627" w:type="pct"/>
            <w:tcBorders>
              <w:top w:val="single" w:sz="4" w:space="0" w:color="auto"/>
              <w:left w:val="single" w:sz="4" w:space="0" w:color="auto"/>
              <w:bottom w:val="single" w:sz="4" w:space="0" w:color="auto"/>
              <w:right w:val="single" w:sz="4" w:space="0" w:color="auto"/>
            </w:tcBorders>
            <w:shd w:val="clear" w:color="auto" w:fill="auto"/>
          </w:tcPr>
          <w:p w14:paraId="278AA07E" w14:textId="77777777" w:rsidR="00772914" w:rsidRPr="0087091E" w:rsidRDefault="00772914" w:rsidP="001252D3">
            <w:pPr>
              <w:snapToGrid w:val="0"/>
              <w:spacing w:after="0"/>
              <w:rPr>
                <w:rFonts w:ascii="Times New Roman" w:hAnsi="Times New Roman" w:cs="Times New Roman"/>
                <w:iCs/>
                <w:sz w:val="24"/>
                <w:szCs w:val="24"/>
              </w:rPr>
            </w:pPr>
          </w:p>
        </w:tc>
        <w:tc>
          <w:tcPr>
            <w:tcW w:w="2100" w:type="pct"/>
            <w:tcBorders>
              <w:top w:val="single" w:sz="4" w:space="0" w:color="auto"/>
              <w:left w:val="single" w:sz="4" w:space="0" w:color="auto"/>
              <w:bottom w:val="single" w:sz="4" w:space="0" w:color="auto"/>
              <w:right w:val="single" w:sz="4" w:space="0" w:color="auto"/>
            </w:tcBorders>
            <w:shd w:val="clear" w:color="auto" w:fill="auto"/>
          </w:tcPr>
          <w:p w14:paraId="0C3BBF11" w14:textId="77777777" w:rsidR="00772914" w:rsidRPr="0087091E" w:rsidRDefault="00772914" w:rsidP="001252D3">
            <w:pPr>
              <w:snapToGrid w:val="0"/>
              <w:spacing w:after="0"/>
              <w:rPr>
                <w:rFonts w:ascii="Times New Roman" w:hAnsi="Times New Roman" w:cs="Times New Roman"/>
                <w:iCs/>
                <w:sz w:val="24"/>
                <w:szCs w:val="24"/>
              </w:rPr>
            </w:pPr>
          </w:p>
        </w:tc>
      </w:tr>
      <w:tr w:rsidR="00772914" w:rsidRPr="00FE0C18" w14:paraId="4CBED069"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E4E4BCC"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lang w:val="en-US"/>
              </w:rPr>
              <w:t xml:space="preserve">II </w:t>
            </w:r>
            <w:r w:rsidRPr="0087091E">
              <w:rPr>
                <w:rFonts w:ascii="Times New Roman" w:hAnsi="Times New Roman" w:cs="Times New Roman"/>
                <w:b/>
                <w:bCs/>
                <w:iCs/>
                <w:sz w:val="24"/>
                <w:szCs w:val="24"/>
              </w:rPr>
              <w:t>Технические средства</w:t>
            </w:r>
          </w:p>
        </w:tc>
      </w:tr>
      <w:tr w:rsidR="00772914" w:rsidRPr="00FE0C18" w14:paraId="0794DDDF"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F4E3D5C"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rPr>
              <w:t>Основное оборудование</w:t>
            </w:r>
            <w:r w:rsidRPr="0087091E">
              <w:rPr>
                <w:rFonts w:ascii="Times New Roman" w:hAnsi="Times New Roman" w:cs="Times New Roman"/>
                <w:i/>
                <w:color w:val="FF0000"/>
                <w:sz w:val="24"/>
                <w:szCs w:val="24"/>
              </w:rPr>
              <w:t xml:space="preserve"> </w:t>
            </w:r>
          </w:p>
        </w:tc>
      </w:tr>
      <w:tr w:rsidR="00772914" w:rsidRPr="00FE0C18" w14:paraId="3683BA1D" w14:textId="77777777" w:rsidTr="001252D3">
        <w:tc>
          <w:tcPr>
            <w:tcW w:w="273" w:type="pct"/>
            <w:shd w:val="clear" w:color="auto" w:fill="auto"/>
          </w:tcPr>
          <w:p w14:paraId="7510799E"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2627" w:type="pct"/>
            <w:shd w:val="clear" w:color="auto" w:fill="auto"/>
          </w:tcPr>
          <w:p w14:paraId="141698CA"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Компьютер (ноутбук) с лицензионным программным обеспечением</w:t>
            </w:r>
          </w:p>
        </w:tc>
        <w:tc>
          <w:tcPr>
            <w:tcW w:w="2100" w:type="pct"/>
            <w:shd w:val="clear" w:color="auto" w:fill="auto"/>
          </w:tcPr>
          <w:p w14:paraId="41F0308F"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создания методических пособий, демонстрации учебного материала</w:t>
            </w:r>
          </w:p>
        </w:tc>
      </w:tr>
      <w:tr w:rsidR="00772914" w:rsidRPr="00FE0C18" w14:paraId="3C89B50D" w14:textId="77777777" w:rsidTr="001252D3">
        <w:tc>
          <w:tcPr>
            <w:tcW w:w="273" w:type="pct"/>
            <w:shd w:val="clear" w:color="auto" w:fill="auto"/>
          </w:tcPr>
          <w:p w14:paraId="7687AE0B"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2627" w:type="pct"/>
            <w:shd w:val="clear" w:color="auto" w:fill="auto"/>
          </w:tcPr>
          <w:p w14:paraId="4E2CCF16"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 xml:space="preserve">Телевизор </w:t>
            </w:r>
          </w:p>
        </w:tc>
        <w:tc>
          <w:tcPr>
            <w:tcW w:w="2100" w:type="pct"/>
            <w:shd w:val="clear" w:color="auto" w:fill="auto"/>
          </w:tcPr>
          <w:p w14:paraId="281158D5"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Оборудование для отображения графической информации и ее коллективного просмотра</w:t>
            </w:r>
          </w:p>
        </w:tc>
      </w:tr>
      <w:tr w:rsidR="00772914" w:rsidRPr="00FE0C18" w14:paraId="286D9E33" w14:textId="77777777" w:rsidTr="001252D3">
        <w:tc>
          <w:tcPr>
            <w:tcW w:w="273" w:type="pct"/>
            <w:shd w:val="clear" w:color="auto" w:fill="auto"/>
          </w:tcPr>
          <w:p w14:paraId="09F38D1E"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p>
        </w:tc>
        <w:tc>
          <w:tcPr>
            <w:tcW w:w="2627" w:type="pct"/>
            <w:shd w:val="clear" w:color="auto" w:fill="auto"/>
          </w:tcPr>
          <w:p w14:paraId="5F795FC2"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shd w:val="clear" w:color="auto" w:fill="FFFFFF"/>
              </w:rPr>
              <w:t>Фонендоскоп</w:t>
            </w:r>
          </w:p>
        </w:tc>
        <w:tc>
          <w:tcPr>
            <w:tcW w:w="2100" w:type="pct"/>
            <w:shd w:val="clear" w:color="auto" w:fill="auto"/>
          </w:tcPr>
          <w:p w14:paraId="4E5B8798"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аускультации</w:t>
            </w:r>
          </w:p>
        </w:tc>
      </w:tr>
      <w:tr w:rsidR="00772914" w:rsidRPr="00FE0C18" w14:paraId="693C2CAD" w14:textId="77777777" w:rsidTr="001252D3">
        <w:tc>
          <w:tcPr>
            <w:tcW w:w="273" w:type="pct"/>
            <w:shd w:val="clear" w:color="auto" w:fill="auto"/>
          </w:tcPr>
          <w:p w14:paraId="105AC50D"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4.</w:t>
            </w:r>
          </w:p>
        </w:tc>
        <w:tc>
          <w:tcPr>
            <w:tcW w:w="2627" w:type="pct"/>
            <w:shd w:val="clear" w:color="auto" w:fill="auto"/>
          </w:tcPr>
          <w:p w14:paraId="054631E2" w14:textId="77777777" w:rsidR="00772914" w:rsidRPr="0087091E" w:rsidRDefault="00772914" w:rsidP="001252D3">
            <w:pPr>
              <w:spacing w:after="0" w:line="240" w:lineRule="auto"/>
              <w:rPr>
                <w:rFonts w:ascii="Times New Roman" w:hAnsi="Times New Roman" w:cs="Times New Roman"/>
                <w:bCs/>
                <w:iCs/>
                <w:sz w:val="24"/>
                <w:szCs w:val="24"/>
              </w:rPr>
            </w:pPr>
            <w:r w:rsidRPr="0087091E">
              <w:rPr>
                <w:rFonts w:ascii="Times New Roman" w:hAnsi="Times New Roman" w:cs="Times New Roman"/>
                <w:sz w:val="24"/>
                <w:szCs w:val="24"/>
              </w:rPr>
              <w:t xml:space="preserve">Аппараты автоматические для измерения АД  </w:t>
            </w:r>
          </w:p>
        </w:tc>
        <w:tc>
          <w:tcPr>
            <w:tcW w:w="2100" w:type="pct"/>
            <w:shd w:val="clear" w:color="auto" w:fill="auto"/>
          </w:tcPr>
          <w:p w14:paraId="70F45A61"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измерения АД</w:t>
            </w:r>
          </w:p>
        </w:tc>
      </w:tr>
      <w:tr w:rsidR="00772914" w:rsidRPr="00FE0C18" w14:paraId="71DE31AA" w14:textId="77777777" w:rsidTr="001252D3">
        <w:tc>
          <w:tcPr>
            <w:tcW w:w="273" w:type="pct"/>
            <w:shd w:val="clear" w:color="auto" w:fill="auto"/>
          </w:tcPr>
          <w:p w14:paraId="448AE95A"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5.</w:t>
            </w:r>
          </w:p>
        </w:tc>
        <w:tc>
          <w:tcPr>
            <w:tcW w:w="2627" w:type="pct"/>
            <w:shd w:val="clear" w:color="auto" w:fill="auto"/>
          </w:tcPr>
          <w:p w14:paraId="2026E8E1"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shd w:val="clear" w:color="auto" w:fill="FFFFFF"/>
              </w:rPr>
              <w:t>Тонометры механические</w:t>
            </w:r>
          </w:p>
        </w:tc>
        <w:tc>
          <w:tcPr>
            <w:tcW w:w="2100" w:type="pct"/>
            <w:shd w:val="clear" w:color="auto" w:fill="auto"/>
          </w:tcPr>
          <w:p w14:paraId="0FC0C8A6"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измерения АД</w:t>
            </w:r>
          </w:p>
        </w:tc>
      </w:tr>
      <w:tr w:rsidR="00772914" w:rsidRPr="00FE0C18" w14:paraId="0D484BEE" w14:textId="77777777" w:rsidTr="001252D3">
        <w:tc>
          <w:tcPr>
            <w:tcW w:w="273" w:type="pct"/>
            <w:shd w:val="clear" w:color="auto" w:fill="auto"/>
          </w:tcPr>
          <w:p w14:paraId="74242AC9"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6.</w:t>
            </w:r>
          </w:p>
        </w:tc>
        <w:tc>
          <w:tcPr>
            <w:tcW w:w="2627" w:type="pct"/>
            <w:shd w:val="clear" w:color="auto" w:fill="auto"/>
          </w:tcPr>
          <w:p w14:paraId="2A8A4DBE"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shd w:val="clear" w:color="auto" w:fill="FFFFFF"/>
              </w:rPr>
              <w:t>Экспресс-измеритель концентрации глюкозы в крови портативный</w:t>
            </w:r>
          </w:p>
        </w:tc>
        <w:tc>
          <w:tcPr>
            <w:tcW w:w="2100" w:type="pct"/>
            <w:shd w:val="clear" w:color="auto" w:fill="auto"/>
          </w:tcPr>
          <w:p w14:paraId="16D53B15"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 xml:space="preserve">Для определения уровня </w:t>
            </w:r>
            <w:proofErr w:type="spellStart"/>
            <w:r w:rsidRPr="0087091E">
              <w:rPr>
                <w:rFonts w:ascii="Times New Roman" w:hAnsi="Times New Roman" w:cs="Times New Roman"/>
                <w:iCs/>
                <w:sz w:val="24"/>
                <w:szCs w:val="24"/>
              </w:rPr>
              <w:t>гклюкозы</w:t>
            </w:r>
            <w:proofErr w:type="spellEnd"/>
          </w:p>
        </w:tc>
      </w:tr>
      <w:tr w:rsidR="00772914" w:rsidRPr="00FE0C18" w14:paraId="7844F1A2" w14:textId="77777777" w:rsidTr="001252D3">
        <w:tc>
          <w:tcPr>
            <w:tcW w:w="273" w:type="pct"/>
            <w:shd w:val="clear" w:color="auto" w:fill="auto"/>
          </w:tcPr>
          <w:p w14:paraId="29959EE3"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7.</w:t>
            </w:r>
          </w:p>
        </w:tc>
        <w:tc>
          <w:tcPr>
            <w:tcW w:w="2627" w:type="pct"/>
            <w:shd w:val="clear" w:color="auto" w:fill="auto"/>
          </w:tcPr>
          <w:p w14:paraId="6BFD317F" w14:textId="77777777" w:rsidR="00772914" w:rsidRPr="0087091E" w:rsidRDefault="00772914" w:rsidP="001252D3">
            <w:pPr>
              <w:snapToGrid w:val="0"/>
              <w:spacing w:after="0"/>
              <w:rPr>
                <w:rFonts w:ascii="Times New Roman" w:hAnsi="Times New Roman" w:cs="Times New Roman"/>
                <w:bCs/>
                <w:iCs/>
                <w:sz w:val="24"/>
                <w:szCs w:val="24"/>
              </w:rPr>
            </w:pPr>
            <w:r w:rsidRPr="0087091E">
              <w:rPr>
                <w:rFonts w:ascii="Times New Roman" w:eastAsia="Times New Roman" w:hAnsi="Times New Roman" w:cs="Times New Roman"/>
                <w:sz w:val="24"/>
                <w:szCs w:val="24"/>
              </w:rPr>
              <w:t>Пульсоксиметр</w:t>
            </w:r>
            <w:r w:rsidRPr="0087091E">
              <w:rPr>
                <w:rFonts w:ascii="Times New Roman" w:hAnsi="Times New Roman" w:cs="Times New Roman"/>
                <w:sz w:val="24"/>
                <w:szCs w:val="24"/>
              </w:rPr>
              <w:t xml:space="preserve"> </w:t>
            </w:r>
          </w:p>
        </w:tc>
        <w:tc>
          <w:tcPr>
            <w:tcW w:w="2100" w:type="pct"/>
            <w:shd w:val="clear" w:color="auto" w:fill="auto"/>
          </w:tcPr>
          <w:p w14:paraId="6B60B677"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Для измерения </w:t>
            </w:r>
            <w:proofErr w:type="spellStart"/>
            <w:r w:rsidRPr="0087091E">
              <w:rPr>
                <w:rFonts w:ascii="Times New Roman" w:hAnsi="Times New Roman" w:cs="Times New Roman"/>
                <w:sz w:val="24"/>
                <w:szCs w:val="24"/>
                <w:lang w:val="en-US"/>
              </w:rPr>
              <w:t>SpO</w:t>
            </w:r>
            <w:proofErr w:type="spellEnd"/>
            <w:r w:rsidRPr="0087091E">
              <w:rPr>
                <w:rFonts w:ascii="Times New Roman" w:hAnsi="Times New Roman" w:cs="Times New Roman"/>
                <w:sz w:val="24"/>
                <w:szCs w:val="24"/>
              </w:rPr>
              <w:t>2 и пульса</w:t>
            </w:r>
          </w:p>
        </w:tc>
      </w:tr>
      <w:tr w:rsidR="00772914" w:rsidRPr="00FE0C18" w14:paraId="6E6F3E8E" w14:textId="77777777" w:rsidTr="001252D3">
        <w:tc>
          <w:tcPr>
            <w:tcW w:w="273" w:type="pct"/>
            <w:shd w:val="clear" w:color="auto" w:fill="auto"/>
          </w:tcPr>
          <w:p w14:paraId="07F6BE2E" w14:textId="77777777" w:rsidR="00772914" w:rsidRPr="0087091E" w:rsidRDefault="00772914" w:rsidP="001252D3">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8.</w:t>
            </w:r>
          </w:p>
        </w:tc>
        <w:tc>
          <w:tcPr>
            <w:tcW w:w="2627" w:type="pct"/>
            <w:shd w:val="clear" w:color="auto" w:fill="auto"/>
          </w:tcPr>
          <w:p w14:paraId="1FEA9499" w14:textId="77777777" w:rsidR="00772914" w:rsidRPr="0087091E" w:rsidRDefault="00772914" w:rsidP="001252D3">
            <w:pPr>
              <w:snapToGrid w:val="0"/>
              <w:spacing w:after="0"/>
              <w:rPr>
                <w:rFonts w:ascii="Times New Roman" w:eastAsia="Times New Roman" w:hAnsi="Times New Roman" w:cs="Times New Roman"/>
                <w:sz w:val="24"/>
                <w:szCs w:val="24"/>
              </w:rPr>
            </w:pPr>
            <w:r w:rsidRPr="0087091E">
              <w:rPr>
                <w:rFonts w:ascii="Times New Roman" w:eastAsia="Times New Roman" w:hAnsi="Times New Roman" w:cs="Times New Roman"/>
                <w:sz w:val="24"/>
                <w:szCs w:val="24"/>
              </w:rPr>
              <w:t>Термометр медицинский</w:t>
            </w:r>
          </w:p>
        </w:tc>
        <w:tc>
          <w:tcPr>
            <w:tcW w:w="2100" w:type="pct"/>
            <w:shd w:val="clear" w:color="auto" w:fill="auto"/>
          </w:tcPr>
          <w:p w14:paraId="055379AB" w14:textId="77777777" w:rsidR="00772914" w:rsidRPr="0087091E" w:rsidRDefault="00772914" w:rsidP="001252D3">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Для проведения термометрии</w:t>
            </w:r>
          </w:p>
        </w:tc>
      </w:tr>
      <w:tr w:rsidR="00772914" w:rsidRPr="00FE0C18" w14:paraId="221914A8" w14:textId="77777777" w:rsidTr="001252D3">
        <w:tc>
          <w:tcPr>
            <w:tcW w:w="5000" w:type="pct"/>
            <w:gridSpan w:val="3"/>
            <w:shd w:val="clear" w:color="auto" w:fill="auto"/>
          </w:tcPr>
          <w:p w14:paraId="3CBFB896" w14:textId="77777777" w:rsidR="00772914" w:rsidRPr="0087091E" w:rsidRDefault="00772914" w:rsidP="001252D3">
            <w:pPr>
              <w:snapToGrid w:val="0"/>
              <w:spacing w:after="0"/>
              <w:rPr>
                <w:rFonts w:ascii="Times New Roman" w:hAnsi="Times New Roman" w:cs="Times New Roman"/>
                <w:i/>
                <w:sz w:val="24"/>
                <w:szCs w:val="24"/>
              </w:rPr>
            </w:pPr>
            <w:r w:rsidRPr="0087091E">
              <w:rPr>
                <w:rFonts w:ascii="Times New Roman" w:hAnsi="Times New Roman" w:cs="Times New Roman"/>
                <w:b/>
                <w:bCs/>
                <w:iCs/>
                <w:sz w:val="24"/>
                <w:szCs w:val="24"/>
                <w:lang w:val="en-US"/>
              </w:rPr>
              <w:t>III</w:t>
            </w:r>
            <w:r w:rsidRPr="0087091E">
              <w:rPr>
                <w:rFonts w:ascii="Times New Roman" w:hAnsi="Times New Roman" w:cs="Times New Roman"/>
                <w:b/>
                <w:bCs/>
                <w:iCs/>
                <w:sz w:val="24"/>
                <w:szCs w:val="24"/>
              </w:rPr>
              <w:t xml:space="preserve"> Демонстрационные учебно-наглядные пособия</w:t>
            </w:r>
          </w:p>
        </w:tc>
      </w:tr>
      <w:tr w:rsidR="00772914" w:rsidRPr="00FE0C18" w14:paraId="4ED36729" w14:textId="77777777" w:rsidTr="001252D3">
        <w:tc>
          <w:tcPr>
            <w:tcW w:w="5000" w:type="pct"/>
            <w:gridSpan w:val="3"/>
            <w:shd w:val="clear" w:color="auto" w:fill="auto"/>
          </w:tcPr>
          <w:p w14:paraId="373A336B" w14:textId="77777777" w:rsidR="00772914" w:rsidRPr="0087091E" w:rsidRDefault="00772914" w:rsidP="001252D3">
            <w:pPr>
              <w:snapToGrid w:val="0"/>
              <w:spacing w:after="0"/>
              <w:rPr>
                <w:rFonts w:ascii="Times New Roman" w:hAnsi="Times New Roman" w:cs="Times New Roman"/>
                <w:i/>
                <w:sz w:val="24"/>
                <w:szCs w:val="24"/>
              </w:rPr>
            </w:pPr>
            <w:r w:rsidRPr="0087091E">
              <w:rPr>
                <w:rFonts w:ascii="Times New Roman" w:hAnsi="Times New Roman" w:cs="Times New Roman"/>
                <w:b/>
                <w:bCs/>
                <w:iCs/>
                <w:sz w:val="24"/>
                <w:szCs w:val="24"/>
              </w:rPr>
              <w:t xml:space="preserve">Основное оборудование </w:t>
            </w:r>
          </w:p>
        </w:tc>
      </w:tr>
      <w:tr w:rsidR="00772914" w:rsidRPr="00FE0C18" w14:paraId="2E93C83D" w14:textId="77777777" w:rsidTr="001252D3">
        <w:tc>
          <w:tcPr>
            <w:tcW w:w="273" w:type="pct"/>
            <w:shd w:val="clear" w:color="auto" w:fill="auto"/>
          </w:tcPr>
          <w:p w14:paraId="07EF9648" w14:textId="74654B18"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1</w:t>
            </w:r>
            <w:r w:rsidRPr="0087091E">
              <w:rPr>
                <w:rFonts w:ascii="Times New Roman" w:hAnsi="Times New Roman" w:cs="Times New Roman"/>
                <w:iCs/>
                <w:sz w:val="24"/>
                <w:szCs w:val="24"/>
              </w:rPr>
              <w:t>.</w:t>
            </w:r>
          </w:p>
        </w:tc>
        <w:tc>
          <w:tcPr>
            <w:tcW w:w="2627" w:type="pct"/>
            <w:shd w:val="clear" w:color="auto" w:fill="auto"/>
          </w:tcPr>
          <w:p w14:paraId="0D64EFDF" w14:textId="77777777" w:rsidR="00772914" w:rsidRPr="0087091E" w:rsidRDefault="00772914" w:rsidP="001252D3">
            <w:pPr>
              <w:snapToGrid w:val="0"/>
              <w:spacing w:after="0"/>
              <w:rPr>
                <w:rFonts w:ascii="Times New Roman" w:hAnsi="Times New Roman" w:cs="Times New Roman"/>
                <w:sz w:val="24"/>
                <w:szCs w:val="24"/>
              </w:rPr>
            </w:pPr>
            <w:r w:rsidRPr="0087091E">
              <w:rPr>
                <w:rFonts w:ascii="Times New Roman" w:hAnsi="Times New Roman" w:cs="Times New Roman"/>
                <w:bCs/>
                <w:iCs/>
                <w:sz w:val="24"/>
                <w:szCs w:val="24"/>
              </w:rPr>
              <w:t xml:space="preserve">Манекен – симулятор взрослой женщины </w:t>
            </w:r>
          </w:p>
        </w:tc>
        <w:tc>
          <w:tcPr>
            <w:tcW w:w="2100" w:type="pct"/>
            <w:shd w:val="clear" w:color="auto" w:fill="auto"/>
          </w:tcPr>
          <w:p w14:paraId="7452FBD3" w14:textId="7756EA5C" w:rsidR="00772914" w:rsidRPr="0087091E" w:rsidRDefault="00772914" w:rsidP="001252D3">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Для отработки навыков по уходу за больными, отработки различных манипуляций.</w:t>
            </w:r>
          </w:p>
        </w:tc>
      </w:tr>
      <w:tr w:rsidR="00772914" w:rsidRPr="00FE0C18" w14:paraId="730507CF" w14:textId="77777777" w:rsidTr="001252D3">
        <w:tc>
          <w:tcPr>
            <w:tcW w:w="273" w:type="pct"/>
            <w:shd w:val="clear" w:color="auto" w:fill="auto"/>
          </w:tcPr>
          <w:p w14:paraId="3AD980C7" w14:textId="067D9832"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2</w:t>
            </w:r>
            <w:r w:rsidRPr="0087091E">
              <w:rPr>
                <w:rFonts w:ascii="Times New Roman" w:hAnsi="Times New Roman" w:cs="Times New Roman"/>
                <w:iCs/>
                <w:sz w:val="24"/>
                <w:szCs w:val="24"/>
              </w:rPr>
              <w:t>.</w:t>
            </w:r>
          </w:p>
        </w:tc>
        <w:tc>
          <w:tcPr>
            <w:tcW w:w="2627" w:type="pct"/>
            <w:shd w:val="clear" w:color="auto" w:fill="auto"/>
          </w:tcPr>
          <w:p w14:paraId="452E1A26" w14:textId="77777777" w:rsidR="00772914" w:rsidRPr="0087091E" w:rsidRDefault="00772914" w:rsidP="001252D3">
            <w:pPr>
              <w:snapToGrid w:val="0"/>
              <w:spacing w:after="0"/>
              <w:rPr>
                <w:rFonts w:ascii="Times New Roman" w:hAnsi="Times New Roman" w:cs="Times New Roman"/>
                <w:i/>
                <w:sz w:val="24"/>
                <w:szCs w:val="24"/>
              </w:rPr>
            </w:pPr>
            <w:r w:rsidRPr="0087091E">
              <w:rPr>
                <w:rFonts w:ascii="Times New Roman" w:hAnsi="Times New Roman" w:cs="Times New Roman"/>
                <w:bCs/>
                <w:iCs/>
                <w:sz w:val="24"/>
                <w:szCs w:val="24"/>
              </w:rPr>
              <w:t>Комплект тематических наглядных учебных пособий</w:t>
            </w:r>
          </w:p>
        </w:tc>
        <w:tc>
          <w:tcPr>
            <w:tcW w:w="2100" w:type="pct"/>
            <w:shd w:val="clear" w:color="auto" w:fill="auto"/>
          </w:tcPr>
          <w:p w14:paraId="14AE0511" w14:textId="77777777" w:rsidR="00772914" w:rsidRPr="0087091E" w:rsidRDefault="00772914" w:rsidP="001252D3">
            <w:pPr>
              <w:snapToGrid w:val="0"/>
              <w:spacing w:after="0"/>
              <w:rPr>
                <w:rFonts w:ascii="Times New Roman" w:hAnsi="Times New Roman" w:cs="Times New Roman"/>
                <w:i/>
                <w:sz w:val="24"/>
                <w:szCs w:val="24"/>
              </w:rPr>
            </w:pPr>
            <w:r w:rsidRPr="0087091E">
              <w:rPr>
                <w:rFonts w:ascii="Times New Roman" w:eastAsia="Times New Roman" w:hAnsi="Times New Roman" w:cs="Times New Roman"/>
                <w:iCs/>
                <w:sz w:val="24"/>
                <w:szCs w:val="24"/>
              </w:rPr>
              <w:t xml:space="preserve">Методические разработки для студентов и преподавателя по разделам с набором ситуационных и проблемных задач, тестов, кроссвордов, таблиц. </w:t>
            </w:r>
          </w:p>
        </w:tc>
      </w:tr>
      <w:tr w:rsidR="00772914" w:rsidRPr="00FE0C18" w14:paraId="1366D280" w14:textId="77777777" w:rsidTr="001252D3">
        <w:tc>
          <w:tcPr>
            <w:tcW w:w="273" w:type="pct"/>
            <w:shd w:val="clear" w:color="auto" w:fill="auto"/>
          </w:tcPr>
          <w:p w14:paraId="2309779A" w14:textId="6BBC1759" w:rsidR="00772914" w:rsidRPr="0087091E" w:rsidRDefault="00772914" w:rsidP="001252D3">
            <w:pPr>
              <w:snapToGrid w:val="0"/>
              <w:spacing w:after="0"/>
              <w:rPr>
                <w:rFonts w:ascii="Times New Roman" w:hAnsi="Times New Roman" w:cs="Times New Roman"/>
                <w:iCs/>
                <w:sz w:val="24"/>
                <w:szCs w:val="24"/>
              </w:rPr>
            </w:pPr>
            <w:r>
              <w:rPr>
                <w:rFonts w:ascii="Times New Roman" w:hAnsi="Times New Roman" w:cs="Times New Roman"/>
                <w:iCs/>
                <w:sz w:val="24"/>
                <w:szCs w:val="24"/>
              </w:rPr>
              <w:t>3</w:t>
            </w:r>
            <w:r w:rsidRPr="0087091E">
              <w:rPr>
                <w:rFonts w:ascii="Times New Roman" w:hAnsi="Times New Roman" w:cs="Times New Roman"/>
                <w:iCs/>
                <w:sz w:val="24"/>
                <w:szCs w:val="24"/>
              </w:rPr>
              <w:t>.</w:t>
            </w:r>
          </w:p>
        </w:tc>
        <w:tc>
          <w:tcPr>
            <w:tcW w:w="2627" w:type="pct"/>
            <w:shd w:val="clear" w:color="auto" w:fill="auto"/>
          </w:tcPr>
          <w:p w14:paraId="3D3E1BE6" w14:textId="77777777" w:rsidR="00772914" w:rsidRPr="0087091E" w:rsidRDefault="00772914" w:rsidP="001252D3">
            <w:pPr>
              <w:snapToGrid w:val="0"/>
              <w:spacing w:after="0"/>
              <w:rPr>
                <w:rFonts w:ascii="Times New Roman" w:hAnsi="Times New Roman" w:cs="Times New Roman"/>
                <w:i/>
                <w:sz w:val="24"/>
                <w:szCs w:val="24"/>
              </w:rPr>
            </w:pPr>
            <w:r w:rsidRPr="0087091E">
              <w:rPr>
                <w:rFonts w:ascii="Times New Roman" w:hAnsi="Times New Roman" w:cs="Times New Roman"/>
                <w:sz w:val="24"/>
                <w:szCs w:val="24"/>
              </w:rPr>
              <w:t>Наборы медицинского оснащения и  инструментария  для выполнения лечебно-диагностических манипуляций</w:t>
            </w:r>
          </w:p>
        </w:tc>
        <w:tc>
          <w:tcPr>
            <w:tcW w:w="2100" w:type="pct"/>
            <w:shd w:val="clear" w:color="auto" w:fill="auto"/>
          </w:tcPr>
          <w:p w14:paraId="12C10EF0" w14:textId="77777777" w:rsidR="00772914" w:rsidRPr="0087091E" w:rsidRDefault="00772914" w:rsidP="001252D3">
            <w:pPr>
              <w:snapToGrid w:val="0"/>
              <w:spacing w:after="0"/>
              <w:rPr>
                <w:rFonts w:ascii="Times New Roman" w:hAnsi="Times New Roman" w:cs="Times New Roman"/>
                <w:i/>
                <w:sz w:val="24"/>
                <w:szCs w:val="24"/>
              </w:rPr>
            </w:pPr>
            <w:r w:rsidRPr="0087091E">
              <w:rPr>
                <w:rFonts w:ascii="Times New Roman" w:hAnsi="Times New Roman" w:cs="Times New Roman"/>
                <w:sz w:val="24"/>
                <w:szCs w:val="24"/>
              </w:rPr>
              <w:t>Для отработки манипуляций</w:t>
            </w:r>
          </w:p>
        </w:tc>
      </w:tr>
      <w:tr w:rsidR="00772914" w:rsidRPr="00FE0C18" w14:paraId="5284394F" w14:textId="77777777" w:rsidTr="001252D3">
        <w:tc>
          <w:tcPr>
            <w:tcW w:w="273" w:type="pct"/>
            <w:shd w:val="clear" w:color="auto" w:fill="auto"/>
          </w:tcPr>
          <w:p w14:paraId="6AA62CA6" w14:textId="76316858" w:rsidR="00772914" w:rsidRPr="0087091E" w:rsidRDefault="00772914" w:rsidP="001252D3">
            <w:pPr>
              <w:snapToGrid w:val="0"/>
              <w:spacing w:after="0"/>
              <w:rPr>
                <w:rFonts w:ascii="Times New Roman" w:hAnsi="Times New Roman" w:cs="Times New Roman"/>
                <w:iCs/>
                <w:sz w:val="24"/>
                <w:szCs w:val="24"/>
              </w:rPr>
            </w:pPr>
            <w:r>
              <w:rPr>
                <w:rFonts w:ascii="Times New Roman" w:eastAsia="Times New Roman" w:hAnsi="Times New Roman" w:cs="Times New Roman"/>
                <w:iCs/>
                <w:sz w:val="24"/>
                <w:szCs w:val="24"/>
              </w:rPr>
              <w:t>4</w:t>
            </w:r>
            <w:r w:rsidRPr="0087091E">
              <w:rPr>
                <w:rFonts w:ascii="Times New Roman" w:eastAsia="Times New Roman" w:hAnsi="Times New Roman" w:cs="Times New Roman"/>
                <w:iCs/>
                <w:sz w:val="24"/>
                <w:szCs w:val="24"/>
              </w:rPr>
              <w:t>.</w:t>
            </w:r>
          </w:p>
        </w:tc>
        <w:tc>
          <w:tcPr>
            <w:tcW w:w="2627" w:type="pct"/>
            <w:shd w:val="clear" w:color="auto" w:fill="auto"/>
          </w:tcPr>
          <w:p w14:paraId="040BC655" w14:textId="77777777" w:rsidR="00772914" w:rsidRPr="0087091E" w:rsidRDefault="00772914" w:rsidP="001252D3">
            <w:pPr>
              <w:snapToGrid w:val="0"/>
              <w:spacing w:after="0"/>
              <w:rPr>
                <w:rFonts w:ascii="Times New Roman" w:hAnsi="Times New Roman" w:cs="Times New Roman"/>
                <w:sz w:val="24"/>
                <w:szCs w:val="24"/>
              </w:rPr>
            </w:pPr>
            <w:r w:rsidRPr="0087091E">
              <w:rPr>
                <w:rFonts w:ascii="Times New Roman" w:eastAsia="Times New Roman" w:hAnsi="Times New Roman" w:cs="Times New Roman"/>
                <w:sz w:val="24"/>
                <w:szCs w:val="24"/>
              </w:rPr>
              <w:t xml:space="preserve">Комплект медицинской документации </w:t>
            </w:r>
          </w:p>
        </w:tc>
        <w:tc>
          <w:tcPr>
            <w:tcW w:w="2100" w:type="pct"/>
            <w:shd w:val="clear" w:color="auto" w:fill="auto"/>
          </w:tcPr>
          <w:p w14:paraId="52C45F2E" w14:textId="7E6D1431" w:rsidR="00772914" w:rsidRPr="0087091E" w:rsidRDefault="00772914" w:rsidP="001252D3">
            <w:pPr>
              <w:snapToGrid w:val="0"/>
              <w:spacing w:after="0"/>
              <w:rPr>
                <w:rFonts w:ascii="Times New Roman" w:hAnsi="Times New Roman" w:cs="Times New Roman"/>
                <w:sz w:val="24"/>
                <w:szCs w:val="24"/>
              </w:rPr>
            </w:pPr>
            <w:r w:rsidRPr="0087091E">
              <w:rPr>
                <w:rFonts w:ascii="Times New Roman" w:eastAsia="Times New Roman" w:hAnsi="Times New Roman" w:cs="Times New Roman"/>
                <w:sz w:val="24"/>
                <w:szCs w:val="24"/>
              </w:rPr>
              <w:t>История болезни Ф 003/у, бланки анализов</w:t>
            </w:r>
            <w:r w:rsidR="004B4413">
              <w:rPr>
                <w:rFonts w:ascii="Times New Roman" w:eastAsia="Times New Roman" w:hAnsi="Times New Roman" w:cs="Times New Roman"/>
                <w:sz w:val="24"/>
                <w:szCs w:val="24"/>
              </w:rPr>
              <w:t>, экстренных извещений.</w:t>
            </w:r>
          </w:p>
        </w:tc>
      </w:tr>
      <w:tr w:rsidR="00772914" w:rsidRPr="00FE0C18" w14:paraId="0B029D9D" w14:textId="77777777" w:rsidTr="001252D3">
        <w:tc>
          <w:tcPr>
            <w:tcW w:w="5000" w:type="pct"/>
            <w:gridSpan w:val="3"/>
            <w:shd w:val="clear" w:color="auto" w:fill="auto"/>
          </w:tcPr>
          <w:p w14:paraId="35975E1F" w14:textId="77777777" w:rsidR="00772914" w:rsidRPr="0087091E" w:rsidRDefault="00772914" w:rsidP="001252D3">
            <w:pPr>
              <w:snapToGrid w:val="0"/>
              <w:spacing w:after="0"/>
              <w:rPr>
                <w:rFonts w:ascii="Times New Roman" w:hAnsi="Times New Roman" w:cs="Times New Roman"/>
                <w:sz w:val="24"/>
                <w:szCs w:val="24"/>
              </w:rPr>
            </w:pPr>
            <w:r w:rsidRPr="0087091E">
              <w:rPr>
                <w:rFonts w:ascii="Times New Roman" w:eastAsia="Times New Roman" w:hAnsi="Times New Roman" w:cs="Times New Roman"/>
                <w:b/>
                <w:bCs/>
                <w:iCs/>
                <w:sz w:val="24"/>
                <w:szCs w:val="24"/>
              </w:rPr>
              <w:lastRenderedPageBreak/>
              <w:t>Дополнительное оборудование</w:t>
            </w:r>
          </w:p>
        </w:tc>
      </w:tr>
      <w:tr w:rsidR="00772914" w:rsidRPr="00FE0C18" w14:paraId="0BB1033A" w14:textId="77777777" w:rsidTr="001252D3">
        <w:tc>
          <w:tcPr>
            <w:tcW w:w="5000" w:type="pct"/>
            <w:gridSpan w:val="3"/>
            <w:shd w:val="clear" w:color="auto" w:fill="auto"/>
          </w:tcPr>
          <w:p w14:paraId="7E65350C" w14:textId="77777777" w:rsidR="00772914" w:rsidRPr="0087091E" w:rsidRDefault="00772914" w:rsidP="001252D3">
            <w:pPr>
              <w:snapToGrid w:val="0"/>
              <w:spacing w:after="0"/>
              <w:rPr>
                <w:rFonts w:ascii="Times New Roman" w:hAnsi="Times New Roman" w:cs="Times New Roman"/>
                <w:sz w:val="24"/>
                <w:szCs w:val="24"/>
              </w:rPr>
            </w:pPr>
          </w:p>
        </w:tc>
      </w:tr>
    </w:tbl>
    <w:p w14:paraId="20D570E9" w14:textId="77777777" w:rsidR="00772914" w:rsidRDefault="00772914" w:rsidP="00772914">
      <w:pPr>
        <w:suppressAutoHyphens/>
        <w:spacing w:after="0" w:line="276" w:lineRule="auto"/>
        <w:jc w:val="both"/>
        <w:rPr>
          <w:rFonts w:ascii="Times New Roman" w:eastAsia="Times New Roman" w:hAnsi="Times New Roman" w:cs="Times New Roman"/>
          <w:bCs/>
          <w:sz w:val="24"/>
          <w:szCs w:val="24"/>
          <w:lang w:eastAsia="ru-RU"/>
        </w:rPr>
      </w:pPr>
    </w:p>
    <w:p w14:paraId="4234DC84" w14:textId="02EAE8E5" w:rsidR="006116F9" w:rsidRPr="0087091E" w:rsidRDefault="006116F9" w:rsidP="0061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bCs/>
          <w:sz w:val="24"/>
          <w:szCs w:val="24"/>
        </w:rPr>
      </w:pPr>
      <w:r w:rsidRPr="0087091E">
        <w:rPr>
          <w:rFonts w:ascii="Times New Roman" w:hAnsi="Times New Roman" w:cs="Times New Roman"/>
          <w:bCs/>
          <w:sz w:val="24"/>
          <w:szCs w:val="24"/>
        </w:rPr>
        <w:t>Кабинет «Хирургии»</w:t>
      </w:r>
    </w:p>
    <w:p w14:paraId="00FC8CE6" w14:textId="77777777" w:rsidR="006116F9" w:rsidRPr="00FE0C18" w:rsidRDefault="006116F9" w:rsidP="0061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bCs/>
          <w:i/>
          <w:iCs/>
          <w:color w:val="FF000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4857"/>
        <w:gridCol w:w="3882"/>
      </w:tblGrid>
      <w:tr w:rsidR="006116F9" w:rsidRPr="00FE0C18" w14:paraId="64A431F4" w14:textId="77777777" w:rsidTr="00EA2F36">
        <w:tc>
          <w:tcPr>
            <w:tcW w:w="273" w:type="pct"/>
            <w:shd w:val="clear" w:color="auto" w:fill="auto"/>
            <w:vAlign w:val="center"/>
          </w:tcPr>
          <w:p w14:paraId="73B5F7F8" w14:textId="77777777" w:rsidR="006116F9" w:rsidRPr="0087091E" w:rsidRDefault="006116F9" w:rsidP="00764C80">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w:t>
            </w:r>
          </w:p>
        </w:tc>
        <w:tc>
          <w:tcPr>
            <w:tcW w:w="2627" w:type="pct"/>
            <w:shd w:val="clear" w:color="auto" w:fill="auto"/>
            <w:vAlign w:val="center"/>
          </w:tcPr>
          <w:p w14:paraId="26F6C993" w14:textId="77777777" w:rsidR="006116F9" w:rsidRPr="0087091E" w:rsidRDefault="006116F9" w:rsidP="00764C80">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Наименование оборудования</w:t>
            </w:r>
          </w:p>
        </w:tc>
        <w:tc>
          <w:tcPr>
            <w:tcW w:w="2100" w:type="pct"/>
            <w:shd w:val="clear" w:color="auto" w:fill="auto"/>
            <w:vAlign w:val="center"/>
          </w:tcPr>
          <w:p w14:paraId="649FE1BE" w14:textId="77777777" w:rsidR="006116F9" w:rsidRPr="0087091E" w:rsidRDefault="006116F9" w:rsidP="00764C80">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Техническое описание</w:t>
            </w:r>
          </w:p>
        </w:tc>
      </w:tr>
      <w:tr w:rsidR="006116F9" w:rsidRPr="00FE0C18" w14:paraId="20645EA6" w14:textId="77777777" w:rsidTr="00764C80">
        <w:trPr>
          <w:trHeight w:val="278"/>
        </w:trPr>
        <w:tc>
          <w:tcPr>
            <w:tcW w:w="5000" w:type="pct"/>
            <w:gridSpan w:val="3"/>
            <w:shd w:val="clear" w:color="auto" w:fill="auto"/>
          </w:tcPr>
          <w:p w14:paraId="0A1D481E" w14:textId="77777777" w:rsidR="006116F9" w:rsidRPr="0087091E" w:rsidRDefault="006116F9" w:rsidP="00764C80">
            <w:pPr>
              <w:snapToGrid w:val="0"/>
              <w:spacing w:after="0"/>
              <w:rPr>
                <w:rFonts w:ascii="Times New Roman" w:hAnsi="Times New Roman" w:cs="Times New Roman"/>
                <w:b/>
                <w:bCs/>
                <w:iCs/>
                <w:sz w:val="24"/>
                <w:szCs w:val="24"/>
              </w:rPr>
            </w:pPr>
            <w:r w:rsidRPr="0087091E">
              <w:rPr>
                <w:rFonts w:ascii="Times New Roman" w:hAnsi="Times New Roman" w:cs="Times New Roman"/>
                <w:b/>
                <w:bCs/>
                <w:iCs/>
                <w:sz w:val="24"/>
                <w:szCs w:val="24"/>
                <w:lang w:val="en-US"/>
              </w:rPr>
              <w:t>I</w:t>
            </w:r>
            <w:r w:rsidRPr="0087091E">
              <w:rPr>
                <w:rFonts w:ascii="Times New Roman" w:hAnsi="Times New Roman" w:cs="Times New Roman"/>
                <w:b/>
                <w:bCs/>
                <w:iCs/>
                <w:sz w:val="24"/>
                <w:szCs w:val="24"/>
              </w:rPr>
              <w:t xml:space="preserve"> Специализированная мебель и системы хранения</w:t>
            </w:r>
          </w:p>
        </w:tc>
      </w:tr>
      <w:tr w:rsidR="006116F9" w:rsidRPr="00FE0C18" w14:paraId="36A5F604" w14:textId="77777777" w:rsidTr="00764C80">
        <w:trPr>
          <w:trHeight w:val="277"/>
        </w:trPr>
        <w:tc>
          <w:tcPr>
            <w:tcW w:w="5000" w:type="pct"/>
            <w:gridSpan w:val="3"/>
            <w:shd w:val="clear" w:color="auto" w:fill="auto"/>
          </w:tcPr>
          <w:p w14:paraId="458FBF2D" w14:textId="77777777" w:rsidR="006116F9" w:rsidRPr="0087091E" w:rsidRDefault="006116F9" w:rsidP="00764C80">
            <w:pPr>
              <w:snapToGrid w:val="0"/>
              <w:spacing w:after="0"/>
              <w:rPr>
                <w:rFonts w:ascii="Times New Roman" w:hAnsi="Times New Roman" w:cs="Times New Roman"/>
                <w:b/>
                <w:bCs/>
                <w:iCs/>
                <w:sz w:val="24"/>
                <w:szCs w:val="24"/>
              </w:rPr>
            </w:pPr>
            <w:r w:rsidRPr="0087091E">
              <w:rPr>
                <w:rFonts w:ascii="Times New Roman" w:hAnsi="Times New Roman" w:cs="Times New Roman"/>
                <w:b/>
                <w:bCs/>
                <w:iCs/>
                <w:sz w:val="24"/>
                <w:szCs w:val="24"/>
              </w:rPr>
              <w:t>Основное оборудование</w:t>
            </w:r>
          </w:p>
        </w:tc>
      </w:tr>
      <w:tr w:rsidR="006116F9" w:rsidRPr="00FE0C18" w14:paraId="3A8CA46D" w14:textId="77777777" w:rsidTr="00EA2F36">
        <w:tc>
          <w:tcPr>
            <w:tcW w:w="273" w:type="pct"/>
            <w:shd w:val="clear" w:color="auto" w:fill="auto"/>
          </w:tcPr>
          <w:p w14:paraId="17DBDB09"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2627" w:type="pct"/>
            <w:shd w:val="clear" w:color="auto" w:fill="auto"/>
          </w:tcPr>
          <w:p w14:paraId="686EAB1A" w14:textId="5052FC0F" w:rsidR="006116F9" w:rsidRPr="0087091E" w:rsidRDefault="00765A64"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Стол/стул ученические</w:t>
            </w:r>
            <w:r w:rsidRPr="0087091E">
              <w:rPr>
                <w:rFonts w:ascii="Times New Roman" w:hAnsi="Times New Roman" w:cs="Times New Roman"/>
                <w:bCs/>
                <w:iCs/>
                <w:sz w:val="24"/>
                <w:szCs w:val="24"/>
              </w:rPr>
              <w:t xml:space="preserve"> </w:t>
            </w:r>
          </w:p>
        </w:tc>
        <w:tc>
          <w:tcPr>
            <w:tcW w:w="2100" w:type="pct"/>
            <w:shd w:val="clear" w:color="auto" w:fill="auto"/>
          </w:tcPr>
          <w:p w14:paraId="78A7058B" w14:textId="6E1166EA" w:rsidR="006116F9" w:rsidRPr="0087091E" w:rsidRDefault="00765A64"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 xml:space="preserve">Для обеспечения посадочных мест </w:t>
            </w:r>
          </w:p>
        </w:tc>
      </w:tr>
      <w:tr w:rsidR="006116F9" w:rsidRPr="00FE0C18" w14:paraId="719CEE0A" w14:textId="77777777" w:rsidTr="00EA2F36">
        <w:tc>
          <w:tcPr>
            <w:tcW w:w="273" w:type="pct"/>
            <w:shd w:val="clear" w:color="auto" w:fill="auto"/>
          </w:tcPr>
          <w:p w14:paraId="408CB80C"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2627" w:type="pct"/>
            <w:shd w:val="clear" w:color="auto" w:fill="auto"/>
          </w:tcPr>
          <w:p w14:paraId="717D8504" w14:textId="4635FA7D" w:rsidR="006116F9" w:rsidRPr="0087091E" w:rsidRDefault="00765A64"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Стол/стул</w:t>
            </w:r>
            <w:r w:rsidRPr="0087091E">
              <w:rPr>
                <w:rFonts w:ascii="Times New Roman" w:hAnsi="Times New Roman" w:cs="Times New Roman"/>
                <w:bCs/>
                <w:iCs/>
                <w:sz w:val="24"/>
                <w:szCs w:val="24"/>
              </w:rPr>
              <w:t xml:space="preserve"> </w:t>
            </w:r>
          </w:p>
        </w:tc>
        <w:tc>
          <w:tcPr>
            <w:tcW w:w="2100" w:type="pct"/>
            <w:shd w:val="clear" w:color="auto" w:fill="auto"/>
          </w:tcPr>
          <w:p w14:paraId="7764D06D" w14:textId="00FB8481" w:rsidR="006116F9" w:rsidRPr="0087091E" w:rsidRDefault="00765A64"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Для оборудования рабочего места преподавателя</w:t>
            </w:r>
          </w:p>
        </w:tc>
      </w:tr>
      <w:tr w:rsidR="006116F9" w:rsidRPr="00FE0C18" w14:paraId="24B0AABF" w14:textId="77777777" w:rsidTr="00EA2F36">
        <w:tc>
          <w:tcPr>
            <w:tcW w:w="273" w:type="pct"/>
            <w:shd w:val="clear" w:color="auto" w:fill="auto"/>
          </w:tcPr>
          <w:p w14:paraId="2C64ECFF"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p>
        </w:tc>
        <w:tc>
          <w:tcPr>
            <w:tcW w:w="2627" w:type="pct"/>
            <w:shd w:val="clear" w:color="auto" w:fill="auto"/>
          </w:tcPr>
          <w:p w14:paraId="36E4B3C0" w14:textId="083E5968" w:rsidR="006116F9" w:rsidRPr="0087091E" w:rsidRDefault="00765A64" w:rsidP="00764C80">
            <w:pPr>
              <w:snapToGrid w:val="0"/>
              <w:spacing w:after="0"/>
              <w:rPr>
                <w:rFonts w:ascii="Times New Roman" w:hAnsi="Times New Roman" w:cs="Times New Roman"/>
                <w:bCs/>
                <w:iCs/>
                <w:sz w:val="24"/>
                <w:szCs w:val="24"/>
              </w:rPr>
            </w:pPr>
            <w:r w:rsidRPr="0087091E">
              <w:rPr>
                <w:rFonts w:ascii="Times New Roman" w:hAnsi="Times New Roman" w:cs="Times New Roman"/>
                <w:iCs/>
                <w:sz w:val="24"/>
                <w:szCs w:val="24"/>
              </w:rPr>
              <w:t>Шкаф для хранения</w:t>
            </w:r>
          </w:p>
        </w:tc>
        <w:tc>
          <w:tcPr>
            <w:tcW w:w="2100" w:type="pct"/>
            <w:shd w:val="clear" w:color="auto" w:fill="auto"/>
          </w:tcPr>
          <w:p w14:paraId="7ED0A0AB" w14:textId="51401127" w:rsidR="006116F9" w:rsidRPr="0087091E" w:rsidRDefault="00765A64"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Для хранения оснащения</w:t>
            </w:r>
          </w:p>
        </w:tc>
      </w:tr>
      <w:tr w:rsidR="00765A64" w:rsidRPr="00FE0C18" w14:paraId="1431A92B" w14:textId="77777777" w:rsidTr="00EA2F36">
        <w:tc>
          <w:tcPr>
            <w:tcW w:w="273" w:type="pct"/>
            <w:shd w:val="clear" w:color="auto" w:fill="auto"/>
          </w:tcPr>
          <w:p w14:paraId="1D05C54D" w14:textId="2F085C13"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4.</w:t>
            </w:r>
          </w:p>
        </w:tc>
        <w:tc>
          <w:tcPr>
            <w:tcW w:w="2627" w:type="pct"/>
            <w:shd w:val="clear" w:color="auto" w:fill="auto"/>
          </w:tcPr>
          <w:p w14:paraId="016EEA8D" w14:textId="2ABC3AD4" w:rsidR="00765A64" w:rsidRPr="0087091E" w:rsidRDefault="00765A64" w:rsidP="00765A64">
            <w:pPr>
              <w:snapToGrid w:val="0"/>
              <w:spacing w:after="0"/>
              <w:rPr>
                <w:rFonts w:ascii="Times New Roman" w:hAnsi="Times New Roman" w:cs="Times New Roman"/>
                <w:bCs/>
                <w:iCs/>
                <w:sz w:val="24"/>
                <w:szCs w:val="24"/>
              </w:rPr>
            </w:pPr>
            <w:r w:rsidRPr="0087091E">
              <w:rPr>
                <w:rFonts w:ascii="Times New Roman" w:hAnsi="Times New Roman" w:cs="Times New Roman"/>
                <w:iCs/>
                <w:sz w:val="24"/>
                <w:szCs w:val="24"/>
              </w:rPr>
              <w:t>Доска ученическая (меловая)</w:t>
            </w:r>
          </w:p>
        </w:tc>
        <w:tc>
          <w:tcPr>
            <w:tcW w:w="2100" w:type="pct"/>
            <w:shd w:val="clear" w:color="auto" w:fill="auto"/>
          </w:tcPr>
          <w:p w14:paraId="1728D2F4" w14:textId="33FE3425"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демонстрации учебного материала</w:t>
            </w:r>
          </w:p>
        </w:tc>
      </w:tr>
      <w:tr w:rsidR="00765A64" w:rsidRPr="00FE0C18" w14:paraId="0494ECA6" w14:textId="77777777" w:rsidTr="00EA2F36">
        <w:tc>
          <w:tcPr>
            <w:tcW w:w="273" w:type="pct"/>
            <w:shd w:val="clear" w:color="auto" w:fill="auto"/>
          </w:tcPr>
          <w:p w14:paraId="136C448C" w14:textId="6EC11779"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5.</w:t>
            </w:r>
          </w:p>
        </w:tc>
        <w:tc>
          <w:tcPr>
            <w:tcW w:w="2627" w:type="pct"/>
            <w:shd w:val="clear" w:color="auto" w:fill="auto"/>
          </w:tcPr>
          <w:p w14:paraId="3B8E59F2" w14:textId="00E5A486" w:rsidR="00765A64" w:rsidRPr="0087091E" w:rsidRDefault="00765A64" w:rsidP="00765A64">
            <w:pPr>
              <w:shd w:val="clear" w:color="auto" w:fill="FFFFFF"/>
              <w:spacing w:before="100" w:beforeAutospacing="1" w:after="100" w:afterAutospacing="1" w:line="240" w:lineRule="auto"/>
              <w:outlineLvl w:val="0"/>
              <w:rPr>
                <w:rFonts w:ascii="Times New Roman" w:hAnsi="Times New Roman" w:cs="Times New Roman"/>
                <w:bCs/>
                <w:iCs/>
                <w:sz w:val="24"/>
                <w:szCs w:val="24"/>
              </w:rPr>
            </w:pPr>
            <w:r w:rsidRPr="0087091E">
              <w:rPr>
                <w:rFonts w:ascii="Times New Roman" w:eastAsia="Times New Roman" w:hAnsi="Times New Roman" w:cs="Times New Roman"/>
                <w:kern w:val="36"/>
                <w:sz w:val="24"/>
                <w:szCs w:val="24"/>
              </w:rPr>
              <w:t>Кровать функциональная</w:t>
            </w:r>
          </w:p>
        </w:tc>
        <w:tc>
          <w:tcPr>
            <w:tcW w:w="2100" w:type="pct"/>
            <w:shd w:val="clear" w:color="auto" w:fill="auto"/>
          </w:tcPr>
          <w:p w14:paraId="5F1D5D66" w14:textId="1166E3E0"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Функциональная мебель для обследования пациента</w:t>
            </w:r>
          </w:p>
        </w:tc>
      </w:tr>
      <w:tr w:rsidR="00765A64" w:rsidRPr="00FE0C18" w14:paraId="70C367CD" w14:textId="77777777" w:rsidTr="00EA2F36">
        <w:tc>
          <w:tcPr>
            <w:tcW w:w="273" w:type="pct"/>
            <w:shd w:val="clear" w:color="auto" w:fill="auto"/>
          </w:tcPr>
          <w:p w14:paraId="1476C041" w14:textId="00AE5D3E"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6.</w:t>
            </w:r>
          </w:p>
        </w:tc>
        <w:tc>
          <w:tcPr>
            <w:tcW w:w="2627" w:type="pct"/>
            <w:shd w:val="clear" w:color="auto" w:fill="auto"/>
          </w:tcPr>
          <w:p w14:paraId="2ABA47CB" w14:textId="78412939" w:rsidR="00765A64" w:rsidRPr="0087091E" w:rsidRDefault="00765A64" w:rsidP="00765A64">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Столик манипуляционный</w:t>
            </w:r>
          </w:p>
        </w:tc>
        <w:tc>
          <w:tcPr>
            <w:tcW w:w="2100" w:type="pct"/>
            <w:shd w:val="clear" w:color="auto" w:fill="auto"/>
          </w:tcPr>
          <w:p w14:paraId="476109D7" w14:textId="4CEF41B7"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Функциональная мебель для проведения манипуляций  </w:t>
            </w:r>
          </w:p>
        </w:tc>
      </w:tr>
      <w:tr w:rsidR="00765A64" w:rsidRPr="00FE0C18" w14:paraId="5DF83BDC" w14:textId="77777777" w:rsidTr="00EA2F36">
        <w:tc>
          <w:tcPr>
            <w:tcW w:w="273" w:type="pct"/>
            <w:shd w:val="clear" w:color="auto" w:fill="auto"/>
          </w:tcPr>
          <w:p w14:paraId="10AD5C30" w14:textId="3C3BD6BC"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7.</w:t>
            </w:r>
          </w:p>
        </w:tc>
        <w:tc>
          <w:tcPr>
            <w:tcW w:w="2627" w:type="pct"/>
            <w:shd w:val="clear" w:color="auto" w:fill="auto"/>
          </w:tcPr>
          <w:p w14:paraId="65B64932" w14:textId="3ECDF358" w:rsidR="00765A64" w:rsidRPr="0087091E" w:rsidRDefault="00765A64" w:rsidP="00765A64">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Столик инструментальный</w:t>
            </w:r>
          </w:p>
        </w:tc>
        <w:tc>
          <w:tcPr>
            <w:tcW w:w="2100" w:type="pct"/>
            <w:shd w:val="clear" w:color="auto" w:fill="auto"/>
          </w:tcPr>
          <w:p w14:paraId="1D22E001" w14:textId="11B8F382"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Функциональная мебель для медицинских инструментов</w:t>
            </w:r>
          </w:p>
        </w:tc>
      </w:tr>
      <w:tr w:rsidR="00765A64" w:rsidRPr="00FE0C18" w14:paraId="6E4D81F7" w14:textId="77777777" w:rsidTr="00EA2F36">
        <w:tc>
          <w:tcPr>
            <w:tcW w:w="273" w:type="pct"/>
            <w:shd w:val="clear" w:color="auto" w:fill="auto"/>
          </w:tcPr>
          <w:p w14:paraId="3897BF30" w14:textId="5EA9C183"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8.</w:t>
            </w:r>
          </w:p>
        </w:tc>
        <w:tc>
          <w:tcPr>
            <w:tcW w:w="2627" w:type="pct"/>
            <w:shd w:val="clear" w:color="auto" w:fill="auto"/>
          </w:tcPr>
          <w:p w14:paraId="308E7386" w14:textId="7A45A48A" w:rsidR="00765A64" w:rsidRPr="0087091E" w:rsidRDefault="00765A64" w:rsidP="00765A64">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Ширма медицинская</w:t>
            </w:r>
          </w:p>
        </w:tc>
        <w:tc>
          <w:tcPr>
            <w:tcW w:w="2100" w:type="pct"/>
            <w:shd w:val="clear" w:color="auto" w:fill="auto"/>
          </w:tcPr>
          <w:p w14:paraId="63F2A269" w14:textId="7F627686"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Функциональная мебель для разделения помещения кабинетов</w:t>
            </w:r>
          </w:p>
        </w:tc>
      </w:tr>
      <w:tr w:rsidR="00765A64" w:rsidRPr="00FE0C18" w14:paraId="1BF064D8" w14:textId="77777777" w:rsidTr="00EA2F36">
        <w:tc>
          <w:tcPr>
            <w:tcW w:w="273" w:type="pct"/>
            <w:shd w:val="clear" w:color="auto" w:fill="auto"/>
          </w:tcPr>
          <w:p w14:paraId="0671DBED" w14:textId="3171B461"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9.</w:t>
            </w:r>
          </w:p>
        </w:tc>
        <w:tc>
          <w:tcPr>
            <w:tcW w:w="2627" w:type="pct"/>
            <w:shd w:val="clear" w:color="auto" w:fill="auto"/>
          </w:tcPr>
          <w:p w14:paraId="590ECAFE" w14:textId="3D3C2B5E" w:rsidR="00765A64" w:rsidRPr="0087091E" w:rsidRDefault="00765A64" w:rsidP="00765A64">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rPr>
              <w:t>Кушетка медицинская</w:t>
            </w:r>
          </w:p>
        </w:tc>
        <w:tc>
          <w:tcPr>
            <w:tcW w:w="2100" w:type="pct"/>
            <w:shd w:val="clear" w:color="auto" w:fill="auto"/>
          </w:tcPr>
          <w:p w14:paraId="278E5F72" w14:textId="7F69EAA3"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Функциональная мебель для обследования пациента </w:t>
            </w:r>
          </w:p>
        </w:tc>
      </w:tr>
      <w:tr w:rsidR="00765A64" w:rsidRPr="00FE0C18" w14:paraId="72B7613D" w14:textId="77777777" w:rsidTr="00EA2F36">
        <w:tc>
          <w:tcPr>
            <w:tcW w:w="273" w:type="pct"/>
            <w:shd w:val="clear" w:color="auto" w:fill="auto"/>
          </w:tcPr>
          <w:p w14:paraId="0BC8E575" w14:textId="7221B564"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10.</w:t>
            </w:r>
          </w:p>
        </w:tc>
        <w:tc>
          <w:tcPr>
            <w:tcW w:w="2627" w:type="pct"/>
            <w:shd w:val="clear" w:color="auto" w:fill="auto"/>
          </w:tcPr>
          <w:p w14:paraId="351782B6" w14:textId="0960E6DA" w:rsidR="00765A64" w:rsidRPr="0087091E" w:rsidRDefault="00765A64" w:rsidP="00765A64">
            <w:pPr>
              <w:snapToGrid w:val="0"/>
              <w:spacing w:after="0"/>
              <w:rPr>
                <w:rFonts w:ascii="Times New Roman" w:hAnsi="Times New Roman" w:cs="Times New Roman"/>
                <w:bCs/>
                <w:iCs/>
                <w:sz w:val="24"/>
                <w:szCs w:val="24"/>
              </w:rPr>
            </w:pPr>
            <w:r w:rsidRPr="0087091E">
              <w:rPr>
                <w:rStyle w:val="ad"/>
                <w:rFonts w:ascii="Times New Roman" w:hAnsi="Times New Roman"/>
                <w:color w:val="auto"/>
                <w:sz w:val="24"/>
                <w:szCs w:val="24"/>
                <w:u w:val="none"/>
              </w:rPr>
              <w:t>Емкости для дезинфекции</w:t>
            </w:r>
          </w:p>
        </w:tc>
        <w:tc>
          <w:tcPr>
            <w:tcW w:w="2100" w:type="pct"/>
            <w:shd w:val="clear" w:color="auto" w:fill="auto"/>
          </w:tcPr>
          <w:p w14:paraId="61FE4559" w14:textId="1D5B6814" w:rsidR="00765A64" w:rsidRPr="0087091E" w:rsidRDefault="00765A64" w:rsidP="00765A64">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Для дезинфекции и </w:t>
            </w:r>
            <w:proofErr w:type="spellStart"/>
            <w:r w:rsidRPr="0087091E">
              <w:rPr>
                <w:rFonts w:ascii="Times New Roman" w:hAnsi="Times New Roman" w:cs="Times New Roman"/>
                <w:sz w:val="24"/>
                <w:szCs w:val="24"/>
              </w:rPr>
              <w:t>предстерелизационной</w:t>
            </w:r>
            <w:proofErr w:type="spellEnd"/>
            <w:r w:rsidRPr="0087091E">
              <w:rPr>
                <w:rFonts w:ascii="Times New Roman" w:hAnsi="Times New Roman" w:cs="Times New Roman"/>
                <w:sz w:val="24"/>
                <w:szCs w:val="24"/>
              </w:rPr>
              <w:t xml:space="preserve"> очистки изделий медицинского назначения </w:t>
            </w:r>
          </w:p>
        </w:tc>
      </w:tr>
      <w:tr w:rsidR="003B43AC" w:rsidRPr="00FE0C18" w14:paraId="29E9B3CF" w14:textId="77777777" w:rsidTr="00EA2F36">
        <w:tc>
          <w:tcPr>
            <w:tcW w:w="273" w:type="pct"/>
            <w:shd w:val="clear" w:color="auto" w:fill="auto"/>
          </w:tcPr>
          <w:p w14:paraId="501E2BB5" w14:textId="377AEF05" w:rsidR="003B43AC" w:rsidRPr="0087091E" w:rsidRDefault="00765A64" w:rsidP="003B43AC">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11.</w:t>
            </w:r>
          </w:p>
        </w:tc>
        <w:tc>
          <w:tcPr>
            <w:tcW w:w="2627" w:type="pct"/>
            <w:shd w:val="clear" w:color="auto" w:fill="auto"/>
          </w:tcPr>
          <w:p w14:paraId="307FA24A" w14:textId="00F8AB28" w:rsidR="003B43AC" w:rsidRPr="0087091E" w:rsidRDefault="003B43AC" w:rsidP="003B43AC">
            <w:pPr>
              <w:snapToGrid w:val="0"/>
              <w:spacing w:after="0"/>
              <w:rPr>
                <w:rFonts w:ascii="Times New Roman" w:hAnsi="Times New Roman" w:cs="Times New Roman"/>
                <w:bCs/>
                <w:iCs/>
                <w:sz w:val="24"/>
                <w:szCs w:val="24"/>
              </w:rPr>
            </w:pPr>
            <w:r w:rsidRPr="0087091E">
              <w:rPr>
                <w:rStyle w:val="ad"/>
                <w:rFonts w:ascii="Times New Roman" w:hAnsi="Times New Roman"/>
                <w:color w:val="auto"/>
                <w:sz w:val="24"/>
                <w:szCs w:val="24"/>
                <w:u w:val="none"/>
              </w:rPr>
              <w:t>Емкости для медицинских отходов</w:t>
            </w:r>
          </w:p>
        </w:tc>
        <w:tc>
          <w:tcPr>
            <w:tcW w:w="2100" w:type="pct"/>
            <w:shd w:val="clear" w:color="auto" w:fill="auto"/>
          </w:tcPr>
          <w:p w14:paraId="2B81B42C" w14:textId="56B47A4A" w:rsidR="003B43AC" w:rsidRPr="0087091E" w:rsidRDefault="003B43AC" w:rsidP="003B43AC">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Для накопления и временного хранения использованного материала </w:t>
            </w:r>
          </w:p>
        </w:tc>
      </w:tr>
      <w:tr w:rsidR="00765A64" w:rsidRPr="00FE0C18" w14:paraId="32BFA933" w14:textId="77777777" w:rsidTr="00EA2F36">
        <w:tc>
          <w:tcPr>
            <w:tcW w:w="273" w:type="pct"/>
            <w:shd w:val="clear" w:color="auto" w:fill="auto"/>
          </w:tcPr>
          <w:p w14:paraId="29FE1B24" w14:textId="598FE9C3" w:rsidR="00765A64" w:rsidRPr="0087091E" w:rsidRDefault="00765A64" w:rsidP="003B43AC">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12.</w:t>
            </w:r>
          </w:p>
        </w:tc>
        <w:tc>
          <w:tcPr>
            <w:tcW w:w="2627" w:type="pct"/>
            <w:shd w:val="clear" w:color="auto" w:fill="auto"/>
          </w:tcPr>
          <w:p w14:paraId="1463EE86" w14:textId="7A94D6DF" w:rsidR="00765A64" w:rsidRPr="0087091E" w:rsidRDefault="00765A64" w:rsidP="003B43AC">
            <w:pPr>
              <w:snapToGrid w:val="0"/>
              <w:spacing w:after="0"/>
              <w:rPr>
                <w:rStyle w:val="ad"/>
                <w:rFonts w:ascii="Times New Roman" w:hAnsi="Times New Roman"/>
                <w:color w:val="auto"/>
                <w:sz w:val="24"/>
                <w:szCs w:val="24"/>
                <w:u w:val="none"/>
              </w:rPr>
            </w:pPr>
            <w:r w:rsidRPr="0087091E">
              <w:rPr>
                <w:rStyle w:val="ad"/>
                <w:rFonts w:ascii="Times New Roman" w:hAnsi="Times New Roman"/>
                <w:color w:val="auto"/>
                <w:sz w:val="24"/>
                <w:szCs w:val="24"/>
                <w:u w:val="none"/>
              </w:rPr>
              <w:t>Тележка для размещения контейнеров ТК-01-"КРОНТ"</w:t>
            </w:r>
          </w:p>
        </w:tc>
        <w:tc>
          <w:tcPr>
            <w:tcW w:w="2100" w:type="pct"/>
            <w:shd w:val="clear" w:color="auto" w:fill="auto"/>
          </w:tcPr>
          <w:p w14:paraId="58C2583B" w14:textId="5B190831" w:rsidR="00765A64" w:rsidRPr="0087091E" w:rsidRDefault="00765A64" w:rsidP="003B43AC">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Для компактного размещения комплекта контейнеров</w:t>
            </w:r>
          </w:p>
        </w:tc>
      </w:tr>
      <w:tr w:rsidR="006116F9" w:rsidRPr="00FE0C18" w14:paraId="30519467" w14:textId="77777777" w:rsidTr="00764C8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8932726"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rPr>
              <w:t xml:space="preserve">Дополнительное оборудование </w:t>
            </w:r>
          </w:p>
        </w:tc>
      </w:tr>
      <w:tr w:rsidR="006116F9" w:rsidRPr="00FE0C18" w14:paraId="3D8656C6" w14:textId="77777777" w:rsidTr="00EA2F36">
        <w:tc>
          <w:tcPr>
            <w:tcW w:w="273" w:type="pct"/>
            <w:tcBorders>
              <w:top w:val="single" w:sz="4" w:space="0" w:color="auto"/>
              <w:left w:val="single" w:sz="4" w:space="0" w:color="auto"/>
              <w:bottom w:val="single" w:sz="4" w:space="0" w:color="auto"/>
              <w:right w:val="single" w:sz="4" w:space="0" w:color="auto"/>
            </w:tcBorders>
            <w:shd w:val="clear" w:color="auto" w:fill="auto"/>
          </w:tcPr>
          <w:p w14:paraId="44B704B7" w14:textId="75A6E5BC" w:rsidR="006116F9" w:rsidRPr="0087091E" w:rsidRDefault="006116F9" w:rsidP="00764C80">
            <w:pPr>
              <w:snapToGrid w:val="0"/>
              <w:spacing w:after="0"/>
              <w:rPr>
                <w:rFonts w:ascii="Times New Roman" w:hAnsi="Times New Roman" w:cs="Times New Roman"/>
                <w:iCs/>
                <w:sz w:val="24"/>
                <w:szCs w:val="24"/>
              </w:rPr>
            </w:pPr>
          </w:p>
        </w:tc>
        <w:tc>
          <w:tcPr>
            <w:tcW w:w="2627" w:type="pct"/>
            <w:tcBorders>
              <w:top w:val="single" w:sz="4" w:space="0" w:color="auto"/>
              <w:left w:val="single" w:sz="4" w:space="0" w:color="auto"/>
              <w:bottom w:val="single" w:sz="4" w:space="0" w:color="auto"/>
              <w:right w:val="single" w:sz="4" w:space="0" w:color="auto"/>
            </w:tcBorders>
            <w:shd w:val="clear" w:color="auto" w:fill="auto"/>
          </w:tcPr>
          <w:p w14:paraId="3C3CBD64" w14:textId="2F266967" w:rsidR="006116F9" w:rsidRPr="0087091E" w:rsidRDefault="006116F9" w:rsidP="00764C80">
            <w:pPr>
              <w:snapToGrid w:val="0"/>
              <w:spacing w:after="0"/>
              <w:rPr>
                <w:rFonts w:ascii="Times New Roman" w:hAnsi="Times New Roman" w:cs="Times New Roman"/>
                <w:iCs/>
                <w:sz w:val="24"/>
                <w:szCs w:val="24"/>
              </w:rPr>
            </w:pPr>
          </w:p>
        </w:tc>
        <w:tc>
          <w:tcPr>
            <w:tcW w:w="2100" w:type="pct"/>
            <w:tcBorders>
              <w:top w:val="single" w:sz="4" w:space="0" w:color="auto"/>
              <w:left w:val="single" w:sz="4" w:space="0" w:color="auto"/>
              <w:bottom w:val="single" w:sz="4" w:space="0" w:color="auto"/>
              <w:right w:val="single" w:sz="4" w:space="0" w:color="auto"/>
            </w:tcBorders>
            <w:shd w:val="clear" w:color="auto" w:fill="auto"/>
          </w:tcPr>
          <w:p w14:paraId="013A882A" w14:textId="4C2D2E8B" w:rsidR="006116F9" w:rsidRPr="0087091E" w:rsidRDefault="006116F9" w:rsidP="00764C80">
            <w:pPr>
              <w:snapToGrid w:val="0"/>
              <w:spacing w:after="0"/>
              <w:rPr>
                <w:rFonts w:ascii="Times New Roman" w:hAnsi="Times New Roman" w:cs="Times New Roman"/>
                <w:iCs/>
                <w:sz w:val="24"/>
                <w:szCs w:val="24"/>
              </w:rPr>
            </w:pPr>
          </w:p>
        </w:tc>
      </w:tr>
      <w:tr w:rsidR="006116F9" w:rsidRPr="00FE0C18" w14:paraId="6FE1F33C" w14:textId="77777777" w:rsidTr="00764C8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5BBC784"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lang w:val="en-US"/>
              </w:rPr>
              <w:t xml:space="preserve">II </w:t>
            </w:r>
            <w:r w:rsidRPr="0087091E">
              <w:rPr>
                <w:rFonts w:ascii="Times New Roman" w:hAnsi="Times New Roman" w:cs="Times New Roman"/>
                <w:b/>
                <w:bCs/>
                <w:iCs/>
                <w:sz w:val="24"/>
                <w:szCs w:val="24"/>
              </w:rPr>
              <w:t>Технические средства</w:t>
            </w:r>
          </w:p>
        </w:tc>
      </w:tr>
      <w:tr w:rsidR="006116F9" w:rsidRPr="00FE0C18" w14:paraId="2825E9DC" w14:textId="77777777" w:rsidTr="00764C8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A3D2E4C"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rPr>
              <w:t>Основное оборудование</w:t>
            </w:r>
            <w:r w:rsidRPr="0087091E">
              <w:rPr>
                <w:rFonts w:ascii="Times New Roman" w:hAnsi="Times New Roman" w:cs="Times New Roman"/>
                <w:i/>
                <w:color w:val="FF0000"/>
                <w:sz w:val="24"/>
                <w:szCs w:val="24"/>
              </w:rPr>
              <w:t xml:space="preserve"> </w:t>
            </w:r>
          </w:p>
        </w:tc>
      </w:tr>
      <w:tr w:rsidR="006116F9" w:rsidRPr="00FE0C18" w14:paraId="4BB7A55A" w14:textId="77777777" w:rsidTr="00EA2F36">
        <w:tc>
          <w:tcPr>
            <w:tcW w:w="273" w:type="pct"/>
            <w:shd w:val="clear" w:color="auto" w:fill="auto"/>
          </w:tcPr>
          <w:p w14:paraId="51896501"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2627" w:type="pct"/>
            <w:shd w:val="clear" w:color="auto" w:fill="auto"/>
          </w:tcPr>
          <w:p w14:paraId="1EF4A72A"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Компьютер (ноутбук) с лицензионным программным обеспечением</w:t>
            </w:r>
          </w:p>
        </w:tc>
        <w:tc>
          <w:tcPr>
            <w:tcW w:w="2100" w:type="pct"/>
            <w:shd w:val="clear" w:color="auto" w:fill="auto"/>
          </w:tcPr>
          <w:p w14:paraId="2ABDBAE5" w14:textId="196CE413" w:rsidR="006116F9" w:rsidRPr="0087091E" w:rsidRDefault="00EA2F36" w:rsidP="00EA2F36">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создания методических пособий, демонстрации учебного материала</w:t>
            </w:r>
          </w:p>
        </w:tc>
      </w:tr>
      <w:tr w:rsidR="006116F9" w:rsidRPr="00FE0C18" w14:paraId="14DA01A2" w14:textId="77777777" w:rsidTr="00EA2F36">
        <w:tc>
          <w:tcPr>
            <w:tcW w:w="273" w:type="pct"/>
            <w:shd w:val="clear" w:color="auto" w:fill="auto"/>
          </w:tcPr>
          <w:p w14:paraId="5F4F5672"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2627" w:type="pct"/>
            <w:shd w:val="clear" w:color="auto" w:fill="auto"/>
          </w:tcPr>
          <w:p w14:paraId="01B42AB6" w14:textId="4FD68F19" w:rsidR="006116F9" w:rsidRPr="0087091E" w:rsidRDefault="00EA2F36"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 xml:space="preserve">Телевизор </w:t>
            </w:r>
          </w:p>
        </w:tc>
        <w:tc>
          <w:tcPr>
            <w:tcW w:w="2100" w:type="pct"/>
            <w:shd w:val="clear" w:color="auto" w:fill="auto"/>
          </w:tcPr>
          <w:p w14:paraId="77D72CAE" w14:textId="753C9F8D" w:rsidR="006116F9" w:rsidRPr="0087091E" w:rsidRDefault="00EA2F36"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Оборудование для отображения графической информации и ее коллективного просмотра</w:t>
            </w:r>
          </w:p>
        </w:tc>
      </w:tr>
      <w:tr w:rsidR="00173912" w:rsidRPr="00FE0C18" w14:paraId="5698CAE8" w14:textId="77777777" w:rsidTr="00EA2F36">
        <w:tc>
          <w:tcPr>
            <w:tcW w:w="273" w:type="pct"/>
            <w:shd w:val="clear" w:color="auto" w:fill="auto"/>
          </w:tcPr>
          <w:p w14:paraId="3EED0E09" w14:textId="41732304"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p>
        </w:tc>
        <w:tc>
          <w:tcPr>
            <w:tcW w:w="2627" w:type="pct"/>
            <w:shd w:val="clear" w:color="auto" w:fill="auto"/>
          </w:tcPr>
          <w:p w14:paraId="27404B22" w14:textId="4BCB2970" w:rsidR="00173912" w:rsidRPr="0087091E" w:rsidRDefault="00173912" w:rsidP="00764C80">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shd w:val="clear" w:color="auto" w:fill="FFFFFF"/>
              </w:rPr>
              <w:t>Фонендоскоп</w:t>
            </w:r>
          </w:p>
        </w:tc>
        <w:tc>
          <w:tcPr>
            <w:tcW w:w="2100" w:type="pct"/>
            <w:shd w:val="clear" w:color="auto" w:fill="auto"/>
          </w:tcPr>
          <w:p w14:paraId="688F255A" w14:textId="77B34F57"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аускультации</w:t>
            </w:r>
          </w:p>
        </w:tc>
      </w:tr>
      <w:tr w:rsidR="00173912" w:rsidRPr="00FE0C18" w14:paraId="014D4F31" w14:textId="77777777" w:rsidTr="00EA2F36">
        <w:tc>
          <w:tcPr>
            <w:tcW w:w="273" w:type="pct"/>
            <w:shd w:val="clear" w:color="auto" w:fill="auto"/>
          </w:tcPr>
          <w:p w14:paraId="033D3028" w14:textId="711EDBD6"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4.</w:t>
            </w:r>
          </w:p>
        </w:tc>
        <w:tc>
          <w:tcPr>
            <w:tcW w:w="2627" w:type="pct"/>
            <w:shd w:val="clear" w:color="auto" w:fill="auto"/>
          </w:tcPr>
          <w:p w14:paraId="5D6D0DA0" w14:textId="34F7C101" w:rsidR="00173912" w:rsidRPr="0087091E" w:rsidRDefault="00173912" w:rsidP="000E1719">
            <w:pPr>
              <w:spacing w:after="0" w:line="240" w:lineRule="auto"/>
              <w:rPr>
                <w:rFonts w:ascii="Times New Roman" w:hAnsi="Times New Roman" w:cs="Times New Roman"/>
                <w:bCs/>
                <w:iCs/>
                <w:sz w:val="24"/>
                <w:szCs w:val="24"/>
              </w:rPr>
            </w:pPr>
            <w:r w:rsidRPr="0087091E">
              <w:rPr>
                <w:rFonts w:ascii="Times New Roman" w:hAnsi="Times New Roman" w:cs="Times New Roman"/>
                <w:sz w:val="24"/>
                <w:szCs w:val="24"/>
              </w:rPr>
              <w:t xml:space="preserve">Аппараты автоматические для измерения АД  </w:t>
            </w:r>
          </w:p>
        </w:tc>
        <w:tc>
          <w:tcPr>
            <w:tcW w:w="2100" w:type="pct"/>
            <w:shd w:val="clear" w:color="auto" w:fill="auto"/>
          </w:tcPr>
          <w:p w14:paraId="3BB09B94" w14:textId="188516B7"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измерения АД</w:t>
            </w:r>
          </w:p>
        </w:tc>
      </w:tr>
      <w:tr w:rsidR="00173912" w:rsidRPr="00FE0C18" w14:paraId="2AD5D92E" w14:textId="77777777" w:rsidTr="00EA2F36">
        <w:tc>
          <w:tcPr>
            <w:tcW w:w="273" w:type="pct"/>
            <w:shd w:val="clear" w:color="auto" w:fill="auto"/>
          </w:tcPr>
          <w:p w14:paraId="68B652F8" w14:textId="26029810"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5.</w:t>
            </w:r>
          </w:p>
        </w:tc>
        <w:tc>
          <w:tcPr>
            <w:tcW w:w="2627" w:type="pct"/>
            <w:shd w:val="clear" w:color="auto" w:fill="auto"/>
          </w:tcPr>
          <w:p w14:paraId="3599E4C9" w14:textId="7B0DFDBE" w:rsidR="00173912" w:rsidRPr="0087091E" w:rsidRDefault="00173912" w:rsidP="00764C80">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shd w:val="clear" w:color="auto" w:fill="FFFFFF"/>
              </w:rPr>
              <w:t>Тонометры механические</w:t>
            </w:r>
          </w:p>
        </w:tc>
        <w:tc>
          <w:tcPr>
            <w:tcW w:w="2100" w:type="pct"/>
            <w:shd w:val="clear" w:color="auto" w:fill="auto"/>
          </w:tcPr>
          <w:p w14:paraId="6BEAD40D" w14:textId="5D1783C3"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Для измерения АД</w:t>
            </w:r>
          </w:p>
        </w:tc>
      </w:tr>
      <w:tr w:rsidR="00173912" w:rsidRPr="00FE0C18" w14:paraId="5F0DC7A1" w14:textId="77777777" w:rsidTr="00EA2F36">
        <w:tc>
          <w:tcPr>
            <w:tcW w:w="273" w:type="pct"/>
            <w:shd w:val="clear" w:color="auto" w:fill="auto"/>
          </w:tcPr>
          <w:p w14:paraId="7AA6E419" w14:textId="5BD28448"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lastRenderedPageBreak/>
              <w:t>6.</w:t>
            </w:r>
          </w:p>
        </w:tc>
        <w:tc>
          <w:tcPr>
            <w:tcW w:w="2627" w:type="pct"/>
            <w:shd w:val="clear" w:color="auto" w:fill="auto"/>
          </w:tcPr>
          <w:p w14:paraId="6F89874B" w14:textId="6D0F8FFB" w:rsidR="00173912" w:rsidRPr="0087091E" w:rsidRDefault="00173912" w:rsidP="00764C80">
            <w:pPr>
              <w:snapToGrid w:val="0"/>
              <w:spacing w:after="0"/>
              <w:rPr>
                <w:rFonts w:ascii="Times New Roman" w:hAnsi="Times New Roman" w:cs="Times New Roman"/>
                <w:bCs/>
                <w:iCs/>
                <w:sz w:val="24"/>
                <w:szCs w:val="24"/>
              </w:rPr>
            </w:pPr>
            <w:r w:rsidRPr="0087091E">
              <w:rPr>
                <w:rFonts w:ascii="Times New Roman" w:hAnsi="Times New Roman" w:cs="Times New Roman"/>
                <w:sz w:val="24"/>
                <w:szCs w:val="24"/>
                <w:shd w:val="clear" w:color="auto" w:fill="FFFFFF"/>
              </w:rPr>
              <w:t>Экспресс-измеритель концентрации глюкозы в крови портативный</w:t>
            </w:r>
          </w:p>
        </w:tc>
        <w:tc>
          <w:tcPr>
            <w:tcW w:w="2100" w:type="pct"/>
            <w:shd w:val="clear" w:color="auto" w:fill="auto"/>
          </w:tcPr>
          <w:p w14:paraId="0A183DF6" w14:textId="77FE42C0" w:rsidR="00173912" w:rsidRPr="0087091E" w:rsidRDefault="000E171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 xml:space="preserve">Для определения уровня </w:t>
            </w:r>
            <w:proofErr w:type="spellStart"/>
            <w:r w:rsidRPr="0087091E">
              <w:rPr>
                <w:rFonts w:ascii="Times New Roman" w:hAnsi="Times New Roman" w:cs="Times New Roman"/>
                <w:iCs/>
                <w:sz w:val="24"/>
                <w:szCs w:val="24"/>
              </w:rPr>
              <w:t>гклюкозы</w:t>
            </w:r>
            <w:proofErr w:type="spellEnd"/>
          </w:p>
        </w:tc>
      </w:tr>
      <w:tr w:rsidR="000E1719" w:rsidRPr="00FE0C18" w14:paraId="01889A97" w14:textId="77777777" w:rsidTr="00EA2F36">
        <w:tc>
          <w:tcPr>
            <w:tcW w:w="273" w:type="pct"/>
            <w:shd w:val="clear" w:color="auto" w:fill="auto"/>
          </w:tcPr>
          <w:p w14:paraId="7DE12FC2" w14:textId="7511FF4C" w:rsidR="000E1719" w:rsidRPr="0087091E" w:rsidRDefault="000E1719"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7.</w:t>
            </w:r>
          </w:p>
        </w:tc>
        <w:tc>
          <w:tcPr>
            <w:tcW w:w="2627" w:type="pct"/>
            <w:shd w:val="clear" w:color="auto" w:fill="auto"/>
          </w:tcPr>
          <w:p w14:paraId="42F21D36" w14:textId="787FB6EC" w:rsidR="000E1719" w:rsidRPr="0087091E" w:rsidRDefault="005F0EA7" w:rsidP="000E1719">
            <w:pPr>
              <w:snapToGrid w:val="0"/>
              <w:spacing w:after="0"/>
              <w:rPr>
                <w:rFonts w:ascii="Times New Roman" w:hAnsi="Times New Roman" w:cs="Times New Roman"/>
                <w:bCs/>
                <w:iCs/>
                <w:sz w:val="24"/>
                <w:szCs w:val="24"/>
              </w:rPr>
            </w:pPr>
            <w:r w:rsidRPr="0087091E">
              <w:rPr>
                <w:rFonts w:ascii="Times New Roman" w:eastAsia="Times New Roman" w:hAnsi="Times New Roman" w:cs="Times New Roman"/>
                <w:sz w:val="24"/>
                <w:szCs w:val="24"/>
              </w:rPr>
              <w:t>П</w:t>
            </w:r>
            <w:r w:rsidR="000E1719" w:rsidRPr="0087091E">
              <w:rPr>
                <w:rFonts w:ascii="Times New Roman" w:eastAsia="Times New Roman" w:hAnsi="Times New Roman" w:cs="Times New Roman"/>
                <w:sz w:val="24"/>
                <w:szCs w:val="24"/>
              </w:rPr>
              <w:t>ульсоксиметр</w:t>
            </w:r>
            <w:r w:rsidR="000E1719" w:rsidRPr="0087091E">
              <w:rPr>
                <w:rFonts w:ascii="Times New Roman" w:hAnsi="Times New Roman" w:cs="Times New Roman"/>
                <w:sz w:val="24"/>
                <w:szCs w:val="24"/>
              </w:rPr>
              <w:t xml:space="preserve"> </w:t>
            </w:r>
          </w:p>
        </w:tc>
        <w:tc>
          <w:tcPr>
            <w:tcW w:w="2100" w:type="pct"/>
            <w:shd w:val="clear" w:color="auto" w:fill="auto"/>
          </w:tcPr>
          <w:p w14:paraId="5D5784A5" w14:textId="7F0D57E7" w:rsidR="000E1719" w:rsidRPr="0087091E" w:rsidRDefault="000E1719" w:rsidP="000E1719">
            <w:pPr>
              <w:snapToGrid w:val="0"/>
              <w:spacing w:after="0"/>
              <w:rPr>
                <w:rFonts w:ascii="Times New Roman" w:hAnsi="Times New Roman" w:cs="Times New Roman"/>
                <w:iCs/>
                <w:sz w:val="24"/>
                <w:szCs w:val="24"/>
              </w:rPr>
            </w:pPr>
            <w:r w:rsidRPr="0087091E">
              <w:rPr>
                <w:rFonts w:ascii="Times New Roman" w:hAnsi="Times New Roman" w:cs="Times New Roman"/>
                <w:sz w:val="24"/>
                <w:szCs w:val="24"/>
              </w:rPr>
              <w:t xml:space="preserve">Для измерения </w:t>
            </w:r>
            <w:proofErr w:type="spellStart"/>
            <w:r w:rsidRPr="0087091E">
              <w:rPr>
                <w:rFonts w:ascii="Times New Roman" w:hAnsi="Times New Roman" w:cs="Times New Roman"/>
                <w:sz w:val="24"/>
                <w:szCs w:val="24"/>
                <w:lang w:val="en-US"/>
              </w:rPr>
              <w:t>SpO</w:t>
            </w:r>
            <w:proofErr w:type="spellEnd"/>
            <w:r w:rsidRPr="0087091E">
              <w:rPr>
                <w:rFonts w:ascii="Times New Roman" w:hAnsi="Times New Roman" w:cs="Times New Roman"/>
                <w:sz w:val="24"/>
                <w:szCs w:val="24"/>
              </w:rPr>
              <w:t>2 и пульса</w:t>
            </w:r>
          </w:p>
        </w:tc>
      </w:tr>
      <w:tr w:rsidR="000E1719" w:rsidRPr="00FE0C18" w14:paraId="72B17D11" w14:textId="77777777" w:rsidTr="00EA2F36">
        <w:tc>
          <w:tcPr>
            <w:tcW w:w="273" w:type="pct"/>
            <w:shd w:val="clear" w:color="auto" w:fill="auto"/>
          </w:tcPr>
          <w:p w14:paraId="01AD1B34" w14:textId="052721DF" w:rsidR="000E1719" w:rsidRPr="0087091E" w:rsidRDefault="000E1719"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8.</w:t>
            </w:r>
          </w:p>
        </w:tc>
        <w:tc>
          <w:tcPr>
            <w:tcW w:w="2627" w:type="pct"/>
            <w:shd w:val="clear" w:color="auto" w:fill="auto"/>
          </w:tcPr>
          <w:p w14:paraId="68F9463F" w14:textId="755636C6" w:rsidR="000E1719" w:rsidRPr="0087091E" w:rsidRDefault="000E1719" w:rsidP="000E1719">
            <w:pPr>
              <w:snapToGrid w:val="0"/>
              <w:spacing w:after="0"/>
              <w:rPr>
                <w:rFonts w:ascii="Times New Roman" w:eastAsia="Times New Roman" w:hAnsi="Times New Roman" w:cs="Times New Roman"/>
                <w:sz w:val="24"/>
                <w:szCs w:val="24"/>
              </w:rPr>
            </w:pPr>
            <w:r w:rsidRPr="0087091E">
              <w:rPr>
                <w:rFonts w:ascii="Times New Roman" w:eastAsia="Times New Roman" w:hAnsi="Times New Roman" w:cs="Times New Roman"/>
                <w:sz w:val="24"/>
                <w:szCs w:val="24"/>
              </w:rPr>
              <w:t>Термометр медицинский</w:t>
            </w:r>
          </w:p>
        </w:tc>
        <w:tc>
          <w:tcPr>
            <w:tcW w:w="2100" w:type="pct"/>
            <w:shd w:val="clear" w:color="auto" w:fill="auto"/>
          </w:tcPr>
          <w:p w14:paraId="3E08CD1C" w14:textId="4C797116"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Для проведения термометрии</w:t>
            </w:r>
          </w:p>
        </w:tc>
      </w:tr>
      <w:tr w:rsidR="006116F9" w:rsidRPr="00FE0C18" w14:paraId="05584585" w14:textId="77777777" w:rsidTr="00764C80">
        <w:tc>
          <w:tcPr>
            <w:tcW w:w="5000" w:type="pct"/>
            <w:gridSpan w:val="3"/>
            <w:shd w:val="clear" w:color="auto" w:fill="auto"/>
          </w:tcPr>
          <w:p w14:paraId="0A7D55FB" w14:textId="77777777" w:rsidR="006116F9" w:rsidRPr="0087091E" w:rsidRDefault="006116F9" w:rsidP="00764C80">
            <w:pPr>
              <w:snapToGrid w:val="0"/>
              <w:spacing w:after="0"/>
              <w:rPr>
                <w:rFonts w:ascii="Times New Roman" w:hAnsi="Times New Roman" w:cs="Times New Roman"/>
                <w:i/>
                <w:sz w:val="24"/>
                <w:szCs w:val="24"/>
              </w:rPr>
            </w:pPr>
            <w:r w:rsidRPr="0087091E">
              <w:rPr>
                <w:rFonts w:ascii="Times New Roman" w:hAnsi="Times New Roman" w:cs="Times New Roman"/>
                <w:b/>
                <w:bCs/>
                <w:iCs/>
                <w:sz w:val="24"/>
                <w:szCs w:val="24"/>
                <w:lang w:val="en-US"/>
              </w:rPr>
              <w:t>III</w:t>
            </w:r>
            <w:r w:rsidRPr="0087091E">
              <w:rPr>
                <w:rFonts w:ascii="Times New Roman" w:hAnsi="Times New Roman" w:cs="Times New Roman"/>
                <w:b/>
                <w:bCs/>
                <w:iCs/>
                <w:sz w:val="24"/>
                <w:szCs w:val="24"/>
              </w:rPr>
              <w:t xml:space="preserve"> Демонстрационные учебно-наглядные пособия</w:t>
            </w:r>
          </w:p>
        </w:tc>
      </w:tr>
      <w:tr w:rsidR="006116F9" w:rsidRPr="00FE0C18" w14:paraId="25B7EC98" w14:textId="77777777" w:rsidTr="00764C80">
        <w:tc>
          <w:tcPr>
            <w:tcW w:w="5000" w:type="pct"/>
            <w:gridSpan w:val="3"/>
            <w:shd w:val="clear" w:color="auto" w:fill="auto"/>
          </w:tcPr>
          <w:p w14:paraId="266FAFCC" w14:textId="77777777" w:rsidR="006116F9" w:rsidRPr="0087091E" w:rsidRDefault="006116F9" w:rsidP="00764C80">
            <w:pPr>
              <w:snapToGrid w:val="0"/>
              <w:spacing w:after="0"/>
              <w:rPr>
                <w:rFonts w:ascii="Times New Roman" w:hAnsi="Times New Roman" w:cs="Times New Roman"/>
                <w:i/>
                <w:sz w:val="24"/>
                <w:szCs w:val="24"/>
              </w:rPr>
            </w:pPr>
            <w:r w:rsidRPr="0087091E">
              <w:rPr>
                <w:rFonts w:ascii="Times New Roman" w:hAnsi="Times New Roman" w:cs="Times New Roman"/>
                <w:b/>
                <w:bCs/>
                <w:iCs/>
                <w:sz w:val="24"/>
                <w:szCs w:val="24"/>
              </w:rPr>
              <w:t xml:space="preserve">Основное оборудование </w:t>
            </w:r>
          </w:p>
        </w:tc>
      </w:tr>
      <w:tr w:rsidR="000E1719" w:rsidRPr="00FE0C18" w14:paraId="090DB2AC" w14:textId="77777777" w:rsidTr="00EA2F36">
        <w:tc>
          <w:tcPr>
            <w:tcW w:w="273" w:type="pct"/>
            <w:shd w:val="clear" w:color="auto" w:fill="auto"/>
          </w:tcPr>
          <w:p w14:paraId="2DA96FBF" w14:textId="5868610A"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r w:rsidR="000E1719" w:rsidRPr="0087091E">
              <w:rPr>
                <w:rFonts w:ascii="Times New Roman" w:hAnsi="Times New Roman" w:cs="Times New Roman"/>
                <w:iCs/>
                <w:sz w:val="24"/>
                <w:szCs w:val="24"/>
              </w:rPr>
              <w:t>.</w:t>
            </w:r>
          </w:p>
        </w:tc>
        <w:tc>
          <w:tcPr>
            <w:tcW w:w="2627" w:type="pct"/>
            <w:shd w:val="clear" w:color="auto" w:fill="auto"/>
          </w:tcPr>
          <w:p w14:paraId="31A2AD11" w14:textId="77777777" w:rsidR="000E1719" w:rsidRPr="0087091E" w:rsidRDefault="000E1719" w:rsidP="000E1719">
            <w:pPr>
              <w:spacing w:after="0" w:line="240" w:lineRule="auto"/>
              <w:jc w:val="both"/>
              <w:rPr>
                <w:rFonts w:ascii="Times New Roman" w:hAnsi="Times New Roman" w:cs="Times New Roman"/>
                <w:sz w:val="24"/>
                <w:szCs w:val="24"/>
              </w:rPr>
            </w:pPr>
            <w:r w:rsidRPr="0087091E">
              <w:rPr>
                <w:rFonts w:ascii="Times New Roman" w:hAnsi="Times New Roman" w:cs="Times New Roman"/>
                <w:sz w:val="24"/>
                <w:szCs w:val="24"/>
              </w:rPr>
              <w:t>Фантом туловища для обработки стом</w:t>
            </w:r>
          </w:p>
          <w:p w14:paraId="5830B61F" w14:textId="1E39FCC4" w:rsidR="000E1719" w:rsidRPr="0087091E" w:rsidRDefault="000E1719" w:rsidP="000E1719">
            <w:pPr>
              <w:snapToGrid w:val="0"/>
              <w:spacing w:after="0"/>
              <w:rPr>
                <w:rFonts w:ascii="Times New Roman" w:hAnsi="Times New Roman" w:cs="Times New Roman"/>
                <w:sz w:val="24"/>
                <w:szCs w:val="24"/>
              </w:rPr>
            </w:pPr>
          </w:p>
        </w:tc>
        <w:tc>
          <w:tcPr>
            <w:tcW w:w="2100" w:type="pct"/>
            <w:shd w:val="clear" w:color="auto" w:fill="auto"/>
          </w:tcPr>
          <w:p w14:paraId="5FC7A4E4" w14:textId="5C4B047F"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 xml:space="preserve">Для отработки навыков обработки и дренирования стом (трахеостомы, </w:t>
            </w:r>
            <w:proofErr w:type="spellStart"/>
            <w:r w:rsidRPr="0087091E">
              <w:rPr>
                <w:rFonts w:ascii="Times New Roman" w:hAnsi="Times New Roman" w:cs="Times New Roman"/>
                <w:iCs/>
                <w:sz w:val="24"/>
                <w:szCs w:val="24"/>
              </w:rPr>
              <w:t>гастростомы</w:t>
            </w:r>
            <w:proofErr w:type="spellEnd"/>
            <w:r w:rsidRPr="0087091E">
              <w:rPr>
                <w:rFonts w:ascii="Times New Roman" w:hAnsi="Times New Roman" w:cs="Times New Roman"/>
                <w:iCs/>
                <w:sz w:val="24"/>
                <w:szCs w:val="24"/>
              </w:rPr>
              <w:t xml:space="preserve">, </w:t>
            </w:r>
            <w:proofErr w:type="spellStart"/>
            <w:r w:rsidRPr="0087091E">
              <w:rPr>
                <w:rFonts w:ascii="Times New Roman" w:hAnsi="Times New Roman" w:cs="Times New Roman"/>
                <w:iCs/>
                <w:sz w:val="24"/>
                <w:szCs w:val="24"/>
              </w:rPr>
              <w:t>илиостомы</w:t>
            </w:r>
            <w:proofErr w:type="spellEnd"/>
            <w:r w:rsidRPr="0087091E">
              <w:rPr>
                <w:rFonts w:ascii="Times New Roman" w:hAnsi="Times New Roman" w:cs="Times New Roman"/>
                <w:iCs/>
                <w:sz w:val="24"/>
                <w:szCs w:val="24"/>
              </w:rPr>
              <w:t xml:space="preserve">, </w:t>
            </w:r>
            <w:proofErr w:type="spellStart"/>
            <w:r w:rsidRPr="0087091E">
              <w:rPr>
                <w:rFonts w:ascii="Times New Roman" w:hAnsi="Times New Roman" w:cs="Times New Roman"/>
                <w:iCs/>
                <w:sz w:val="24"/>
                <w:szCs w:val="24"/>
              </w:rPr>
              <w:t>колостомы</w:t>
            </w:r>
            <w:proofErr w:type="spellEnd"/>
            <w:r w:rsidRPr="0087091E">
              <w:rPr>
                <w:rFonts w:ascii="Times New Roman" w:hAnsi="Times New Roman" w:cs="Times New Roman"/>
                <w:iCs/>
                <w:sz w:val="24"/>
                <w:szCs w:val="24"/>
              </w:rPr>
              <w:t xml:space="preserve">, </w:t>
            </w:r>
            <w:proofErr w:type="spellStart"/>
            <w:r w:rsidRPr="0087091E">
              <w:rPr>
                <w:rFonts w:ascii="Times New Roman" w:hAnsi="Times New Roman" w:cs="Times New Roman"/>
                <w:iCs/>
                <w:sz w:val="24"/>
                <w:szCs w:val="24"/>
              </w:rPr>
              <w:t>уростомы</w:t>
            </w:r>
            <w:proofErr w:type="spellEnd"/>
            <w:r w:rsidRPr="0087091E">
              <w:rPr>
                <w:rFonts w:ascii="Times New Roman" w:hAnsi="Times New Roman" w:cs="Times New Roman"/>
                <w:iCs/>
                <w:sz w:val="24"/>
                <w:szCs w:val="24"/>
              </w:rPr>
              <w:t xml:space="preserve">), установку послеоперационных и постоянных </w:t>
            </w:r>
            <w:proofErr w:type="spellStart"/>
            <w:r w:rsidRPr="0087091E">
              <w:rPr>
                <w:rFonts w:ascii="Times New Roman" w:hAnsi="Times New Roman" w:cs="Times New Roman"/>
                <w:iCs/>
                <w:sz w:val="24"/>
                <w:szCs w:val="24"/>
              </w:rPr>
              <w:t>стомных</w:t>
            </w:r>
            <w:proofErr w:type="spellEnd"/>
            <w:r w:rsidRPr="0087091E">
              <w:rPr>
                <w:rFonts w:ascii="Times New Roman" w:hAnsi="Times New Roman" w:cs="Times New Roman"/>
                <w:iCs/>
                <w:sz w:val="24"/>
                <w:szCs w:val="24"/>
              </w:rPr>
              <w:t xml:space="preserve"> мешков.</w:t>
            </w:r>
          </w:p>
        </w:tc>
      </w:tr>
      <w:tr w:rsidR="000E1719" w:rsidRPr="00FE0C18" w14:paraId="6BBEAC58" w14:textId="77777777" w:rsidTr="00EA2F36">
        <w:tc>
          <w:tcPr>
            <w:tcW w:w="273" w:type="pct"/>
            <w:shd w:val="clear" w:color="auto" w:fill="auto"/>
          </w:tcPr>
          <w:p w14:paraId="6D8C1CEA" w14:textId="6CA5E8E4"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r w:rsidR="000E1719" w:rsidRPr="0087091E">
              <w:rPr>
                <w:rFonts w:ascii="Times New Roman" w:hAnsi="Times New Roman" w:cs="Times New Roman"/>
                <w:iCs/>
                <w:sz w:val="24"/>
                <w:szCs w:val="24"/>
              </w:rPr>
              <w:t>.</w:t>
            </w:r>
          </w:p>
        </w:tc>
        <w:tc>
          <w:tcPr>
            <w:tcW w:w="2627" w:type="pct"/>
            <w:shd w:val="clear" w:color="auto" w:fill="auto"/>
          </w:tcPr>
          <w:p w14:paraId="333E3232" w14:textId="0951639A"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sz w:val="24"/>
                <w:szCs w:val="24"/>
              </w:rPr>
              <w:t>Фантом кисти руки с предплечьем для обработки ожогов и ран, наложения и снятия швов</w:t>
            </w:r>
          </w:p>
        </w:tc>
        <w:tc>
          <w:tcPr>
            <w:tcW w:w="2100" w:type="pct"/>
            <w:shd w:val="clear" w:color="auto" w:fill="auto"/>
          </w:tcPr>
          <w:p w14:paraId="7418854C" w14:textId="0D9804E6"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Для отработки навыков наложения и снятия швов, обработки ожогов и ран.</w:t>
            </w:r>
          </w:p>
        </w:tc>
      </w:tr>
      <w:tr w:rsidR="000E1719" w:rsidRPr="00FE0C18" w14:paraId="5BA5961C" w14:textId="77777777" w:rsidTr="00EA2F36">
        <w:tc>
          <w:tcPr>
            <w:tcW w:w="273" w:type="pct"/>
            <w:shd w:val="clear" w:color="auto" w:fill="auto"/>
          </w:tcPr>
          <w:p w14:paraId="0CE69000" w14:textId="593B63D5"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r w:rsidR="000E1719" w:rsidRPr="0087091E">
              <w:rPr>
                <w:rFonts w:ascii="Times New Roman" w:hAnsi="Times New Roman" w:cs="Times New Roman"/>
                <w:iCs/>
                <w:sz w:val="24"/>
                <w:szCs w:val="24"/>
              </w:rPr>
              <w:t>.</w:t>
            </w:r>
          </w:p>
        </w:tc>
        <w:tc>
          <w:tcPr>
            <w:tcW w:w="2627" w:type="pct"/>
            <w:shd w:val="clear" w:color="auto" w:fill="auto"/>
          </w:tcPr>
          <w:p w14:paraId="042F165D" w14:textId="5D5DB909"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bCs/>
                <w:iCs/>
                <w:sz w:val="24"/>
                <w:szCs w:val="24"/>
              </w:rPr>
              <w:t xml:space="preserve">Манекен – симулятор взрослой женщины </w:t>
            </w:r>
          </w:p>
        </w:tc>
        <w:tc>
          <w:tcPr>
            <w:tcW w:w="2100" w:type="pct"/>
            <w:shd w:val="clear" w:color="auto" w:fill="auto"/>
          </w:tcPr>
          <w:p w14:paraId="1D799068" w14:textId="14C84B63"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Для отработки навыков по уходу за больными, изучения строения органов брюшной полости, отработки различных манипуляций.</w:t>
            </w:r>
          </w:p>
        </w:tc>
      </w:tr>
      <w:tr w:rsidR="000E1719" w:rsidRPr="00FE0C18" w14:paraId="760F85F3" w14:textId="77777777" w:rsidTr="00EA2F36">
        <w:tc>
          <w:tcPr>
            <w:tcW w:w="273" w:type="pct"/>
            <w:shd w:val="clear" w:color="auto" w:fill="auto"/>
          </w:tcPr>
          <w:p w14:paraId="7A7C9014" w14:textId="686D728D"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4</w:t>
            </w:r>
            <w:r w:rsidR="000E1719" w:rsidRPr="0087091E">
              <w:rPr>
                <w:rFonts w:ascii="Times New Roman" w:hAnsi="Times New Roman" w:cs="Times New Roman"/>
                <w:iCs/>
                <w:sz w:val="24"/>
                <w:szCs w:val="24"/>
              </w:rPr>
              <w:t>.</w:t>
            </w:r>
          </w:p>
        </w:tc>
        <w:tc>
          <w:tcPr>
            <w:tcW w:w="2627" w:type="pct"/>
            <w:shd w:val="clear" w:color="auto" w:fill="auto"/>
          </w:tcPr>
          <w:p w14:paraId="17B03C4A" w14:textId="303EA6EA"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bCs/>
                <w:iCs/>
                <w:sz w:val="24"/>
                <w:szCs w:val="24"/>
              </w:rPr>
              <w:t>Манекен для отработки навыков аускультации сердца и легких</w:t>
            </w:r>
          </w:p>
        </w:tc>
        <w:tc>
          <w:tcPr>
            <w:tcW w:w="2100" w:type="pct"/>
            <w:shd w:val="clear" w:color="auto" w:fill="auto"/>
          </w:tcPr>
          <w:p w14:paraId="5F05A172" w14:textId="1118D0A6"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Для обучения аускультации сердца и легких.</w:t>
            </w:r>
          </w:p>
        </w:tc>
      </w:tr>
      <w:tr w:rsidR="000E1719" w:rsidRPr="00FE0C18" w14:paraId="47E0D038" w14:textId="77777777" w:rsidTr="00EA2F36">
        <w:tc>
          <w:tcPr>
            <w:tcW w:w="273" w:type="pct"/>
            <w:shd w:val="clear" w:color="auto" w:fill="auto"/>
          </w:tcPr>
          <w:p w14:paraId="4C92BEED" w14:textId="5E00A31C"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5</w:t>
            </w:r>
            <w:r w:rsidR="000E1719" w:rsidRPr="0087091E">
              <w:rPr>
                <w:rFonts w:ascii="Times New Roman" w:hAnsi="Times New Roman" w:cs="Times New Roman"/>
                <w:iCs/>
                <w:sz w:val="24"/>
                <w:szCs w:val="24"/>
              </w:rPr>
              <w:t>.</w:t>
            </w:r>
          </w:p>
        </w:tc>
        <w:tc>
          <w:tcPr>
            <w:tcW w:w="2627" w:type="pct"/>
            <w:shd w:val="clear" w:color="auto" w:fill="auto"/>
          </w:tcPr>
          <w:p w14:paraId="34B3697B" w14:textId="7BB3EA0C"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bCs/>
                <w:iCs/>
                <w:sz w:val="24"/>
                <w:szCs w:val="24"/>
              </w:rPr>
              <w:t>Тренажер нижних конечностей для отработки навыков наложения повязок</w:t>
            </w:r>
          </w:p>
        </w:tc>
        <w:tc>
          <w:tcPr>
            <w:tcW w:w="2100" w:type="pct"/>
            <w:shd w:val="clear" w:color="auto" w:fill="auto"/>
          </w:tcPr>
          <w:p w14:paraId="61E2764A" w14:textId="29CFA0B8"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Для наложения повязок на культю ампутированной конечности, на брюшную стенку, область ягодиц, обработки послеоперационной раны.</w:t>
            </w:r>
          </w:p>
        </w:tc>
      </w:tr>
      <w:tr w:rsidR="000E1719" w:rsidRPr="00FE0C18" w14:paraId="523A561D" w14:textId="77777777" w:rsidTr="00EA2F36">
        <w:tc>
          <w:tcPr>
            <w:tcW w:w="273" w:type="pct"/>
            <w:shd w:val="clear" w:color="auto" w:fill="auto"/>
          </w:tcPr>
          <w:p w14:paraId="16A0DE4C" w14:textId="5B8A3F83"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6</w:t>
            </w:r>
            <w:r w:rsidR="000E1719" w:rsidRPr="0087091E">
              <w:rPr>
                <w:rFonts w:ascii="Times New Roman" w:hAnsi="Times New Roman" w:cs="Times New Roman"/>
                <w:iCs/>
                <w:sz w:val="24"/>
                <w:szCs w:val="24"/>
              </w:rPr>
              <w:t>.</w:t>
            </w:r>
          </w:p>
        </w:tc>
        <w:tc>
          <w:tcPr>
            <w:tcW w:w="2627" w:type="pct"/>
            <w:shd w:val="clear" w:color="auto" w:fill="auto"/>
          </w:tcPr>
          <w:p w14:paraId="347CB6F1" w14:textId="7245B24F"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bCs/>
                <w:iCs/>
                <w:sz w:val="24"/>
                <w:szCs w:val="24"/>
              </w:rPr>
              <w:t>Тренажер для отработки навыков наложения повязок на верхнюю половину туловища</w:t>
            </w:r>
          </w:p>
        </w:tc>
        <w:tc>
          <w:tcPr>
            <w:tcW w:w="2100" w:type="pct"/>
            <w:shd w:val="clear" w:color="auto" w:fill="auto"/>
          </w:tcPr>
          <w:p w14:paraId="2F831145" w14:textId="1CBA5F80"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Для наложения повязок на культю верхних конечностей, грудную клетку.</w:t>
            </w:r>
          </w:p>
        </w:tc>
      </w:tr>
      <w:tr w:rsidR="000E1719" w:rsidRPr="00FE0C18" w14:paraId="7D6BD2BA" w14:textId="77777777" w:rsidTr="00EA2F36">
        <w:tc>
          <w:tcPr>
            <w:tcW w:w="273" w:type="pct"/>
            <w:shd w:val="clear" w:color="auto" w:fill="auto"/>
          </w:tcPr>
          <w:p w14:paraId="23066C68" w14:textId="6706D372"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7.</w:t>
            </w:r>
          </w:p>
        </w:tc>
        <w:tc>
          <w:tcPr>
            <w:tcW w:w="2627" w:type="pct"/>
            <w:shd w:val="clear" w:color="auto" w:fill="auto"/>
          </w:tcPr>
          <w:p w14:paraId="39CF8F0B" w14:textId="77777777" w:rsidR="000E1719" w:rsidRPr="0087091E" w:rsidRDefault="000E1719" w:rsidP="000E1719">
            <w:pPr>
              <w:spacing w:after="0" w:line="240" w:lineRule="auto"/>
              <w:jc w:val="both"/>
              <w:rPr>
                <w:rFonts w:ascii="Times New Roman" w:hAnsi="Times New Roman" w:cs="Times New Roman"/>
                <w:sz w:val="24"/>
                <w:szCs w:val="24"/>
              </w:rPr>
            </w:pPr>
            <w:r w:rsidRPr="0087091E">
              <w:rPr>
                <w:rFonts w:ascii="Times New Roman" w:eastAsia="Times New Roman" w:hAnsi="Times New Roman" w:cs="Times New Roman"/>
                <w:kern w:val="36"/>
                <w:sz w:val="24"/>
                <w:szCs w:val="24"/>
              </w:rPr>
              <w:t xml:space="preserve">Фантом молочной железы </w:t>
            </w:r>
          </w:p>
          <w:p w14:paraId="48798B67" w14:textId="34EE6CC5" w:rsidR="000E1719" w:rsidRPr="0087091E" w:rsidRDefault="000E1719" w:rsidP="000E1719">
            <w:pPr>
              <w:snapToGrid w:val="0"/>
              <w:spacing w:after="0"/>
              <w:rPr>
                <w:rFonts w:ascii="Times New Roman" w:hAnsi="Times New Roman" w:cs="Times New Roman"/>
                <w:sz w:val="24"/>
                <w:szCs w:val="24"/>
              </w:rPr>
            </w:pPr>
          </w:p>
        </w:tc>
        <w:tc>
          <w:tcPr>
            <w:tcW w:w="2100" w:type="pct"/>
            <w:shd w:val="clear" w:color="auto" w:fill="auto"/>
          </w:tcPr>
          <w:p w14:paraId="79E5BC0A" w14:textId="66C71992" w:rsidR="000E1719" w:rsidRPr="0087091E" w:rsidRDefault="000E1719" w:rsidP="000E1719">
            <w:pPr>
              <w:snapToGrid w:val="0"/>
              <w:spacing w:after="0"/>
              <w:rPr>
                <w:rFonts w:ascii="Times New Roman" w:hAnsi="Times New Roman" w:cs="Times New Roman"/>
                <w:sz w:val="24"/>
                <w:szCs w:val="24"/>
              </w:rPr>
            </w:pPr>
            <w:r w:rsidRPr="0087091E">
              <w:rPr>
                <w:rFonts w:ascii="Times New Roman" w:hAnsi="Times New Roman" w:cs="Times New Roman"/>
                <w:iCs/>
                <w:sz w:val="24"/>
                <w:szCs w:val="24"/>
              </w:rPr>
              <w:t xml:space="preserve">Предназначен для отработки навыков клинического </w:t>
            </w:r>
            <w:proofErr w:type="spellStart"/>
            <w:r w:rsidRPr="0087091E">
              <w:rPr>
                <w:rFonts w:ascii="Times New Roman" w:hAnsi="Times New Roman" w:cs="Times New Roman"/>
                <w:iCs/>
                <w:sz w:val="24"/>
                <w:szCs w:val="24"/>
              </w:rPr>
              <w:t>пальпаторного</w:t>
            </w:r>
            <w:proofErr w:type="spellEnd"/>
            <w:r w:rsidRPr="0087091E">
              <w:rPr>
                <w:rFonts w:ascii="Times New Roman" w:hAnsi="Times New Roman" w:cs="Times New Roman"/>
                <w:iCs/>
                <w:sz w:val="24"/>
                <w:szCs w:val="24"/>
              </w:rPr>
              <w:t xml:space="preserve"> исследования.</w:t>
            </w:r>
          </w:p>
        </w:tc>
      </w:tr>
      <w:tr w:rsidR="000E1719" w:rsidRPr="00FE0C18" w14:paraId="2D78F274" w14:textId="77777777" w:rsidTr="00EA2F36">
        <w:tc>
          <w:tcPr>
            <w:tcW w:w="273" w:type="pct"/>
            <w:shd w:val="clear" w:color="auto" w:fill="auto"/>
          </w:tcPr>
          <w:p w14:paraId="2C801698" w14:textId="42CF3F0F"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8.</w:t>
            </w:r>
          </w:p>
        </w:tc>
        <w:tc>
          <w:tcPr>
            <w:tcW w:w="2627" w:type="pct"/>
            <w:shd w:val="clear" w:color="auto" w:fill="auto"/>
          </w:tcPr>
          <w:p w14:paraId="48EF83C9" w14:textId="7F2CD32C" w:rsidR="000E1719" w:rsidRPr="0087091E" w:rsidRDefault="000E1719" w:rsidP="000E1719">
            <w:pPr>
              <w:snapToGrid w:val="0"/>
              <w:spacing w:after="0"/>
              <w:rPr>
                <w:rFonts w:ascii="Times New Roman" w:hAnsi="Times New Roman" w:cs="Times New Roman"/>
                <w:i/>
                <w:sz w:val="24"/>
                <w:szCs w:val="24"/>
              </w:rPr>
            </w:pPr>
            <w:r w:rsidRPr="0087091E">
              <w:rPr>
                <w:rFonts w:ascii="Times New Roman" w:eastAsia="Times New Roman" w:hAnsi="Times New Roman" w:cs="Times New Roman"/>
                <w:kern w:val="36"/>
                <w:sz w:val="24"/>
                <w:szCs w:val="24"/>
              </w:rPr>
              <w:t>Шины Крамера</w:t>
            </w:r>
          </w:p>
        </w:tc>
        <w:tc>
          <w:tcPr>
            <w:tcW w:w="2100" w:type="pct"/>
            <w:shd w:val="clear" w:color="auto" w:fill="auto"/>
          </w:tcPr>
          <w:p w14:paraId="279F8333" w14:textId="75AE36B8" w:rsidR="000E1719" w:rsidRPr="0087091E" w:rsidRDefault="000E1719" w:rsidP="000E1719">
            <w:pPr>
              <w:snapToGrid w:val="0"/>
              <w:spacing w:after="0"/>
              <w:rPr>
                <w:rFonts w:ascii="Times New Roman" w:hAnsi="Times New Roman" w:cs="Times New Roman"/>
                <w:i/>
                <w:sz w:val="24"/>
                <w:szCs w:val="24"/>
              </w:rPr>
            </w:pPr>
            <w:r w:rsidRPr="0087091E">
              <w:rPr>
                <w:rFonts w:ascii="Times New Roman" w:hAnsi="Times New Roman" w:cs="Times New Roman"/>
                <w:iCs/>
                <w:sz w:val="24"/>
                <w:szCs w:val="24"/>
              </w:rPr>
              <w:t>Для отработки навыков иммобилизации</w:t>
            </w:r>
          </w:p>
        </w:tc>
      </w:tr>
      <w:tr w:rsidR="000E1719" w:rsidRPr="00FE0C18" w14:paraId="7F1FF666" w14:textId="77777777" w:rsidTr="00EA2F36">
        <w:tc>
          <w:tcPr>
            <w:tcW w:w="273" w:type="pct"/>
            <w:shd w:val="clear" w:color="auto" w:fill="auto"/>
          </w:tcPr>
          <w:p w14:paraId="25C2B780" w14:textId="2582692D"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9.</w:t>
            </w:r>
          </w:p>
        </w:tc>
        <w:tc>
          <w:tcPr>
            <w:tcW w:w="2627" w:type="pct"/>
            <w:shd w:val="clear" w:color="auto" w:fill="auto"/>
          </w:tcPr>
          <w:p w14:paraId="377614E0" w14:textId="77777777" w:rsidR="000E1719" w:rsidRPr="0087091E" w:rsidRDefault="000E1719" w:rsidP="000E1719">
            <w:pPr>
              <w:spacing w:after="0" w:line="240" w:lineRule="auto"/>
              <w:jc w:val="both"/>
              <w:rPr>
                <w:rFonts w:ascii="Times New Roman" w:hAnsi="Times New Roman" w:cs="Times New Roman"/>
                <w:sz w:val="24"/>
                <w:szCs w:val="24"/>
              </w:rPr>
            </w:pPr>
            <w:r w:rsidRPr="0087091E">
              <w:rPr>
                <w:rFonts w:ascii="Times New Roman" w:hAnsi="Times New Roman" w:cs="Times New Roman"/>
                <w:sz w:val="24"/>
                <w:szCs w:val="24"/>
              </w:rPr>
              <w:t>Наборы для определения группы крови и резус фактора</w:t>
            </w:r>
          </w:p>
          <w:p w14:paraId="3A066717" w14:textId="77777777" w:rsidR="000E1719" w:rsidRPr="0087091E" w:rsidRDefault="000E1719" w:rsidP="000E1719">
            <w:pPr>
              <w:snapToGrid w:val="0"/>
              <w:spacing w:after="0"/>
              <w:rPr>
                <w:rFonts w:ascii="Times New Roman" w:hAnsi="Times New Roman" w:cs="Times New Roman"/>
                <w:i/>
                <w:sz w:val="24"/>
                <w:szCs w:val="24"/>
              </w:rPr>
            </w:pPr>
          </w:p>
        </w:tc>
        <w:tc>
          <w:tcPr>
            <w:tcW w:w="2100" w:type="pct"/>
            <w:shd w:val="clear" w:color="auto" w:fill="auto"/>
          </w:tcPr>
          <w:p w14:paraId="22ADC309" w14:textId="480B9BBC" w:rsidR="000E1719" w:rsidRPr="0087091E" w:rsidRDefault="000E1719" w:rsidP="000E1719">
            <w:pPr>
              <w:snapToGrid w:val="0"/>
              <w:spacing w:after="0"/>
              <w:rPr>
                <w:rFonts w:ascii="Times New Roman" w:hAnsi="Times New Roman" w:cs="Times New Roman"/>
                <w:i/>
                <w:sz w:val="24"/>
                <w:szCs w:val="24"/>
              </w:rPr>
            </w:pPr>
            <w:r w:rsidRPr="0087091E">
              <w:rPr>
                <w:rFonts w:ascii="Times New Roman" w:hAnsi="Times New Roman" w:cs="Times New Roman"/>
                <w:iCs/>
                <w:sz w:val="24"/>
                <w:szCs w:val="24"/>
              </w:rPr>
              <w:t>Для определения группы крови и резус фактора</w:t>
            </w:r>
          </w:p>
        </w:tc>
      </w:tr>
      <w:tr w:rsidR="000E1719" w:rsidRPr="00FE0C18" w14:paraId="5FFB41D5" w14:textId="77777777" w:rsidTr="00EA2F36">
        <w:tc>
          <w:tcPr>
            <w:tcW w:w="273" w:type="pct"/>
            <w:shd w:val="clear" w:color="auto" w:fill="auto"/>
          </w:tcPr>
          <w:p w14:paraId="5E16FB67" w14:textId="2E801596"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10.</w:t>
            </w:r>
          </w:p>
        </w:tc>
        <w:tc>
          <w:tcPr>
            <w:tcW w:w="2627" w:type="pct"/>
            <w:shd w:val="clear" w:color="auto" w:fill="auto"/>
          </w:tcPr>
          <w:p w14:paraId="00624448" w14:textId="77777777" w:rsidR="000E1719" w:rsidRPr="0087091E" w:rsidRDefault="000E1719" w:rsidP="000E1719">
            <w:pPr>
              <w:spacing w:after="0" w:line="240" w:lineRule="auto"/>
              <w:jc w:val="both"/>
              <w:rPr>
                <w:rFonts w:ascii="Times New Roman" w:hAnsi="Times New Roman" w:cs="Times New Roman"/>
                <w:sz w:val="24"/>
                <w:szCs w:val="24"/>
              </w:rPr>
            </w:pPr>
            <w:r w:rsidRPr="0087091E">
              <w:rPr>
                <w:rFonts w:ascii="Times New Roman" w:hAnsi="Times New Roman" w:cs="Times New Roman"/>
                <w:sz w:val="24"/>
                <w:szCs w:val="24"/>
              </w:rPr>
              <w:t>Бинт марлевый (разных размеров)</w:t>
            </w:r>
          </w:p>
          <w:p w14:paraId="32B774BD" w14:textId="77777777" w:rsidR="000E1719" w:rsidRPr="0087091E" w:rsidRDefault="000E1719" w:rsidP="000E1719">
            <w:pPr>
              <w:snapToGrid w:val="0"/>
              <w:spacing w:after="0"/>
              <w:rPr>
                <w:rFonts w:ascii="Times New Roman" w:hAnsi="Times New Roman" w:cs="Times New Roman"/>
                <w:i/>
                <w:sz w:val="24"/>
                <w:szCs w:val="24"/>
              </w:rPr>
            </w:pPr>
          </w:p>
        </w:tc>
        <w:tc>
          <w:tcPr>
            <w:tcW w:w="2100" w:type="pct"/>
            <w:shd w:val="clear" w:color="auto" w:fill="auto"/>
          </w:tcPr>
          <w:p w14:paraId="430633BA" w14:textId="54E22E7C" w:rsidR="000E1719" w:rsidRPr="0087091E" w:rsidRDefault="000E1719" w:rsidP="000E1719">
            <w:pPr>
              <w:snapToGrid w:val="0"/>
              <w:spacing w:after="0"/>
              <w:rPr>
                <w:rFonts w:ascii="Times New Roman" w:hAnsi="Times New Roman" w:cs="Times New Roman"/>
                <w:i/>
                <w:sz w:val="24"/>
                <w:szCs w:val="24"/>
              </w:rPr>
            </w:pPr>
            <w:r w:rsidRPr="0087091E">
              <w:rPr>
                <w:rFonts w:ascii="Times New Roman" w:hAnsi="Times New Roman" w:cs="Times New Roman"/>
                <w:iCs/>
                <w:sz w:val="24"/>
                <w:szCs w:val="24"/>
              </w:rPr>
              <w:t>Для наложения повязок</w:t>
            </w:r>
          </w:p>
        </w:tc>
      </w:tr>
      <w:tr w:rsidR="000E1719" w:rsidRPr="00FE0C18" w14:paraId="5D6302C2" w14:textId="77777777" w:rsidTr="00EA2F36">
        <w:tc>
          <w:tcPr>
            <w:tcW w:w="273" w:type="pct"/>
            <w:shd w:val="clear" w:color="auto" w:fill="auto"/>
          </w:tcPr>
          <w:p w14:paraId="2AEE1F82" w14:textId="4FDD26B6"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11.</w:t>
            </w:r>
          </w:p>
        </w:tc>
        <w:tc>
          <w:tcPr>
            <w:tcW w:w="2627" w:type="pct"/>
            <w:shd w:val="clear" w:color="auto" w:fill="auto"/>
          </w:tcPr>
          <w:p w14:paraId="0C3B894F" w14:textId="041E2AF6" w:rsidR="000E1719" w:rsidRPr="0087091E" w:rsidRDefault="000E1719" w:rsidP="000E1719">
            <w:pPr>
              <w:snapToGrid w:val="0"/>
              <w:spacing w:after="0"/>
              <w:rPr>
                <w:rFonts w:ascii="Times New Roman" w:hAnsi="Times New Roman" w:cs="Times New Roman"/>
                <w:i/>
                <w:sz w:val="24"/>
                <w:szCs w:val="24"/>
              </w:rPr>
            </w:pPr>
            <w:r w:rsidRPr="0087091E">
              <w:rPr>
                <w:rFonts w:ascii="Times New Roman" w:eastAsia="Times New Roman" w:hAnsi="Times New Roman" w:cs="Times New Roman"/>
                <w:kern w:val="36"/>
                <w:sz w:val="24"/>
                <w:szCs w:val="24"/>
              </w:rPr>
              <w:t>Набор хирургических инструментов</w:t>
            </w:r>
          </w:p>
        </w:tc>
        <w:tc>
          <w:tcPr>
            <w:tcW w:w="2100" w:type="pct"/>
            <w:shd w:val="clear" w:color="auto" w:fill="auto"/>
          </w:tcPr>
          <w:p w14:paraId="630F4F53" w14:textId="1462CE0D" w:rsidR="000E1719" w:rsidRPr="0087091E" w:rsidRDefault="000E1719" w:rsidP="000E1719">
            <w:pPr>
              <w:snapToGrid w:val="0"/>
              <w:spacing w:after="0"/>
              <w:rPr>
                <w:rFonts w:ascii="Times New Roman" w:hAnsi="Times New Roman" w:cs="Times New Roman"/>
                <w:i/>
                <w:sz w:val="24"/>
                <w:szCs w:val="24"/>
              </w:rPr>
            </w:pPr>
            <w:r w:rsidRPr="0087091E">
              <w:rPr>
                <w:rFonts w:ascii="Times New Roman" w:hAnsi="Times New Roman" w:cs="Times New Roman"/>
                <w:iCs/>
                <w:sz w:val="24"/>
                <w:szCs w:val="24"/>
              </w:rPr>
              <w:t>Для изучения инструментов</w:t>
            </w:r>
          </w:p>
        </w:tc>
      </w:tr>
      <w:tr w:rsidR="000E1719" w:rsidRPr="00FE0C18" w14:paraId="4FD85352" w14:textId="77777777" w:rsidTr="00EA2F36">
        <w:tc>
          <w:tcPr>
            <w:tcW w:w="273" w:type="pct"/>
            <w:shd w:val="clear" w:color="auto" w:fill="auto"/>
          </w:tcPr>
          <w:p w14:paraId="1F0FD37B" w14:textId="3ED50234" w:rsidR="000E1719" w:rsidRPr="0087091E" w:rsidRDefault="005F0EA7" w:rsidP="000E1719">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12.</w:t>
            </w:r>
          </w:p>
        </w:tc>
        <w:tc>
          <w:tcPr>
            <w:tcW w:w="2627" w:type="pct"/>
            <w:shd w:val="clear" w:color="auto" w:fill="auto"/>
          </w:tcPr>
          <w:p w14:paraId="3D30D3F3" w14:textId="2D87826B" w:rsidR="000E1719" w:rsidRPr="0087091E" w:rsidRDefault="000E1719" w:rsidP="000E1719">
            <w:pPr>
              <w:snapToGrid w:val="0"/>
              <w:spacing w:after="0"/>
              <w:rPr>
                <w:rFonts w:ascii="Times New Roman" w:hAnsi="Times New Roman" w:cs="Times New Roman"/>
                <w:i/>
                <w:sz w:val="24"/>
                <w:szCs w:val="24"/>
              </w:rPr>
            </w:pPr>
            <w:r w:rsidRPr="0087091E">
              <w:rPr>
                <w:rFonts w:ascii="Times New Roman" w:hAnsi="Times New Roman" w:cs="Times New Roman"/>
                <w:sz w:val="24"/>
                <w:szCs w:val="24"/>
              </w:rPr>
              <w:t>Жгут артериальный</w:t>
            </w:r>
          </w:p>
        </w:tc>
        <w:tc>
          <w:tcPr>
            <w:tcW w:w="2100" w:type="pct"/>
            <w:shd w:val="clear" w:color="auto" w:fill="auto"/>
          </w:tcPr>
          <w:p w14:paraId="153FE8F2" w14:textId="42A31777" w:rsidR="000E1719" w:rsidRPr="0087091E" w:rsidRDefault="000E1719" w:rsidP="000E1719">
            <w:pPr>
              <w:snapToGrid w:val="0"/>
              <w:spacing w:after="0"/>
              <w:rPr>
                <w:rFonts w:ascii="Times New Roman" w:hAnsi="Times New Roman" w:cs="Times New Roman"/>
                <w:i/>
                <w:sz w:val="24"/>
                <w:szCs w:val="24"/>
              </w:rPr>
            </w:pPr>
            <w:r w:rsidRPr="0087091E">
              <w:rPr>
                <w:rFonts w:ascii="Times New Roman" w:hAnsi="Times New Roman" w:cs="Times New Roman"/>
                <w:iCs/>
                <w:sz w:val="24"/>
                <w:szCs w:val="24"/>
              </w:rPr>
              <w:t>Для остановки кровотечения</w:t>
            </w:r>
          </w:p>
        </w:tc>
      </w:tr>
      <w:tr w:rsidR="0087091E" w:rsidRPr="00FE0C18" w14:paraId="71C31A04" w14:textId="77777777" w:rsidTr="00EA2F36">
        <w:tc>
          <w:tcPr>
            <w:tcW w:w="273" w:type="pct"/>
            <w:shd w:val="clear" w:color="auto" w:fill="auto"/>
          </w:tcPr>
          <w:p w14:paraId="74F1C395" w14:textId="4E153F5F" w:rsidR="0087091E" w:rsidRPr="0087091E" w:rsidRDefault="0087091E" w:rsidP="0087091E">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13.</w:t>
            </w:r>
          </w:p>
        </w:tc>
        <w:tc>
          <w:tcPr>
            <w:tcW w:w="2627" w:type="pct"/>
            <w:shd w:val="clear" w:color="auto" w:fill="auto"/>
          </w:tcPr>
          <w:p w14:paraId="79E91932" w14:textId="35B6A027" w:rsidR="0087091E" w:rsidRPr="0087091E" w:rsidRDefault="0087091E" w:rsidP="0087091E">
            <w:pPr>
              <w:snapToGrid w:val="0"/>
              <w:spacing w:after="0"/>
              <w:rPr>
                <w:rFonts w:ascii="Times New Roman" w:hAnsi="Times New Roman" w:cs="Times New Roman"/>
                <w:i/>
                <w:sz w:val="24"/>
                <w:szCs w:val="24"/>
              </w:rPr>
            </w:pPr>
            <w:r w:rsidRPr="0087091E">
              <w:rPr>
                <w:rFonts w:ascii="Times New Roman" w:hAnsi="Times New Roman" w:cs="Times New Roman"/>
                <w:bCs/>
                <w:iCs/>
                <w:sz w:val="24"/>
                <w:szCs w:val="24"/>
              </w:rPr>
              <w:t>Комплект тематических наглядных учебных пособий</w:t>
            </w:r>
          </w:p>
        </w:tc>
        <w:tc>
          <w:tcPr>
            <w:tcW w:w="2100" w:type="pct"/>
            <w:shd w:val="clear" w:color="auto" w:fill="auto"/>
          </w:tcPr>
          <w:p w14:paraId="7E788CEB" w14:textId="7703BE66" w:rsidR="0087091E" w:rsidRPr="0087091E" w:rsidRDefault="0087091E" w:rsidP="0087091E">
            <w:pPr>
              <w:snapToGrid w:val="0"/>
              <w:spacing w:after="0"/>
              <w:rPr>
                <w:rFonts w:ascii="Times New Roman" w:hAnsi="Times New Roman" w:cs="Times New Roman"/>
                <w:i/>
                <w:sz w:val="24"/>
                <w:szCs w:val="24"/>
              </w:rPr>
            </w:pPr>
            <w:r w:rsidRPr="0087091E">
              <w:rPr>
                <w:rFonts w:ascii="Times New Roman" w:eastAsia="Times New Roman" w:hAnsi="Times New Roman" w:cs="Times New Roman"/>
                <w:iCs/>
                <w:sz w:val="24"/>
                <w:szCs w:val="24"/>
              </w:rPr>
              <w:t xml:space="preserve">Методические разработки для студентов и преподавателя по разделам с набором ситуационных </w:t>
            </w:r>
            <w:r w:rsidRPr="0087091E">
              <w:rPr>
                <w:rFonts w:ascii="Times New Roman" w:eastAsia="Times New Roman" w:hAnsi="Times New Roman" w:cs="Times New Roman"/>
                <w:iCs/>
                <w:sz w:val="24"/>
                <w:szCs w:val="24"/>
              </w:rPr>
              <w:lastRenderedPageBreak/>
              <w:t xml:space="preserve">и проблемных задач, тестов, кроссвордов, таблиц. </w:t>
            </w:r>
          </w:p>
        </w:tc>
      </w:tr>
      <w:tr w:rsidR="0087091E" w:rsidRPr="00FE0C18" w14:paraId="313A3FFD" w14:textId="77777777" w:rsidTr="00EA2F36">
        <w:tc>
          <w:tcPr>
            <w:tcW w:w="273" w:type="pct"/>
            <w:shd w:val="clear" w:color="auto" w:fill="auto"/>
          </w:tcPr>
          <w:p w14:paraId="2CF2828A" w14:textId="4A061219" w:rsidR="0087091E" w:rsidRPr="0087091E" w:rsidRDefault="0087091E" w:rsidP="0087091E">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lastRenderedPageBreak/>
              <w:t>14.</w:t>
            </w:r>
          </w:p>
        </w:tc>
        <w:tc>
          <w:tcPr>
            <w:tcW w:w="2627" w:type="pct"/>
            <w:shd w:val="clear" w:color="auto" w:fill="auto"/>
          </w:tcPr>
          <w:p w14:paraId="6E86A99E" w14:textId="3A2ACDE3" w:rsidR="0087091E" w:rsidRPr="0087091E" w:rsidRDefault="0087091E" w:rsidP="0087091E">
            <w:pPr>
              <w:snapToGrid w:val="0"/>
              <w:spacing w:after="0"/>
              <w:rPr>
                <w:rFonts w:ascii="Times New Roman" w:hAnsi="Times New Roman" w:cs="Times New Roman"/>
                <w:i/>
                <w:sz w:val="24"/>
                <w:szCs w:val="24"/>
              </w:rPr>
            </w:pPr>
            <w:r w:rsidRPr="0087091E">
              <w:rPr>
                <w:rFonts w:ascii="Times New Roman" w:hAnsi="Times New Roman" w:cs="Times New Roman"/>
                <w:sz w:val="24"/>
                <w:szCs w:val="24"/>
              </w:rPr>
              <w:t>Наборы медицинского оснащения и  инструментария  для выполнения лечебно-диагностических манипуляций</w:t>
            </w:r>
          </w:p>
        </w:tc>
        <w:tc>
          <w:tcPr>
            <w:tcW w:w="2100" w:type="pct"/>
            <w:shd w:val="clear" w:color="auto" w:fill="auto"/>
          </w:tcPr>
          <w:p w14:paraId="3F260929" w14:textId="5CA81A57" w:rsidR="0087091E" w:rsidRPr="0087091E" w:rsidRDefault="0087091E" w:rsidP="0087091E">
            <w:pPr>
              <w:snapToGrid w:val="0"/>
              <w:spacing w:after="0"/>
              <w:rPr>
                <w:rFonts w:ascii="Times New Roman" w:hAnsi="Times New Roman" w:cs="Times New Roman"/>
                <w:i/>
                <w:sz w:val="24"/>
                <w:szCs w:val="24"/>
              </w:rPr>
            </w:pPr>
            <w:r w:rsidRPr="0087091E">
              <w:rPr>
                <w:rFonts w:ascii="Times New Roman" w:hAnsi="Times New Roman" w:cs="Times New Roman"/>
                <w:sz w:val="24"/>
                <w:szCs w:val="24"/>
              </w:rPr>
              <w:t>Для отработки манипуляций</w:t>
            </w:r>
          </w:p>
        </w:tc>
      </w:tr>
      <w:tr w:rsidR="0087091E" w:rsidRPr="00FE0C18" w14:paraId="1A8E3573" w14:textId="77777777" w:rsidTr="00EA2F36">
        <w:tc>
          <w:tcPr>
            <w:tcW w:w="273" w:type="pct"/>
            <w:shd w:val="clear" w:color="auto" w:fill="auto"/>
          </w:tcPr>
          <w:p w14:paraId="0D136503" w14:textId="76969AC2" w:rsidR="0087091E" w:rsidRPr="0087091E" w:rsidRDefault="0087091E" w:rsidP="0087091E">
            <w:pPr>
              <w:snapToGrid w:val="0"/>
              <w:spacing w:after="0"/>
              <w:rPr>
                <w:rFonts w:ascii="Times New Roman" w:hAnsi="Times New Roman" w:cs="Times New Roman"/>
                <w:iCs/>
                <w:sz w:val="24"/>
                <w:szCs w:val="24"/>
              </w:rPr>
            </w:pPr>
            <w:r w:rsidRPr="0087091E">
              <w:rPr>
                <w:rFonts w:ascii="Times New Roman" w:eastAsia="Times New Roman" w:hAnsi="Times New Roman" w:cs="Times New Roman"/>
                <w:iCs/>
                <w:sz w:val="24"/>
                <w:szCs w:val="24"/>
              </w:rPr>
              <w:t>15.</w:t>
            </w:r>
          </w:p>
        </w:tc>
        <w:tc>
          <w:tcPr>
            <w:tcW w:w="2627" w:type="pct"/>
            <w:shd w:val="clear" w:color="auto" w:fill="auto"/>
          </w:tcPr>
          <w:p w14:paraId="3C16E368" w14:textId="080982AD" w:rsidR="0087091E" w:rsidRPr="0087091E" w:rsidRDefault="0087091E" w:rsidP="0087091E">
            <w:pPr>
              <w:snapToGrid w:val="0"/>
              <w:spacing w:after="0"/>
              <w:rPr>
                <w:rFonts w:ascii="Times New Roman" w:hAnsi="Times New Roman" w:cs="Times New Roman"/>
                <w:sz w:val="24"/>
                <w:szCs w:val="24"/>
              </w:rPr>
            </w:pPr>
            <w:r w:rsidRPr="0087091E">
              <w:rPr>
                <w:rFonts w:ascii="Times New Roman" w:eastAsia="Times New Roman" w:hAnsi="Times New Roman" w:cs="Times New Roman"/>
                <w:sz w:val="24"/>
                <w:szCs w:val="24"/>
              </w:rPr>
              <w:t xml:space="preserve">Комплект медицинской документации </w:t>
            </w:r>
          </w:p>
        </w:tc>
        <w:tc>
          <w:tcPr>
            <w:tcW w:w="2100" w:type="pct"/>
            <w:shd w:val="clear" w:color="auto" w:fill="auto"/>
          </w:tcPr>
          <w:p w14:paraId="551ED2EA" w14:textId="6FE6E197" w:rsidR="0087091E" w:rsidRPr="0087091E" w:rsidRDefault="0087091E" w:rsidP="0087091E">
            <w:pPr>
              <w:snapToGrid w:val="0"/>
              <w:spacing w:after="0"/>
              <w:rPr>
                <w:rFonts w:ascii="Times New Roman" w:hAnsi="Times New Roman" w:cs="Times New Roman"/>
                <w:sz w:val="24"/>
                <w:szCs w:val="24"/>
              </w:rPr>
            </w:pPr>
            <w:r w:rsidRPr="0087091E">
              <w:rPr>
                <w:rFonts w:ascii="Times New Roman" w:eastAsia="Times New Roman" w:hAnsi="Times New Roman" w:cs="Times New Roman"/>
                <w:sz w:val="24"/>
                <w:szCs w:val="24"/>
              </w:rPr>
              <w:t>История болезни Ф 003/у, бланки анализов.</w:t>
            </w:r>
          </w:p>
        </w:tc>
      </w:tr>
      <w:tr w:rsidR="0087091E" w:rsidRPr="00FE0C18" w14:paraId="47152181" w14:textId="77777777" w:rsidTr="0087091E">
        <w:tc>
          <w:tcPr>
            <w:tcW w:w="5000" w:type="pct"/>
            <w:gridSpan w:val="3"/>
            <w:shd w:val="clear" w:color="auto" w:fill="auto"/>
          </w:tcPr>
          <w:p w14:paraId="28E728CE" w14:textId="78DE0643" w:rsidR="0087091E" w:rsidRPr="0087091E" w:rsidRDefault="0087091E" w:rsidP="0087091E">
            <w:pPr>
              <w:snapToGrid w:val="0"/>
              <w:spacing w:after="0"/>
              <w:rPr>
                <w:rFonts w:ascii="Times New Roman" w:hAnsi="Times New Roman" w:cs="Times New Roman"/>
                <w:sz w:val="24"/>
                <w:szCs w:val="24"/>
              </w:rPr>
            </w:pPr>
            <w:r w:rsidRPr="0087091E">
              <w:rPr>
                <w:rFonts w:ascii="Times New Roman" w:eastAsia="Times New Roman" w:hAnsi="Times New Roman" w:cs="Times New Roman"/>
                <w:b/>
                <w:bCs/>
                <w:iCs/>
                <w:sz w:val="24"/>
                <w:szCs w:val="24"/>
              </w:rPr>
              <w:t>Дополнительное оборудование</w:t>
            </w:r>
          </w:p>
        </w:tc>
      </w:tr>
      <w:tr w:rsidR="0087091E" w:rsidRPr="00FE0C18" w14:paraId="4FAADE96" w14:textId="77777777" w:rsidTr="0087091E">
        <w:tc>
          <w:tcPr>
            <w:tcW w:w="5000" w:type="pct"/>
            <w:gridSpan w:val="3"/>
            <w:shd w:val="clear" w:color="auto" w:fill="auto"/>
          </w:tcPr>
          <w:p w14:paraId="559BA8E3" w14:textId="77777777" w:rsidR="0087091E" w:rsidRPr="0087091E" w:rsidRDefault="0087091E" w:rsidP="0087091E">
            <w:pPr>
              <w:snapToGrid w:val="0"/>
              <w:spacing w:after="0"/>
              <w:rPr>
                <w:rFonts w:ascii="Times New Roman" w:hAnsi="Times New Roman" w:cs="Times New Roman"/>
                <w:sz w:val="24"/>
                <w:szCs w:val="24"/>
              </w:rPr>
            </w:pPr>
          </w:p>
        </w:tc>
      </w:tr>
    </w:tbl>
    <w:p w14:paraId="13FA0517" w14:textId="77777777" w:rsidR="006116F9" w:rsidRDefault="006116F9" w:rsidP="006116F9">
      <w:pPr>
        <w:suppressAutoHyphens/>
        <w:spacing w:after="0" w:line="276" w:lineRule="auto"/>
        <w:jc w:val="both"/>
        <w:rPr>
          <w:rFonts w:ascii="Times New Roman" w:eastAsia="Times New Roman" w:hAnsi="Times New Roman" w:cs="Times New Roman"/>
          <w:bCs/>
          <w:sz w:val="24"/>
          <w:szCs w:val="24"/>
          <w:lang w:eastAsia="ru-RU"/>
        </w:rPr>
      </w:pPr>
    </w:p>
    <w:p w14:paraId="52F77250" w14:textId="77777777" w:rsidR="006116F9" w:rsidRPr="0087091E" w:rsidRDefault="006116F9" w:rsidP="0061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bCs/>
          <w:sz w:val="24"/>
          <w:szCs w:val="24"/>
        </w:rPr>
      </w:pPr>
      <w:r w:rsidRPr="0087091E">
        <w:rPr>
          <w:rFonts w:ascii="Times New Roman" w:hAnsi="Times New Roman" w:cs="Times New Roman"/>
          <w:bCs/>
          <w:sz w:val="24"/>
          <w:szCs w:val="24"/>
        </w:rPr>
        <w:t>Кабинет «Педиатрии»</w:t>
      </w:r>
    </w:p>
    <w:p w14:paraId="79E943E5" w14:textId="77777777" w:rsidR="006116F9" w:rsidRPr="0087091E" w:rsidRDefault="006116F9" w:rsidP="0061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bCs/>
          <w:i/>
          <w:iCs/>
          <w:color w:val="FF0000"/>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5868"/>
        <w:gridCol w:w="2871"/>
      </w:tblGrid>
      <w:tr w:rsidR="006116F9" w:rsidRPr="0087091E" w14:paraId="1EEDB6FB" w14:textId="77777777" w:rsidTr="00764C80">
        <w:tc>
          <w:tcPr>
            <w:tcW w:w="273" w:type="pct"/>
            <w:shd w:val="clear" w:color="auto" w:fill="auto"/>
            <w:vAlign w:val="center"/>
          </w:tcPr>
          <w:p w14:paraId="04DEAA6C" w14:textId="77777777" w:rsidR="006116F9" w:rsidRPr="0087091E" w:rsidRDefault="006116F9" w:rsidP="00764C80">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w:t>
            </w:r>
          </w:p>
        </w:tc>
        <w:tc>
          <w:tcPr>
            <w:tcW w:w="3174" w:type="pct"/>
            <w:shd w:val="clear" w:color="auto" w:fill="auto"/>
            <w:vAlign w:val="center"/>
          </w:tcPr>
          <w:p w14:paraId="6D3C9905" w14:textId="77777777" w:rsidR="006116F9" w:rsidRPr="0087091E" w:rsidRDefault="006116F9" w:rsidP="00764C80">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Наименование оборудования</w:t>
            </w:r>
          </w:p>
        </w:tc>
        <w:tc>
          <w:tcPr>
            <w:tcW w:w="1553" w:type="pct"/>
            <w:shd w:val="clear" w:color="auto" w:fill="auto"/>
            <w:vAlign w:val="center"/>
          </w:tcPr>
          <w:p w14:paraId="48C73FF7" w14:textId="77777777" w:rsidR="006116F9" w:rsidRPr="0087091E" w:rsidRDefault="006116F9" w:rsidP="00764C80">
            <w:pPr>
              <w:snapToGrid w:val="0"/>
              <w:spacing w:after="0"/>
              <w:jc w:val="center"/>
              <w:rPr>
                <w:rFonts w:ascii="Times New Roman" w:hAnsi="Times New Roman" w:cs="Times New Roman"/>
                <w:iCs/>
                <w:sz w:val="24"/>
                <w:szCs w:val="24"/>
              </w:rPr>
            </w:pPr>
            <w:r w:rsidRPr="0087091E">
              <w:rPr>
                <w:rFonts w:ascii="Times New Roman" w:hAnsi="Times New Roman" w:cs="Times New Roman"/>
                <w:iCs/>
                <w:sz w:val="24"/>
                <w:szCs w:val="24"/>
              </w:rPr>
              <w:t>Техническое описание</w:t>
            </w:r>
          </w:p>
        </w:tc>
      </w:tr>
      <w:tr w:rsidR="006116F9" w:rsidRPr="0087091E" w14:paraId="09659781" w14:textId="77777777" w:rsidTr="00764C80">
        <w:trPr>
          <w:trHeight w:val="278"/>
        </w:trPr>
        <w:tc>
          <w:tcPr>
            <w:tcW w:w="5000" w:type="pct"/>
            <w:gridSpan w:val="3"/>
            <w:shd w:val="clear" w:color="auto" w:fill="auto"/>
          </w:tcPr>
          <w:p w14:paraId="20918344" w14:textId="77777777" w:rsidR="006116F9" w:rsidRPr="0087091E" w:rsidRDefault="006116F9" w:rsidP="00764C80">
            <w:pPr>
              <w:snapToGrid w:val="0"/>
              <w:spacing w:after="0"/>
              <w:rPr>
                <w:rFonts w:ascii="Times New Roman" w:hAnsi="Times New Roman" w:cs="Times New Roman"/>
                <w:b/>
                <w:bCs/>
                <w:iCs/>
                <w:sz w:val="24"/>
                <w:szCs w:val="24"/>
              </w:rPr>
            </w:pPr>
            <w:r w:rsidRPr="0087091E">
              <w:rPr>
                <w:rFonts w:ascii="Times New Roman" w:hAnsi="Times New Roman" w:cs="Times New Roman"/>
                <w:b/>
                <w:bCs/>
                <w:iCs/>
                <w:sz w:val="24"/>
                <w:szCs w:val="24"/>
                <w:lang w:val="en-US"/>
              </w:rPr>
              <w:t>I</w:t>
            </w:r>
            <w:r w:rsidRPr="0087091E">
              <w:rPr>
                <w:rFonts w:ascii="Times New Roman" w:hAnsi="Times New Roman" w:cs="Times New Roman"/>
                <w:b/>
                <w:bCs/>
                <w:iCs/>
                <w:sz w:val="24"/>
                <w:szCs w:val="24"/>
              </w:rPr>
              <w:t xml:space="preserve"> Специализированная мебель и системы хранения</w:t>
            </w:r>
          </w:p>
        </w:tc>
      </w:tr>
      <w:tr w:rsidR="006116F9" w:rsidRPr="0087091E" w14:paraId="43BD94A9" w14:textId="77777777" w:rsidTr="00764C80">
        <w:trPr>
          <w:trHeight w:val="277"/>
        </w:trPr>
        <w:tc>
          <w:tcPr>
            <w:tcW w:w="5000" w:type="pct"/>
            <w:gridSpan w:val="3"/>
            <w:shd w:val="clear" w:color="auto" w:fill="auto"/>
          </w:tcPr>
          <w:p w14:paraId="1971F480" w14:textId="77777777" w:rsidR="006116F9" w:rsidRPr="0087091E" w:rsidRDefault="006116F9" w:rsidP="00764C80">
            <w:pPr>
              <w:snapToGrid w:val="0"/>
              <w:spacing w:after="0"/>
              <w:rPr>
                <w:rFonts w:ascii="Times New Roman" w:hAnsi="Times New Roman" w:cs="Times New Roman"/>
                <w:b/>
                <w:bCs/>
                <w:iCs/>
                <w:sz w:val="24"/>
                <w:szCs w:val="24"/>
              </w:rPr>
            </w:pPr>
            <w:r w:rsidRPr="0087091E">
              <w:rPr>
                <w:rFonts w:ascii="Times New Roman" w:hAnsi="Times New Roman" w:cs="Times New Roman"/>
                <w:b/>
                <w:bCs/>
                <w:iCs/>
                <w:sz w:val="24"/>
                <w:szCs w:val="24"/>
              </w:rPr>
              <w:t>Основное оборудование</w:t>
            </w:r>
          </w:p>
        </w:tc>
      </w:tr>
      <w:tr w:rsidR="006116F9" w:rsidRPr="0087091E" w14:paraId="6E5B2A1F" w14:textId="77777777" w:rsidTr="00764C80">
        <w:tc>
          <w:tcPr>
            <w:tcW w:w="273" w:type="pct"/>
            <w:shd w:val="clear" w:color="auto" w:fill="auto"/>
          </w:tcPr>
          <w:p w14:paraId="5AFD0025"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3174" w:type="pct"/>
            <w:shd w:val="clear" w:color="auto" w:fill="auto"/>
          </w:tcPr>
          <w:p w14:paraId="36FB62BC"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Функциональная мебель для обеспечения посадочных мест по количеству обучающихся</w:t>
            </w:r>
          </w:p>
        </w:tc>
        <w:tc>
          <w:tcPr>
            <w:tcW w:w="1553" w:type="pct"/>
            <w:shd w:val="clear" w:color="auto" w:fill="auto"/>
          </w:tcPr>
          <w:p w14:paraId="65079139"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Стол/стул ученические</w:t>
            </w:r>
          </w:p>
        </w:tc>
      </w:tr>
      <w:tr w:rsidR="006116F9" w:rsidRPr="0087091E" w14:paraId="4EDDBACE" w14:textId="77777777" w:rsidTr="00764C80">
        <w:tc>
          <w:tcPr>
            <w:tcW w:w="273" w:type="pct"/>
            <w:shd w:val="clear" w:color="auto" w:fill="auto"/>
          </w:tcPr>
          <w:p w14:paraId="3A6BCF1D"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3174" w:type="pct"/>
            <w:shd w:val="clear" w:color="auto" w:fill="auto"/>
          </w:tcPr>
          <w:p w14:paraId="54F55C15"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Функциональная мебель для оборудования рабочего места преподавателя</w:t>
            </w:r>
          </w:p>
        </w:tc>
        <w:tc>
          <w:tcPr>
            <w:tcW w:w="1553" w:type="pct"/>
            <w:shd w:val="clear" w:color="auto" w:fill="auto"/>
          </w:tcPr>
          <w:p w14:paraId="63DA7595"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Стол/стул</w:t>
            </w:r>
          </w:p>
        </w:tc>
      </w:tr>
      <w:tr w:rsidR="006116F9" w:rsidRPr="0087091E" w14:paraId="66FADB77" w14:textId="77777777" w:rsidTr="00764C80">
        <w:tc>
          <w:tcPr>
            <w:tcW w:w="273" w:type="pct"/>
            <w:shd w:val="clear" w:color="auto" w:fill="auto"/>
          </w:tcPr>
          <w:p w14:paraId="2B545D55"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p>
        </w:tc>
        <w:tc>
          <w:tcPr>
            <w:tcW w:w="3174" w:type="pct"/>
            <w:shd w:val="clear" w:color="auto" w:fill="auto"/>
          </w:tcPr>
          <w:p w14:paraId="5E8D6051" w14:textId="77777777" w:rsidR="006116F9" w:rsidRPr="0087091E" w:rsidRDefault="006116F9" w:rsidP="00764C80">
            <w:pPr>
              <w:snapToGrid w:val="0"/>
              <w:spacing w:after="0"/>
              <w:rPr>
                <w:rFonts w:ascii="Times New Roman" w:hAnsi="Times New Roman" w:cs="Times New Roman"/>
                <w:bCs/>
                <w:iCs/>
                <w:sz w:val="24"/>
                <w:szCs w:val="24"/>
              </w:rPr>
            </w:pPr>
            <w:r w:rsidRPr="0087091E">
              <w:rPr>
                <w:rFonts w:ascii="Times New Roman" w:hAnsi="Times New Roman" w:cs="Times New Roman"/>
                <w:bCs/>
                <w:iCs/>
                <w:sz w:val="24"/>
                <w:szCs w:val="24"/>
              </w:rPr>
              <w:t>Функциональная мебель для хранения наглядных учебных пособий</w:t>
            </w:r>
          </w:p>
        </w:tc>
        <w:tc>
          <w:tcPr>
            <w:tcW w:w="1553" w:type="pct"/>
            <w:shd w:val="clear" w:color="auto" w:fill="auto"/>
          </w:tcPr>
          <w:p w14:paraId="70B4E67A"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Шкаф для хранения</w:t>
            </w:r>
          </w:p>
        </w:tc>
      </w:tr>
      <w:tr w:rsidR="006116F9" w:rsidRPr="0087091E" w14:paraId="7B4C16BC" w14:textId="77777777" w:rsidTr="00764C8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0C25BE4"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rPr>
              <w:t xml:space="preserve">Дополнительное оборудование </w:t>
            </w:r>
          </w:p>
        </w:tc>
      </w:tr>
      <w:tr w:rsidR="006116F9" w:rsidRPr="0087091E" w14:paraId="36431279" w14:textId="77777777" w:rsidTr="00764C80">
        <w:tc>
          <w:tcPr>
            <w:tcW w:w="273" w:type="pct"/>
            <w:tcBorders>
              <w:top w:val="single" w:sz="4" w:space="0" w:color="auto"/>
              <w:left w:val="single" w:sz="4" w:space="0" w:color="auto"/>
              <w:bottom w:val="single" w:sz="4" w:space="0" w:color="auto"/>
              <w:right w:val="single" w:sz="4" w:space="0" w:color="auto"/>
            </w:tcBorders>
            <w:shd w:val="clear" w:color="auto" w:fill="auto"/>
          </w:tcPr>
          <w:p w14:paraId="3111337E"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3174" w:type="pct"/>
            <w:tcBorders>
              <w:top w:val="single" w:sz="4" w:space="0" w:color="auto"/>
              <w:left w:val="single" w:sz="4" w:space="0" w:color="auto"/>
              <w:bottom w:val="single" w:sz="4" w:space="0" w:color="auto"/>
              <w:right w:val="single" w:sz="4" w:space="0" w:color="auto"/>
            </w:tcBorders>
            <w:shd w:val="clear" w:color="auto" w:fill="auto"/>
          </w:tcPr>
          <w:p w14:paraId="7BF132B9"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Доска ученическая</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6F33EE1F"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Меловая</w:t>
            </w:r>
          </w:p>
        </w:tc>
      </w:tr>
      <w:tr w:rsidR="006116F9" w:rsidRPr="0087091E" w14:paraId="1B96354D" w14:textId="77777777" w:rsidTr="00764C8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628857F"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lang w:val="en-US"/>
              </w:rPr>
              <w:t xml:space="preserve">II </w:t>
            </w:r>
            <w:r w:rsidRPr="0087091E">
              <w:rPr>
                <w:rFonts w:ascii="Times New Roman" w:hAnsi="Times New Roman" w:cs="Times New Roman"/>
                <w:b/>
                <w:bCs/>
                <w:iCs/>
                <w:sz w:val="24"/>
                <w:szCs w:val="24"/>
              </w:rPr>
              <w:t>Технические средства</w:t>
            </w:r>
          </w:p>
        </w:tc>
      </w:tr>
      <w:tr w:rsidR="006116F9" w:rsidRPr="0087091E" w14:paraId="2771F7C6" w14:textId="77777777" w:rsidTr="00764C8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C878E7B"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
                <w:bCs/>
                <w:iCs/>
                <w:sz w:val="24"/>
                <w:szCs w:val="24"/>
              </w:rPr>
              <w:t>Основное оборудование</w:t>
            </w:r>
            <w:r w:rsidRPr="0087091E">
              <w:rPr>
                <w:rFonts w:ascii="Times New Roman" w:hAnsi="Times New Roman" w:cs="Times New Roman"/>
                <w:i/>
                <w:color w:val="FF0000"/>
                <w:sz w:val="24"/>
                <w:szCs w:val="24"/>
              </w:rPr>
              <w:t xml:space="preserve"> </w:t>
            </w:r>
          </w:p>
        </w:tc>
      </w:tr>
      <w:tr w:rsidR="006116F9" w:rsidRPr="0087091E" w14:paraId="024E6774" w14:textId="77777777" w:rsidTr="00764C80">
        <w:tc>
          <w:tcPr>
            <w:tcW w:w="273" w:type="pct"/>
            <w:shd w:val="clear" w:color="auto" w:fill="auto"/>
          </w:tcPr>
          <w:p w14:paraId="5A3B40C4"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3174" w:type="pct"/>
            <w:shd w:val="clear" w:color="auto" w:fill="auto"/>
          </w:tcPr>
          <w:p w14:paraId="2E30973D"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Компьютер (ноутбук) с лицензионным программным обеспечением</w:t>
            </w:r>
          </w:p>
        </w:tc>
        <w:tc>
          <w:tcPr>
            <w:tcW w:w="1553" w:type="pct"/>
            <w:shd w:val="clear" w:color="auto" w:fill="auto"/>
          </w:tcPr>
          <w:p w14:paraId="1926D88D"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Компьютер с лицензионным программным обеспечением</w:t>
            </w:r>
          </w:p>
        </w:tc>
      </w:tr>
      <w:tr w:rsidR="006116F9" w:rsidRPr="0087091E" w14:paraId="7CBBC0DC" w14:textId="77777777" w:rsidTr="00764C80">
        <w:tc>
          <w:tcPr>
            <w:tcW w:w="273" w:type="pct"/>
            <w:shd w:val="clear" w:color="auto" w:fill="auto"/>
          </w:tcPr>
          <w:p w14:paraId="14E37288"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3174" w:type="pct"/>
            <w:shd w:val="clear" w:color="auto" w:fill="auto"/>
          </w:tcPr>
          <w:p w14:paraId="74AD9762"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bCs/>
                <w:iCs/>
                <w:sz w:val="24"/>
                <w:szCs w:val="24"/>
              </w:rPr>
              <w:t>Оборудование для отображения графической информации и ее коллективного просмотра</w:t>
            </w:r>
          </w:p>
        </w:tc>
        <w:tc>
          <w:tcPr>
            <w:tcW w:w="1553" w:type="pct"/>
            <w:shd w:val="clear" w:color="auto" w:fill="auto"/>
          </w:tcPr>
          <w:p w14:paraId="4295827D" w14:textId="77777777" w:rsidR="006116F9" w:rsidRPr="0087091E" w:rsidRDefault="006116F9" w:rsidP="00764C80">
            <w:pPr>
              <w:snapToGrid w:val="0"/>
              <w:spacing w:after="0"/>
              <w:rPr>
                <w:rFonts w:ascii="Times New Roman" w:hAnsi="Times New Roman" w:cs="Times New Roman"/>
                <w:iCs/>
                <w:sz w:val="24"/>
                <w:szCs w:val="24"/>
              </w:rPr>
            </w:pPr>
            <w:proofErr w:type="spellStart"/>
            <w:r w:rsidRPr="0087091E">
              <w:rPr>
                <w:rFonts w:ascii="Times New Roman" w:hAnsi="Times New Roman" w:cs="Times New Roman"/>
                <w:iCs/>
                <w:sz w:val="24"/>
                <w:szCs w:val="24"/>
              </w:rPr>
              <w:t>Телевизор,интерактивная</w:t>
            </w:r>
            <w:proofErr w:type="spellEnd"/>
            <w:r w:rsidRPr="0087091E">
              <w:rPr>
                <w:rFonts w:ascii="Times New Roman" w:hAnsi="Times New Roman" w:cs="Times New Roman"/>
                <w:iCs/>
                <w:sz w:val="24"/>
                <w:szCs w:val="24"/>
              </w:rPr>
              <w:t xml:space="preserve"> </w:t>
            </w:r>
            <w:proofErr w:type="spellStart"/>
            <w:r w:rsidRPr="0087091E">
              <w:rPr>
                <w:rFonts w:ascii="Times New Roman" w:hAnsi="Times New Roman" w:cs="Times New Roman"/>
                <w:iCs/>
                <w:sz w:val="24"/>
                <w:szCs w:val="24"/>
              </w:rPr>
              <w:t>панель,проектор</w:t>
            </w:r>
            <w:proofErr w:type="spellEnd"/>
            <w:r w:rsidRPr="0087091E">
              <w:rPr>
                <w:rFonts w:ascii="Times New Roman" w:hAnsi="Times New Roman" w:cs="Times New Roman"/>
                <w:iCs/>
                <w:sz w:val="24"/>
                <w:szCs w:val="24"/>
              </w:rPr>
              <w:t xml:space="preserve"> </w:t>
            </w:r>
          </w:p>
        </w:tc>
      </w:tr>
      <w:tr w:rsidR="006116F9" w:rsidRPr="0087091E" w14:paraId="193D1B45" w14:textId="77777777" w:rsidTr="00764C80">
        <w:tc>
          <w:tcPr>
            <w:tcW w:w="5000" w:type="pct"/>
            <w:gridSpan w:val="3"/>
            <w:shd w:val="clear" w:color="auto" w:fill="auto"/>
          </w:tcPr>
          <w:p w14:paraId="49E2B4C1" w14:textId="77777777" w:rsidR="006116F9" w:rsidRPr="0087091E" w:rsidRDefault="006116F9" w:rsidP="00764C80">
            <w:pPr>
              <w:snapToGrid w:val="0"/>
              <w:spacing w:after="0"/>
              <w:rPr>
                <w:rFonts w:ascii="Times New Roman" w:hAnsi="Times New Roman" w:cs="Times New Roman"/>
                <w:i/>
                <w:sz w:val="24"/>
                <w:szCs w:val="24"/>
              </w:rPr>
            </w:pPr>
            <w:r w:rsidRPr="0087091E">
              <w:rPr>
                <w:rFonts w:ascii="Times New Roman" w:hAnsi="Times New Roman" w:cs="Times New Roman"/>
                <w:b/>
                <w:bCs/>
                <w:iCs/>
                <w:sz w:val="24"/>
                <w:szCs w:val="24"/>
                <w:lang w:val="en-US"/>
              </w:rPr>
              <w:t>III</w:t>
            </w:r>
            <w:r w:rsidRPr="0087091E">
              <w:rPr>
                <w:rFonts w:ascii="Times New Roman" w:hAnsi="Times New Roman" w:cs="Times New Roman"/>
                <w:b/>
                <w:bCs/>
                <w:iCs/>
                <w:sz w:val="24"/>
                <w:szCs w:val="24"/>
              </w:rPr>
              <w:t xml:space="preserve"> Демонстрационные учебно-наглядные пособия</w:t>
            </w:r>
          </w:p>
        </w:tc>
      </w:tr>
      <w:tr w:rsidR="006116F9" w:rsidRPr="0087091E" w14:paraId="71F68EE1" w14:textId="77777777" w:rsidTr="00764C80">
        <w:tc>
          <w:tcPr>
            <w:tcW w:w="5000" w:type="pct"/>
            <w:gridSpan w:val="3"/>
            <w:shd w:val="clear" w:color="auto" w:fill="auto"/>
          </w:tcPr>
          <w:p w14:paraId="584BE0A9" w14:textId="77777777" w:rsidR="006116F9" w:rsidRPr="0087091E" w:rsidRDefault="006116F9" w:rsidP="00764C80">
            <w:pPr>
              <w:snapToGrid w:val="0"/>
              <w:spacing w:after="0"/>
              <w:rPr>
                <w:rFonts w:ascii="Times New Roman" w:hAnsi="Times New Roman" w:cs="Times New Roman"/>
                <w:i/>
                <w:sz w:val="24"/>
                <w:szCs w:val="24"/>
              </w:rPr>
            </w:pPr>
            <w:r w:rsidRPr="0087091E">
              <w:rPr>
                <w:rFonts w:ascii="Times New Roman" w:hAnsi="Times New Roman" w:cs="Times New Roman"/>
                <w:b/>
                <w:bCs/>
                <w:iCs/>
                <w:sz w:val="24"/>
                <w:szCs w:val="24"/>
              </w:rPr>
              <w:t xml:space="preserve">Основное оборудование </w:t>
            </w:r>
          </w:p>
        </w:tc>
      </w:tr>
      <w:tr w:rsidR="006116F9" w:rsidRPr="0087091E" w14:paraId="54C342CD" w14:textId="77777777" w:rsidTr="00764C80">
        <w:tc>
          <w:tcPr>
            <w:tcW w:w="273" w:type="pct"/>
            <w:shd w:val="clear" w:color="auto" w:fill="auto"/>
          </w:tcPr>
          <w:p w14:paraId="1AD445A0"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1.</w:t>
            </w:r>
          </w:p>
        </w:tc>
        <w:tc>
          <w:tcPr>
            <w:tcW w:w="3174" w:type="pct"/>
            <w:shd w:val="clear" w:color="auto" w:fill="auto"/>
          </w:tcPr>
          <w:p w14:paraId="5C7FD694" w14:textId="77777777" w:rsidR="006116F9" w:rsidRPr="0087091E" w:rsidRDefault="006116F9" w:rsidP="00764C80">
            <w:pPr>
              <w:snapToGrid w:val="0"/>
              <w:spacing w:after="0"/>
              <w:rPr>
                <w:rFonts w:ascii="Times New Roman" w:hAnsi="Times New Roman" w:cs="Times New Roman"/>
                <w:i/>
                <w:sz w:val="24"/>
                <w:szCs w:val="24"/>
              </w:rPr>
            </w:pPr>
            <w:r w:rsidRPr="0087091E">
              <w:rPr>
                <w:rFonts w:ascii="Times New Roman" w:hAnsi="Times New Roman" w:cs="Times New Roman"/>
                <w:bCs/>
                <w:iCs/>
                <w:sz w:val="24"/>
                <w:szCs w:val="24"/>
              </w:rPr>
              <w:t>Комплект тематических наглядных учебных пособий</w:t>
            </w:r>
          </w:p>
        </w:tc>
        <w:tc>
          <w:tcPr>
            <w:tcW w:w="1553" w:type="pct"/>
            <w:shd w:val="clear" w:color="auto" w:fill="auto"/>
          </w:tcPr>
          <w:p w14:paraId="2F57C23C"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нет</w:t>
            </w:r>
          </w:p>
        </w:tc>
      </w:tr>
      <w:tr w:rsidR="006116F9" w:rsidRPr="0087091E" w14:paraId="171BF6B7" w14:textId="77777777" w:rsidTr="00764C80">
        <w:tc>
          <w:tcPr>
            <w:tcW w:w="273" w:type="pct"/>
            <w:shd w:val="clear" w:color="auto" w:fill="auto"/>
          </w:tcPr>
          <w:p w14:paraId="61E6857E"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2.</w:t>
            </w:r>
          </w:p>
        </w:tc>
        <w:tc>
          <w:tcPr>
            <w:tcW w:w="3174" w:type="pct"/>
            <w:shd w:val="clear" w:color="auto" w:fill="auto"/>
          </w:tcPr>
          <w:p w14:paraId="639C1680"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Наборы медицинского оснащения и  инструментария  для выполнения лечебно-диагностических манипуляций</w:t>
            </w:r>
          </w:p>
        </w:tc>
        <w:tc>
          <w:tcPr>
            <w:tcW w:w="1553" w:type="pct"/>
            <w:shd w:val="clear" w:color="auto" w:fill="auto"/>
          </w:tcPr>
          <w:p w14:paraId="761823A2"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53E0382B" w14:textId="77777777" w:rsidTr="00764C80">
        <w:tc>
          <w:tcPr>
            <w:tcW w:w="273" w:type="pct"/>
            <w:shd w:val="clear" w:color="auto" w:fill="auto"/>
          </w:tcPr>
          <w:p w14:paraId="26D47D82"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3.</w:t>
            </w:r>
          </w:p>
        </w:tc>
        <w:tc>
          <w:tcPr>
            <w:tcW w:w="3174" w:type="pct"/>
            <w:shd w:val="clear" w:color="auto" w:fill="auto"/>
          </w:tcPr>
          <w:p w14:paraId="40DFB274"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Наборы медицинского оснащения для оказания неотложной помощи детям</w:t>
            </w:r>
          </w:p>
        </w:tc>
        <w:tc>
          <w:tcPr>
            <w:tcW w:w="1553" w:type="pct"/>
            <w:shd w:val="clear" w:color="auto" w:fill="auto"/>
          </w:tcPr>
          <w:p w14:paraId="60CDD7E4"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115F100B" w14:textId="77777777" w:rsidTr="00764C80">
        <w:tc>
          <w:tcPr>
            <w:tcW w:w="273" w:type="pct"/>
            <w:shd w:val="clear" w:color="auto" w:fill="auto"/>
          </w:tcPr>
          <w:p w14:paraId="5BD7AA81"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4.</w:t>
            </w:r>
          </w:p>
        </w:tc>
        <w:tc>
          <w:tcPr>
            <w:tcW w:w="3174" w:type="pct"/>
            <w:shd w:val="clear" w:color="auto" w:fill="auto"/>
          </w:tcPr>
          <w:p w14:paraId="7BB4EB61"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Куклы-манекены новорожденного ребенка</w:t>
            </w:r>
          </w:p>
        </w:tc>
        <w:tc>
          <w:tcPr>
            <w:tcW w:w="1553" w:type="pct"/>
            <w:shd w:val="clear" w:color="auto" w:fill="auto"/>
          </w:tcPr>
          <w:p w14:paraId="66B6E43E"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2574563A" w14:textId="77777777" w:rsidTr="00764C80">
        <w:tc>
          <w:tcPr>
            <w:tcW w:w="273" w:type="pct"/>
            <w:shd w:val="clear" w:color="auto" w:fill="auto"/>
          </w:tcPr>
          <w:p w14:paraId="06F73098"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5.</w:t>
            </w:r>
          </w:p>
        </w:tc>
        <w:tc>
          <w:tcPr>
            <w:tcW w:w="3174" w:type="pct"/>
            <w:shd w:val="clear" w:color="auto" w:fill="auto"/>
          </w:tcPr>
          <w:p w14:paraId="540FEC58"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 xml:space="preserve">Ростомер, сантиметровая лента для проведения антропометрии </w:t>
            </w:r>
          </w:p>
        </w:tc>
        <w:tc>
          <w:tcPr>
            <w:tcW w:w="1553" w:type="pct"/>
            <w:shd w:val="clear" w:color="auto" w:fill="auto"/>
          </w:tcPr>
          <w:p w14:paraId="01EABD7F"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68C51375" w14:textId="77777777" w:rsidTr="00764C80">
        <w:tc>
          <w:tcPr>
            <w:tcW w:w="273" w:type="pct"/>
            <w:shd w:val="clear" w:color="auto" w:fill="auto"/>
          </w:tcPr>
          <w:p w14:paraId="7B1CC589"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6.</w:t>
            </w:r>
          </w:p>
        </w:tc>
        <w:tc>
          <w:tcPr>
            <w:tcW w:w="3174" w:type="pct"/>
            <w:shd w:val="clear" w:color="auto" w:fill="auto"/>
          </w:tcPr>
          <w:p w14:paraId="19D32124"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Пеленки и наборы белья для новорожденного</w:t>
            </w:r>
          </w:p>
        </w:tc>
        <w:tc>
          <w:tcPr>
            <w:tcW w:w="1553" w:type="pct"/>
            <w:shd w:val="clear" w:color="auto" w:fill="auto"/>
          </w:tcPr>
          <w:p w14:paraId="53AB2C08"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02ED997A" w14:textId="77777777" w:rsidTr="00764C80">
        <w:tc>
          <w:tcPr>
            <w:tcW w:w="273" w:type="pct"/>
            <w:shd w:val="clear" w:color="auto" w:fill="auto"/>
          </w:tcPr>
          <w:p w14:paraId="6B886690"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7.</w:t>
            </w:r>
          </w:p>
        </w:tc>
        <w:tc>
          <w:tcPr>
            <w:tcW w:w="3174" w:type="pct"/>
            <w:shd w:val="clear" w:color="auto" w:fill="auto"/>
          </w:tcPr>
          <w:p w14:paraId="6AD39434"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Пеленальные столики</w:t>
            </w:r>
          </w:p>
        </w:tc>
        <w:tc>
          <w:tcPr>
            <w:tcW w:w="1553" w:type="pct"/>
            <w:shd w:val="clear" w:color="auto" w:fill="auto"/>
          </w:tcPr>
          <w:p w14:paraId="51E96C53"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62B51960" w14:textId="77777777" w:rsidTr="00764C80">
        <w:tc>
          <w:tcPr>
            <w:tcW w:w="273" w:type="pct"/>
            <w:shd w:val="clear" w:color="auto" w:fill="auto"/>
          </w:tcPr>
          <w:p w14:paraId="70259151"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8.</w:t>
            </w:r>
          </w:p>
        </w:tc>
        <w:tc>
          <w:tcPr>
            <w:tcW w:w="3174" w:type="pct"/>
            <w:shd w:val="clear" w:color="auto" w:fill="auto"/>
          </w:tcPr>
          <w:p w14:paraId="6C44D2E0"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Весы электронные для новорожденного и грудного ребенка</w:t>
            </w:r>
          </w:p>
        </w:tc>
        <w:tc>
          <w:tcPr>
            <w:tcW w:w="1553" w:type="pct"/>
            <w:shd w:val="clear" w:color="auto" w:fill="auto"/>
          </w:tcPr>
          <w:p w14:paraId="275AD549"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нет</w:t>
            </w:r>
          </w:p>
        </w:tc>
      </w:tr>
      <w:tr w:rsidR="006116F9" w:rsidRPr="0087091E" w14:paraId="1D64D040" w14:textId="77777777" w:rsidTr="00764C80">
        <w:tc>
          <w:tcPr>
            <w:tcW w:w="273" w:type="pct"/>
            <w:shd w:val="clear" w:color="auto" w:fill="auto"/>
          </w:tcPr>
          <w:p w14:paraId="589B5921"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t>9.</w:t>
            </w:r>
          </w:p>
        </w:tc>
        <w:tc>
          <w:tcPr>
            <w:tcW w:w="3174" w:type="pct"/>
            <w:shd w:val="clear" w:color="auto" w:fill="auto"/>
          </w:tcPr>
          <w:p w14:paraId="5AB73E59"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Кроватка детская</w:t>
            </w:r>
          </w:p>
        </w:tc>
        <w:tc>
          <w:tcPr>
            <w:tcW w:w="1553" w:type="pct"/>
            <w:shd w:val="clear" w:color="auto" w:fill="auto"/>
          </w:tcPr>
          <w:p w14:paraId="42DFC3BC"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3E7539CE" w14:textId="77777777" w:rsidTr="00764C80">
        <w:tc>
          <w:tcPr>
            <w:tcW w:w="273" w:type="pct"/>
            <w:shd w:val="clear" w:color="auto" w:fill="auto"/>
          </w:tcPr>
          <w:p w14:paraId="3F95EFA2" w14:textId="77777777" w:rsidR="006116F9" w:rsidRPr="0087091E" w:rsidRDefault="006116F9" w:rsidP="00764C80">
            <w:pPr>
              <w:snapToGrid w:val="0"/>
              <w:spacing w:after="0"/>
              <w:rPr>
                <w:rFonts w:ascii="Times New Roman" w:hAnsi="Times New Roman" w:cs="Times New Roman"/>
                <w:iCs/>
                <w:sz w:val="24"/>
                <w:szCs w:val="24"/>
              </w:rPr>
            </w:pPr>
            <w:r w:rsidRPr="0087091E">
              <w:rPr>
                <w:rFonts w:ascii="Times New Roman" w:hAnsi="Times New Roman" w:cs="Times New Roman"/>
                <w:iCs/>
                <w:sz w:val="24"/>
                <w:szCs w:val="24"/>
              </w:rPr>
              <w:lastRenderedPageBreak/>
              <w:t>10</w:t>
            </w:r>
          </w:p>
        </w:tc>
        <w:tc>
          <w:tcPr>
            <w:tcW w:w="3174" w:type="pct"/>
            <w:shd w:val="clear" w:color="auto" w:fill="auto"/>
          </w:tcPr>
          <w:p w14:paraId="7616DF28"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Медицинская документация детской поликлиники</w:t>
            </w:r>
          </w:p>
        </w:tc>
        <w:tc>
          <w:tcPr>
            <w:tcW w:w="1553" w:type="pct"/>
            <w:shd w:val="clear" w:color="auto" w:fill="auto"/>
          </w:tcPr>
          <w:p w14:paraId="667C0268" w14:textId="77777777" w:rsidR="006116F9" w:rsidRPr="0087091E" w:rsidRDefault="006116F9" w:rsidP="00764C80">
            <w:pPr>
              <w:snapToGrid w:val="0"/>
              <w:spacing w:after="0"/>
              <w:rPr>
                <w:rFonts w:ascii="Times New Roman" w:hAnsi="Times New Roman" w:cs="Times New Roman"/>
                <w:sz w:val="24"/>
                <w:szCs w:val="24"/>
              </w:rPr>
            </w:pPr>
            <w:r w:rsidRPr="0087091E">
              <w:rPr>
                <w:rFonts w:ascii="Times New Roman" w:hAnsi="Times New Roman" w:cs="Times New Roman"/>
                <w:sz w:val="24"/>
                <w:szCs w:val="24"/>
              </w:rPr>
              <w:t>да</w:t>
            </w:r>
          </w:p>
        </w:tc>
      </w:tr>
      <w:tr w:rsidR="006116F9" w:rsidRPr="0087091E" w14:paraId="44CFFA36" w14:textId="77777777" w:rsidTr="00764C80">
        <w:tc>
          <w:tcPr>
            <w:tcW w:w="273" w:type="pct"/>
            <w:shd w:val="clear" w:color="auto" w:fill="auto"/>
          </w:tcPr>
          <w:p w14:paraId="32376E80" w14:textId="77777777" w:rsidR="006116F9" w:rsidRPr="0087091E" w:rsidRDefault="006116F9" w:rsidP="00764C80">
            <w:pPr>
              <w:snapToGrid w:val="0"/>
              <w:spacing w:after="0"/>
              <w:rPr>
                <w:rFonts w:ascii="Times New Roman" w:hAnsi="Times New Roman" w:cs="Times New Roman"/>
                <w:iCs/>
                <w:sz w:val="24"/>
                <w:szCs w:val="24"/>
              </w:rPr>
            </w:pPr>
          </w:p>
        </w:tc>
        <w:tc>
          <w:tcPr>
            <w:tcW w:w="3174" w:type="pct"/>
            <w:shd w:val="clear" w:color="auto" w:fill="auto"/>
          </w:tcPr>
          <w:p w14:paraId="1396F61A" w14:textId="77777777" w:rsidR="006116F9" w:rsidRPr="0087091E" w:rsidRDefault="006116F9" w:rsidP="00764C80">
            <w:pPr>
              <w:snapToGrid w:val="0"/>
              <w:spacing w:after="0"/>
              <w:rPr>
                <w:rFonts w:ascii="Times New Roman" w:hAnsi="Times New Roman" w:cs="Times New Roman"/>
                <w:i/>
                <w:sz w:val="24"/>
                <w:szCs w:val="24"/>
              </w:rPr>
            </w:pPr>
          </w:p>
        </w:tc>
        <w:tc>
          <w:tcPr>
            <w:tcW w:w="1553" w:type="pct"/>
            <w:shd w:val="clear" w:color="auto" w:fill="auto"/>
          </w:tcPr>
          <w:p w14:paraId="216BEF81" w14:textId="77777777" w:rsidR="006116F9" w:rsidRPr="0087091E" w:rsidRDefault="006116F9" w:rsidP="00764C80">
            <w:pPr>
              <w:snapToGrid w:val="0"/>
              <w:spacing w:after="0"/>
              <w:rPr>
                <w:rFonts w:ascii="Times New Roman" w:hAnsi="Times New Roman" w:cs="Times New Roman"/>
                <w:i/>
                <w:sz w:val="24"/>
                <w:szCs w:val="24"/>
              </w:rPr>
            </w:pPr>
          </w:p>
        </w:tc>
      </w:tr>
    </w:tbl>
    <w:p w14:paraId="79BEB4FE" w14:textId="3E2F1D67" w:rsidR="006116F9" w:rsidRDefault="006116F9" w:rsidP="006116F9">
      <w:pPr>
        <w:suppressAutoHyphens/>
        <w:spacing w:after="0" w:line="276" w:lineRule="auto"/>
        <w:jc w:val="both"/>
        <w:rPr>
          <w:rFonts w:ascii="Times New Roman" w:eastAsia="Times New Roman" w:hAnsi="Times New Roman" w:cs="Times New Roman"/>
          <w:bCs/>
          <w:sz w:val="24"/>
          <w:szCs w:val="24"/>
          <w:lang w:eastAsia="ru-RU"/>
        </w:rPr>
      </w:pPr>
    </w:p>
    <w:p w14:paraId="76241D95" w14:textId="2FEE0D2B" w:rsidR="0016202D" w:rsidRPr="0016202D" w:rsidRDefault="0016202D" w:rsidP="008C58A3">
      <w:pPr>
        <w:suppressAutoHyphens/>
        <w:spacing w:after="0" w:line="276" w:lineRule="auto"/>
        <w:ind w:firstLine="709"/>
        <w:jc w:val="both"/>
        <w:rPr>
          <w:rFonts w:ascii="Times New Roman" w:eastAsia="Times New Roman" w:hAnsi="Times New Roman" w:cs="Times New Roman"/>
          <w:bCs/>
          <w:sz w:val="24"/>
          <w:szCs w:val="24"/>
          <w:lang w:eastAsia="ru-RU"/>
        </w:rPr>
      </w:pPr>
      <w:r w:rsidRPr="0016202D">
        <w:rPr>
          <w:rFonts w:ascii="Times New Roman" w:eastAsia="Times New Roman" w:hAnsi="Times New Roman" w:cs="Times New Roman"/>
          <w:bCs/>
          <w:sz w:val="24"/>
          <w:szCs w:val="24"/>
          <w:lang w:eastAsia="ru-RU"/>
        </w:rPr>
        <w:t>Оснащение баз практик</w:t>
      </w:r>
      <w:r w:rsidR="008C58A3">
        <w:rPr>
          <w:rFonts w:ascii="Times New Roman" w:eastAsia="Times New Roman" w:hAnsi="Times New Roman" w:cs="Times New Roman"/>
          <w:bCs/>
          <w:sz w:val="24"/>
          <w:szCs w:val="24"/>
          <w:lang w:eastAsia="ru-RU"/>
        </w:rPr>
        <w:t xml:space="preserve">. </w:t>
      </w:r>
    </w:p>
    <w:p w14:paraId="628FC2CE" w14:textId="77777777" w:rsidR="0016202D" w:rsidRPr="0016202D" w:rsidRDefault="0016202D" w:rsidP="0016202D">
      <w:pPr>
        <w:spacing w:after="0" w:line="276" w:lineRule="auto"/>
        <w:ind w:firstLine="709"/>
        <w:jc w:val="both"/>
        <w:rPr>
          <w:rFonts w:ascii="Times New Roman" w:eastAsia="Times New Roman" w:hAnsi="Times New Roman" w:cs="Times New Roman"/>
          <w:sz w:val="24"/>
          <w:szCs w:val="24"/>
          <w:lang w:eastAsia="ru-RU"/>
        </w:rPr>
      </w:pPr>
      <w:r w:rsidRPr="0016202D">
        <w:rPr>
          <w:rFonts w:ascii="Times New Roman" w:eastAsia="Times New Roman" w:hAnsi="Times New Roman" w:cs="Times New Roman"/>
          <w:sz w:val="24"/>
          <w:szCs w:val="24"/>
          <w:lang w:eastAsia="ru-RU"/>
        </w:rPr>
        <w:t xml:space="preserve">Реализация образовательной программы предполагает обязательную учебную </w:t>
      </w:r>
      <w:r w:rsidRPr="0016202D">
        <w:rPr>
          <w:rFonts w:ascii="Times New Roman" w:eastAsia="Times New Roman" w:hAnsi="Times New Roman" w:cs="Times New Roman"/>
          <w:sz w:val="24"/>
          <w:szCs w:val="24"/>
          <w:lang w:eastAsia="ru-RU"/>
        </w:rPr>
        <w:br/>
        <w:t>и производственную практику.</w:t>
      </w:r>
    </w:p>
    <w:p w14:paraId="40314568" w14:textId="77777777" w:rsidR="0016202D" w:rsidRPr="0016202D" w:rsidRDefault="0016202D" w:rsidP="0016202D">
      <w:pPr>
        <w:spacing w:after="0" w:line="276" w:lineRule="auto"/>
        <w:ind w:firstLine="709"/>
        <w:jc w:val="both"/>
        <w:rPr>
          <w:rFonts w:ascii="Times New Roman" w:eastAsia="Times New Roman" w:hAnsi="Times New Roman" w:cs="Times New Roman"/>
          <w:b/>
          <w:color w:val="FF0000"/>
          <w:sz w:val="24"/>
          <w:szCs w:val="24"/>
          <w:lang w:eastAsia="ru-RU"/>
        </w:rPr>
      </w:pPr>
      <w:r w:rsidRPr="0016202D">
        <w:rPr>
          <w:rFonts w:ascii="Times New Roman" w:eastAsia="Times New Roman" w:hAnsi="Times New Roman" w:cs="Times New Roman"/>
          <w:sz w:val="24"/>
          <w:szCs w:val="24"/>
          <w:lang w:eastAsia="ru-RU"/>
        </w:rPr>
        <w:t>Учебная практика реализуется в кабинетах и лабораториях</w:t>
      </w:r>
      <w:r w:rsidRPr="0016202D">
        <w:rPr>
          <w:rFonts w:ascii="Times New Roman" w:eastAsia="Times New Roman" w:hAnsi="Times New Roman" w:cs="Times New Roman"/>
          <w:color w:val="FF0000"/>
          <w:sz w:val="24"/>
          <w:szCs w:val="24"/>
          <w:lang w:eastAsia="ru-RU"/>
        </w:rPr>
        <w:t xml:space="preserve"> </w:t>
      </w:r>
      <w:r w:rsidRPr="0016202D">
        <w:rPr>
          <w:rFonts w:ascii="Times New Roman" w:eastAsia="Times New Roman" w:hAnsi="Times New Roman" w:cs="Times New Roman"/>
          <w:sz w:val="24"/>
          <w:szCs w:val="24"/>
          <w:lang w:eastAsia="ru-RU"/>
        </w:rPr>
        <w:t>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w:t>
      </w:r>
    </w:p>
    <w:p w14:paraId="3D408830" w14:textId="77777777" w:rsidR="0016202D" w:rsidRPr="0016202D" w:rsidRDefault="0016202D" w:rsidP="0016202D">
      <w:pPr>
        <w:spacing w:after="0" w:line="276" w:lineRule="auto"/>
        <w:ind w:firstLine="709"/>
        <w:jc w:val="both"/>
        <w:rPr>
          <w:rFonts w:ascii="Times New Roman" w:eastAsia="Times New Roman" w:hAnsi="Times New Roman" w:cs="Times New Roman"/>
          <w:sz w:val="24"/>
          <w:szCs w:val="24"/>
          <w:lang w:eastAsia="ru-RU"/>
        </w:rPr>
      </w:pPr>
      <w:r w:rsidRPr="0016202D">
        <w:rPr>
          <w:rFonts w:ascii="Times New Roman" w:eastAsia="Times New Roman" w:hAnsi="Times New Roman" w:cs="Times New Roman"/>
          <w:sz w:val="24"/>
          <w:szCs w:val="24"/>
          <w:lang w:eastAsia="ru-RU"/>
        </w:rPr>
        <w:t>Производственная практика реализуется в организациях</w:t>
      </w:r>
      <w:r w:rsidRPr="0016202D">
        <w:rPr>
          <w:rFonts w:ascii="Calibri" w:eastAsia="Times New Roman" w:hAnsi="Calibri" w:cs="Times New Roman"/>
          <w:lang w:eastAsia="ru-RU"/>
        </w:rPr>
        <w:t xml:space="preserve"> </w:t>
      </w:r>
      <w:r w:rsidRPr="0016202D">
        <w:rPr>
          <w:rFonts w:ascii="Times New Roman" w:eastAsia="Times New Roman" w:hAnsi="Times New Roman" w:cs="Times New Roman"/>
          <w:sz w:val="24"/>
          <w:szCs w:val="24"/>
          <w:lang w:eastAsia="ru-RU"/>
        </w:rPr>
        <w:t xml:space="preserve">Роспотребнадзора </w:t>
      </w:r>
      <w:r w:rsidRPr="0016202D">
        <w:rPr>
          <w:rFonts w:ascii="Times New Roman" w:eastAsia="Times New Roman" w:hAnsi="Times New Roman" w:cs="Times New Roman"/>
          <w:sz w:val="24"/>
          <w:szCs w:val="24"/>
          <w:lang w:eastAsia="ru-RU"/>
        </w:rPr>
        <w:br/>
        <w:t>и</w:t>
      </w:r>
      <w:r w:rsidRPr="0016202D">
        <w:rPr>
          <w:rFonts w:ascii="Calibri" w:eastAsia="Times New Roman" w:hAnsi="Calibri" w:cs="Times New Roman"/>
          <w:lang w:eastAsia="ru-RU"/>
        </w:rPr>
        <w:t xml:space="preserve"> </w:t>
      </w:r>
      <w:r w:rsidRPr="0016202D">
        <w:rPr>
          <w:rFonts w:ascii="Times New Roman" w:eastAsia="Times New Roman" w:hAnsi="Times New Roman" w:cs="Times New Roman"/>
          <w:sz w:val="24"/>
          <w:szCs w:val="24"/>
          <w:lang w:eastAsia="ru-RU"/>
        </w:rPr>
        <w:t>организациях медицинского</w:t>
      </w:r>
      <w:r w:rsidRPr="0016202D">
        <w:rPr>
          <w:rFonts w:ascii="Calibri" w:eastAsia="Times New Roman" w:hAnsi="Calibri" w:cs="Times New Roman"/>
          <w:lang w:eastAsia="ru-RU"/>
        </w:rPr>
        <w:t xml:space="preserve"> </w:t>
      </w:r>
      <w:r w:rsidRPr="0016202D">
        <w:rPr>
          <w:rFonts w:ascii="Times New Roman" w:eastAsia="Times New Roman" w:hAnsi="Times New Roman" w:cs="Times New Roman"/>
          <w:sz w:val="24"/>
          <w:szCs w:val="24"/>
          <w:lang w:eastAsia="ru-RU"/>
        </w:rPr>
        <w:t xml:space="preserve">профиля, обеспечивающих деятельность обучающихся </w:t>
      </w:r>
      <w:r w:rsidRPr="0016202D">
        <w:rPr>
          <w:rFonts w:ascii="Times New Roman" w:eastAsia="Times New Roman" w:hAnsi="Times New Roman" w:cs="Times New Roman"/>
          <w:sz w:val="24"/>
          <w:szCs w:val="24"/>
          <w:lang w:eastAsia="ru-RU"/>
        </w:rPr>
        <w:br/>
        <w:t xml:space="preserve">в профессиональной области 02 Здравоохранение. </w:t>
      </w:r>
    </w:p>
    <w:p w14:paraId="6FB5785E" w14:textId="77777777" w:rsidR="0016202D" w:rsidRPr="0016202D" w:rsidRDefault="0016202D" w:rsidP="0016202D">
      <w:pPr>
        <w:spacing w:after="0" w:line="276" w:lineRule="auto"/>
        <w:ind w:firstLine="709"/>
        <w:jc w:val="both"/>
        <w:rPr>
          <w:rFonts w:ascii="Times New Roman" w:eastAsia="Times New Roman" w:hAnsi="Times New Roman" w:cs="Times New Roman"/>
          <w:sz w:val="24"/>
          <w:szCs w:val="24"/>
          <w:lang w:eastAsia="ru-RU"/>
        </w:rPr>
      </w:pPr>
      <w:r w:rsidRPr="0016202D">
        <w:rPr>
          <w:rFonts w:ascii="Times New Roman" w:eastAsia="Times New Roman" w:hAnsi="Times New Roman" w:cs="Times New Roman"/>
          <w:sz w:val="24"/>
          <w:szCs w:val="24"/>
          <w:lang w:eastAsia="ru-RU"/>
        </w:rPr>
        <w:t xml:space="preserve">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w:t>
      </w:r>
      <w:r w:rsidRPr="0016202D">
        <w:rPr>
          <w:rFonts w:ascii="Times New Roman" w:eastAsia="Times New Roman" w:hAnsi="Times New Roman" w:cs="Times New Roman"/>
          <w:sz w:val="24"/>
          <w:szCs w:val="24"/>
          <w:lang w:eastAsia="ru-RU"/>
        </w:rPr>
        <w:br/>
        <w:t>с использованием современных технологий, материалов и оборудования.</w:t>
      </w:r>
    </w:p>
    <w:bookmarkEnd w:id="2"/>
    <w:p w14:paraId="46B3DDB2" w14:textId="77777777" w:rsidR="00A9200C" w:rsidRPr="00A9200C" w:rsidRDefault="00A9200C" w:rsidP="00A9200C">
      <w:pPr>
        <w:spacing w:after="0" w:line="276" w:lineRule="auto"/>
        <w:ind w:firstLine="709"/>
        <w:rPr>
          <w:rFonts w:ascii="Times New Roman" w:eastAsia="Times New Roman" w:hAnsi="Times New Roman" w:cs="Times New Roman"/>
          <w:b/>
          <w:bCs/>
          <w:sz w:val="24"/>
          <w:szCs w:val="24"/>
          <w:lang w:eastAsia="ru-RU"/>
        </w:rPr>
      </w:pPr>
      <w:r w:rsidRPr="00A9200C">
        <w:rPr>
          <w:rFonts w:ascii="Times New Roman" w:eastAsia="Times New Roman" w:hAnsi="Times New Roman" w:cs="Times New Roman"/>
          <w:b/>
          <w:bCs/>
          <w:sz w:val="24"/>
          <w:szCs w:val="24"/>
          <w:lang w:eastAsia="ru-RU"/>
        </w:rPr>
        <w:t>3.2. Информационное обеспечение реализации программы</w:t>
      </w:r>
    </w:p>
    <w:p w14:paraId="7D4CE30E" w14:textId="77777777" w:rsidR="00A9200C" w:rsidRPr="00A9200C" w:rsidRDefault="00A9200C" w:rsidP="00A9200C">
      <w:pPr>
        <w:suppressAutoHyphens/>
        <w:spacing w:after="0" w:line="276" w:lineRule="auto"/>
        <w:ind w:firstLine="709"/>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9200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9200C">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AF97C9" w14:textId="77777777" w:rsidR="00A9200C" w:rsidRPr="00A9200C" w:rsidRDefault="00A9200C" w:rsidP="00A9200C">
      <w:pPr>
        <w:spacing w:after="0" w:line="240" w:lineRule="auto"/>
        <w:ind w:firstLine="709"/>
        <w:contextualSpacing/>
        <w:rPr>
          <w:rFonts w:ascii="Times New Roman" w:eastAsia="Times New Roman" w:hAnsi="Times New Roman" w:cs="Times New Roman"/>
          <w:b/>
          <w:sz w:val="24"/>
          <w:szCs w:val="24"/>
          <w:lang w:eastAsia="zh-CN"/>
        </w:rPr>
      </w:pPr>
      <w:r w:rsidRPr="00A9200C">
        <w:rPr>
          <w:rFonts w:ascii="Times New Roman" w:eastAsia="Times New Roman" w:hAnsi="Times New Roman" w:cs="Times New Roman"/>
          <w:b/>
          <w:sz w:val="24"/>
          <w:szCs w:val="24"/>
          <w:lang w:val="zh-CN" w:eastAsia="zh-CN"/>
        </w:rPr>
        <w:t xml:space="preserve">3.2.1. </w:t>
      </w:r>
      <w:r w:rsidRPr="00A9200C">
        <w:rPr>
          <w:rFonts w:ascii="Times New Roman" w:eastAsia="Times New Roman" w:hAnsi="Times New Roman" w:cs="Times New Roman"/>
          <w:b/>
          <w:sz w:val="24"/>
          <w:szCs w:val="24"/>
          <w:lang w:eastAsia="zh-CN"/>
        </w:rPr>
        <w:t>Основные печатные</w:t>
      </w:r>
      <w:r w:rsidRPr="00A9200C">
        <w:rPr>
          <w:rFonts w:ascii="Times New Roman" w:eastAsia="Times New Roman" w:hAnsi="Times New Roman" w:cs="Times New Roman"/>
          <w:b/>
          <w:sz w:val="24"/>
          <w:szCs w:val="24"/>
          <w:lang w:val="zh-CN" w:eastAsia="zh-CN"/>
        </w:rPr>
        <w:t xml:space="preserve"> издания</w:t>
      </w:r>
    </w:p>
    <w:p w14:paraId="305EABB3" w14:textId="77777777" w:rsidR="00A9200C" w:rsidRPr="00500BC5" w:rsidRDefault="00A9200C" w:rsidP="00A9200C">
      <w:pPr>
        <w:spacing w:before="120" w:after="0" w:line="276" w:lineRule="auto"/>
        <w:ind w:left="284" w:hanging="284"/>
        <w:contextualSpacing/>
        <w:rPr>
          <w:rFonts w:ascii="Times New Roman" w:eastAsia="Times New Roman" w:hAnsi="Times New Roman" w:cs="Times New Roman"/>
          <w:sz w:val="24"/>
          <w:szCs w:val="24"/>
          <w:lang w:val="zh-CN" w:eastAsia="ru-RU"/>
        </w:rPr>
      </w:pPr>
      <w:bookmarkStart w:id="3" w:name="_Hlk140657918"/>
      <w:r w:rsidRPr="00500BC5">
        <w:rPr>
          <w:rFonts w:ascii="Times New Roman" w:eastAsia="Times New Roman" w:hAnsi="Times New Roman" w:cs="Times New Roman"/>
          <w:sz w:val="24"/>
          <w:szCs w:val="24"/>
          <w:lang w:val="zh-CN" w:eastAsia="ru-RU"/>
        </w:rPr>
        <w:t>1.Вёрткин А. Л. Неотложная медицинская помощь на догоспитальном этапе : учебник / под ред. Вёрткина А. Л. - Москва : ГЭОТАР-Медиа, 2019. - 544 с.</w:t>
      </w:r>
    </w:p>
    <w:p w14:paraId="3AEDB5EA" w14:textId="77777777" w:rsidR="00A9200C" w:rsidRPr="00500BC5" w:rsidRDefault="00A9200C" w:rsidP="00A9200C">
      <w:pPr>
        <w:spacing w:after="0" w:line="276" w:lineRule="auto"/>
        <w:ind w:left="284" w:hanging="284"/>
        <w:contextualSpacing/>
        <w:jc w:val="both"/>
        <w:rPr>
          <w:rFonts w:ascii="Times New Roman" w:eastAsia="Calibri" w:hAnsi="Times New Roman" w:cs="Times New Roman"/>
          <w:sz w:val="24"/>
          <w:szCs w:val="24"/>
          <w:lang w:eastAsia="ru-RU"/>
        </w:rPr>
      </w:pPr>
      <w:r w:rsidRPr="00500BC5">
        <w:rPr>
          <w:rFonts w:ascii="Times New Roman" w:eastAsia="Calibri" w:hAnsi="Times New Roman" w:cs="Times New Roman"/>
          <w:sz w:val="24"/>
          <w:szCs w:val="24"/>
          <w:lang w:eastAsia="ru-RU"/>
        </w:rPr>
        <w:t>2. Левчук И. П. Оказание первичной доврачебной медико-санитарной помощи при неотложных и экстремальных состояниях: учебник / Левчук И. П. , Соков С. Л. , Курочка А. В. , Назаров А. П. - Москва : ГЭОТАР-Медиа, 2020. - 288 с.</w:t>
      </w:r>
    </w:p>
    <w:p w14:paraId="4C689B36" w14:textId="7CDFE7FB" w:rsidR="00A9200C" w:rsidRPr="00500BC5"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500BC5">
        <w:rPr>
          <w:rFonts w:ascii="Times New Roman" w:eastAsia="Times New Roman" w:hAnsi="Times New Roman" w:cs="Times New Roman"/>
          <w:sz w:val="24"/>
          <w:szCs w:val="24"/>
          <w:lang w:eastAsia="ru-RU"/>
        </w:rPr>
        <w:t xml:space="preserve">3. </w:t>
      </w:r>
      <w:proofErr w:type="spellStart"/>
      <w:r w:rsidRPr="00500BC5">
        <w:rPr>
          <w:rFonts w:ascii="Times New Roman" w:eastAsia="Times New Roman" w:hAnsi="Times New Roman" w:cs="Times New Roman"/>
          <w:sz w:val="24"/>
          <w:szCs w:val="24"/>
          <w:lang w:eastAsia="ru-RU"/>
        </w:rPr>
        <w:t>Вязьмин</w:t>
      </w:r>
      <w:proofErr w:type="spellEnd"/>
      <w:r w:rsidR="004E245E">
        <w:rPr>
          <w:rFonts w:ascii="Times New Roman" w:eastAsia="Times New Roman" w:hAnsi="Times New Roman" w:cs="Times New Roman"/>
          <w:sz w:val="24"/>
          <w:szCs w:val="24"/>
          <w:lang w:eastAsia="ru-RU"/>
        </w:rPr>
        <w:t xml:space="preserve"> </w:t>
      </w:r>
      <w:r w:rsidRPr="00500BC5">
        <w:rPr>
          <w:rFonts w:ascii="Times New Roman" w:eastAsia="Times New Roman" w:hAnsi="Times New Roman" w:cs="Times New Roman"/>
          <w:sz w:val="24"/>
          <w:szCs w:val="24"/>
          <w:lang w:eastAsia="ru-RU"/>
        </w:rPr>
        <w:t>А.П.</w:t>
      </w:r>
      <w:r w:rsidR="004E245E">
        <w:rPr>
          <w:rFonts w:ascii="Times New Roman" w:eastAsia="Times New Roman" w:hAnsi="Times New Roman" w:cs="Times New Roman"/>
          <w:sz w:val="24"/>
          <w:szCs w:val="24"/>
          <w:lang w:eastAsia="ru-RU"/>
        </w:rPr>
        <w:t xml:space="preserve"> </w:t>
      </w:r>
      <w:r w:rsidRPr="00500BC5">
        <w:rPr>
          <w:rFonts w:ascii="Times New Roman" w:eastAsia="Times New Roman" w:hAnsi="Times New Roman" w:cs="Times New Roman"/>
          <w:sz w:val="24"/>
          <w:szCs w:val="24"/>
          <w:lang w:eastAsia="ru-RU"/>
        </w:rPr>
        <w:t>Терапия с извлечением из анатомии, физиологии и пропедевтики внутренних болезней, 2-е издание, уточненное и дополненное. Издательство «Белая река»,201</w:t>
      </w:r>
      <w:r w:rsidR="004E245E">
        <w:rPr>
          <w:rFonts w:ascii="Times New Roman" w:eastAsia="Times New Roman" w:hAnsi="Times New Roman" w:cs="Times New Roman"/>
          <w:sz w:val="24"/>
          <w:szCs w:val="24"/>
          <w:lang w:eastAsia="ru-RU"/>
        </w:rPr>
        <w:t>8</w:t>
      </w:r>
      <w:r w:rsidRPr="00500BC5">
        <w:rPr>
          <w:rFonts w:ascii="Times New Roman" w:eastAsia="Times New Roman" w:hAnsi="Times New Roman" w:cs="Times New Roman"/>
          <w:sz w:val="24"/>
          <w:szCs w:val="24"/>
          <w:lang w:eastAsia="ru-RU"/>
        </w:rPr>
        <w:t xml:space="preserve"> стр.608, рис 55.</w:t>
      </w:r>
    </w:p>
    <w:p w14:paraId="64175236" w14:textId="2FE52994" w:rsidR="00A9200C" w:rsidRPr="00500BC5"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500BC5">
        <w:rPr>
          <w:rFonts w:ascii="Times New Roman" w:eastAsia="Times New Roman" w:hAnsi="Times New Roman" w:cs="Times New Roman"/>
          <w:sz w:val="24"/>
          <w:szCs w:val="24"/>
          <w:lang w:eastAsia="ru-RU"/>
        </w:rPr>
        <w:t xml:space="preserve">4. </w:t>
      </w:r>
      <w:proofErr w:type="spellStart"/>
      <w:r w:rsidRPr="00500BC5">
        <w:rPr>
          <w:rFonts w:ascii="Times New Roman" w:eastAsia="Times New Roman" w:hAnsi="Times New Roman" w:cs="Times New Roman"/>
          <w:sz w:val="24"/>
          <w:szCs w:val="24"/>
          <w:lang w:eastAsia="ru-RU"/>
        </w:rPr>
        <w:t>Смолева</w:t>
      </w:r>
      <w:proofErr w:type="spellEnd"/>
      <w:r w:rsidRPr="00500BC5">
        <w:rPr>
          <w:rFonts w:ascii="Times New Roman" w:eastAsia="Times New Roman" w:hAnsi="Times New Roman" w:cs="Times New Roman"/>
          <w:sz w:val="24"/>
          <w:szCs w:val="24"/>
          <w:lang w:eastAsia="ru-RU"/>
        </w:rPr>
        <w:t xml:space="preserve"> Э.В. Сестринское дело в терапии с курсом первичной медицинской помощи: учебник под общей редакцией </w:t>
      </w:r>
      <w:proofErr w:type="spellStart"/>
      <w:r w:rsidRPr="00500BC5">
        <w:rPr>
          <w:rFonts w:ascii="Times New Roman" w:eastAsia="Times New Roman" w:hAnsi="Times New Roman" w:cs="Times New Roman"/>
          <w:sz w:val="24"/>
          <w:szCs w:val="24"/>
          <w:lang w:eastAsia="ru-RU"/>
        </w:rPr>
        <w:t>кмн</w:t>
      </w:r>
      <w:proofErr w:type="spellEnd"/>
      <w:r w:rsidRPr="00500BC5">
        <w:rPr>
          <w:rFonts w:ascii="Times New Roman" w:eastAsia="Times New Roman" w:hAnsi="Times New Roman" w:cs="Times New Roman"/>
          <w:sz w:val="24"/>
          <w:szCs w:val="24"/>
          <w:lang w:eastAsia="ru-RU"/>
        </w:rPr>
        <w:t xml:space="preserve">, </w:t>
      </w:r>
      <w:proofErr w:type="spellStart"/>
      <w:r w:rsidRPr="00500BC5">
        <w:rPr>
          <w:rFonts w:ascii="Times New Roman" w:eastAsia="Times New Roman" w:hAnsi="Times New Roman" w:cs="Times New Roman"/>
          <w:sz w:val="24"/>
          <w:szCs w:val="24"/>
          <w:lang w:eastAsia="ru-RU"/>
        </w:rPr>
        <w:t>Б.В.Кабарухина</w:t>
      </w:r>
      <w:proofErr w:type="spellEnd"/>
      <w:r w:rsidRPr="00500BC5">
        <w:rPr>
          <w:rFonts w:ascii="Times New Roman" w:eastAsia="Times New Roman" w:hAnsi="Times New Roman" w:cs="Times New Roman"/>
          <w:sz w:val="24"/>
          <w:szCs w:val="24"/>
          <w:lang w:eastAsia="ru-RU"/>
        </w:rPr>
        <w:t xml:space="preserve">.- Изд.6-е.- </w:t>
      </w:r>
      <w:proofErr w:type="spellStart"/>
      <w:r w:rsidRPr="00500BC5">
        <w:rPr>
          <w:rFonts w:ascii="Times New Roman" w:eastAsia="Times New Roman" w:hAnsi="Times New Roman" w:cs="Times New Roman"/>
          <w:sz w:val="24"/>
          <w:szCs w:val="24"/>
          <w:lang w:eastAsia="ru-RU"/>
        </w:rPr>
        <w:t>Ростов</w:t>
      </w:r>
      <w:proofErr w:type="spellEnd"/>
      <w:r w:rsidRPr="00500BC5">
        <w:rPr>
          <w:rFonts w:ascii="Times New Roman" w:eastAsia="Times New Roman" w:hAnsi="Times New Roman" w:cs="Times New Roman"/>
          <w:sz w:val="24"/>
          <w:szCs w:val="24"/>
          <w:lang w:eastAsia="ru-RU"/>
        </w:rPr>
        <w:t>-н/Д: Феникс, 20</w:t>
      </w:r>
      <w:r w:rsidR="004E245E">
        <w:rPr>
          <w:rFonts w:ascii="Times New Roman" w:eastAsia="Times New Roman" w:hAnsi="Times New Roman" w:cs="Times New Roman"/>
          <w:sz w:val="24"/>
          <w:szCs w:val="24"/>
          <w:lang w:eastAsia="ru-RU"/>
        </w:rPr>
        <w:t>1</w:t>
      </w:r>
      <w:r w:rsidRPr="00500BC5">
        <w:rPr>
          <w:rFonts w:ascii="Times New Roman" w:eastAsia="Times New Roman" w:hAnsi="Times New Roman" w:cs="Times New Roman"/>
          <w:sz w:val="24"/>
          <w:szCs w:val="24"/>
          <w:lang w:eastAsia="ru-RU"/>
        </w:rPr>
        <w:t>8.- 473c/</w:t>
      </w:r>
    </w:p>
    <w:bookmarkEnd w:id="3"/>
    <w:p w14:paraId="79C9FD11" w14:textId="3DF2FE21" w:rsidR="00C30DB0" w:rsidRPr="00500BC5" w:rsidRDefault="00C30DB0" w:rsidP="00C30DB0">
      <w:pPr>
        <w:spacing w:after="0" w:line="276" w:lineRule="auto"/>
        <w:ind w:left="284" w:hanging="284"/>
        <w:contextualSpacing/>
        <w:jc w:val="both"/>
        <w:rPr>
          <w:rFonts w:ascii="Times New Roman" w:eastAsia="Times New Roman" w:hAnsi="Times New Roman" w:cs="Times New Roman"/>
          <w:sz w:val="24"/>
          <w:szCs w:val="24"/>
          <w:lang w:eastAsia="ru-RU"/>
        </w:rPr>
      </w:pPr>
      <w:r w:rsidRPr="00500BC5">
        <w:rPr>
          <w:rFonts w:ascii="Times New Roman" w:eastAsia="Times New Roman" w:hAnsi="Times New Roman" w:cs="Times New Roman"/>
          <w:sz w:val="24"/>
          <w:szCs w:val="24"/>
          <w:lang w:eastAsia="ru-RU"/>
        </w:rPr>
        <w:t>5.</w:t>
      </w:r>
      <w:r w:rsidRPr="00500BC5">
        <w:rPr>
          <w:rFonts w:ascii="Times New Roman" w:eastAsia="Times New Roman" w:hAnsi="Times New Roman" w:cs="Times New Roman"/>
          <w:sz w:val="24"/>
          <w:szCs w:val="24"/>
          <w:lang w:eastAsia="ru-RU"/>
        </w:rPr>
        <w:tab/>
        <w:t xml:space="preserve">Пряхин, В.Ф. Диагностика болезней хирургического профиля: учебник / В.Ф. Пряхин; под ред. В.С. </w:t>
      </w:r>
      <w:proofErr w:type="spellStart"/>
      <w:r w:rsidRPr="00500BC5">
        <w:rPr>
          <w:rFonts w:ascii="Times New Roman" w:eastAsia="Times New Roman" w:hAnsi="Times New Roman" w:cs="Times New Roman"/>
          <w:sz w:val="24"/>
          <w:szCs w:val="24"/>
          <w:lang w:eastAsia="ru-RU"/>
        </w:rPr>
        <w:t>Грошилина</w:t>
      </w:r>
      <w:proofErr w:type="spellEnd"/>
      <w:r w:rsidRPr="00500BC5">
        <w:rPr>
          <w:rFonts w:ascii="Times New Roman" w:eastAsia="Times New Roman" w:hAnsi="Times New Roman" w:cs="Times New Roman"/>
          <w:sz w:val="24"/>
          <w:szCs w:val="24"/>
          <w:lang w:eastAsia="ru-RU"/>
        </w:rPr>
        <w:t>. - Москва: ГЭОТАР-Медиа, 2020. - 592 с.: ил. - ISBN 978-5-9704-5483-1. - Текст: непосредственный.</w:t>
      </w:r>
    </w:p>
    <w:p w14:paraId="18A0AD28" w14:textId="0409AD6C" w:rsidR="00C30DB0" w:rsidRPr="00500BC5" w:rsidRDefault="00C30DB0" w:rsidP="00C30DB0">
      <w:pPr>
        <w:spacing w:after="0" w:line="276" w:lineRule="auto"/>
        <w:ind w:left="284" w:hanging="284"/>
        <w:contextualSpacing/>
        <w:jc w:val="both"/>
        <w:rPr>
          <w:rFonts w:ascii="Times New Roman" w:eastAsia="Times New Roman" w:hAnsi="Times New Roman" w:cs="Times New Roman"/>
          <w:sz w:val="24"/>
          <w:szCs w:val="24"/>
          <w:lang w:eastAsia="ru-RU"/>
        </w:rPr>
      </w:pPr>
      <w:r w:rsidRPr="00500BC5">
        <w:rPr>
          <w:rFonts w:ascii="Times New Roman" w:eastAsia="Times New Roman" w:hAnsi="Times New Roman" w:cs="Times New Roman"/>
          <w:sz w:val="24"/>
          <w:szCs w:val="24"/>
          <w:lang w:eastAsia="ru-RU"/>
        </w:rPr>
        <w:t>6.</w:t>
      </w:r>
      <w:r w:rsidRPr="00500BC5">
        <w:rPr>
          <w:rFonts w:ascii="Times New Roman" w:eastAsia="Times New Roman" w:hAnsi="Times New Roman" w:cs="Times New Roman"/>
          <w:sz w:val="24"/>
          <w:szCs w:val="24"/>
          <w:lang w:eastAsia="ru-RU"/>
        </w:rPr>
        <w:tab/>
        <w:t xml:space="preserve">Пряхин, В.Ф. Лечение пациентов хирургического профиля: учебник / В.Ф. Пряхин, В.С. </w:t>
      </w:r>
      <w:proofErr w:type="spellStart"/>
      <w:r w:rsidRPr="00500BC5">
        <w:rPr>
          <w:rFonts w:ascii="Times New Roman" w:eastAsia="Times New Roman" w:hAnsi="Times New Roman" w:cs="Times New Roman"/>
          <w:sz w:val="24"/>
          <w:szCs w:val="24"/>
          <w:lang w:eastAsia="ru-RU"/>
        </w:rPr>
        <w:t>Грошилин</w:t>
      </w:r>
      <w:proofErr w:type="spellEnd"/>
      <w:r w:rsidRPr="00500BC5">
        <w:rPr>
          <w:rFonts w:ascii="Times New Roman" w:eastAsia="Times New Roman" w:hAnsi="Times New Roman" w:cs="Times New Roman"/>
          <w:sz w:val="24"/>
          <w:szCs w:val="24"/>
          <w:lang w:eastAsia="ru-RU"/>
        </w:rPr>
        <w:t>. - Москва: ГЭОТАР-Медиа, 2020. - 608 с. - ISBN 978-5-9704-5283-7. - Текст: непосредственный.</w:t>
      </w:r>
    </w:p>
    <w:p w14:paraId="7D84B776" w14:textId="45F96FC1" w:rsidR="00500BC5" w:rsidRPr="00500BC5" w:rsidRDefault="00500BC5" w:rsidP="00500BC5">
      <w:pPr>
        <w:spacing w:after="0" w:line="276" w:lineRule="auto"/>
        <w:ind w:left="284" w:hanging="284"/>
        <w:contextualSpacing/>
        <w:jc w:val="both"/>
        <w:rPr>
          <w:rFonts w:ascii="Times New Roman" w:eastAsia="Times New Roman" w:hAnsi="Times New Roman" w:cs="Times New Roman"/>
          <w:sz w:val="24"/>
          <w:szCs w:val="24"/>
          <w:lang w:eastAsia="ru-RU"/>
        </w:rPr>
      </w:pPr>
      <w:r w:rsidRPr="00500BC5">
        <w:rPr>
          <w:rFonts w:ascii="Times New Roman" w:eastAsia="Times New Roman" w:hAnsi="Times New Roman" w:cs="Times New Roman"/>
          <w:sz w:val="24"/>
          <w:szCs w:val="24"/>
          <w:lang w:eastAsia="ru-RU"/>
        </w:rPr>
        <w:lastRenderedPageBreak/>
        <w:t>7.</w:t>
      </w:r>
      <w:r w:rsidRPr="00500BC5">
        <w:rPr>
          <w:rFonts w:ascii="Times New Roman" w:eastAsia="Times New Roman" w:hAnsi="Times New Roman" w:cs="Times New Roman"/>
          <w:sz w:val="24"/>
          <w:szCs w:val="24"/>
          <w:lang w:eastAsia="ru-RU"/>
        </w:rPr>
        <w:tab/>
        <w:t>.</w:t>
      </w:r>
      <w:proofErr w:type="spellStart"/>
      <w:r w:rsidRPr="00500BC5">
        <w:rPr>
          <w:rFonts w:ascii="Times New Roman" w:eastAsia="Times New Roman" w:hAnsi="Times New Roman" w:cs="Times New Roman"/>
          <w:sz w:val="24"/>
          <w:szCs w:val="24"/>
          <w:lang w:eastAsia="ru-RU"/>
        </w:rPr>
        <w:t>А.М.Запруднов</w:t>
      </w:r>
      <w:proofErr w:type="spellEnd"/>
      <w:r w:rsidRPr="00500BC5">
        <w:rPr>
          <w:rFonts w:ascii="Times New Roman" w:eastAsia="Times New Roman" w:hAnsi="Times New Roman" w:cs="Times New Roman"/>
          <w:sz w:val="24"/>
          <w:szCs w:val="24"/>
          <w:lang w:eastAsia="ru-RU"/>
        </w:rPr>
        <w:t xml:space="preserve">, </w:t>
      </w:r>
      <w:proofErr w:type="spellStart"/>
      <w:r w:rsidRPr="00500BC5">
        <w:rPr>
          <w:rFonts w:ascii="Times New Roman" w:eastAsia="Times New Roman" w:hAnsi="Times New Roman" w:cs="Times New Roman"/>
          <w:sz w:val="24"/>
          <w:szCs w:val="24"/>
          <w:lang w:eastAsia="ru-RU"/>
        </w:rPr>
        <w:t>К.И.Григорьев</w:t>
      </w:r>
      <w:proofErr w:type="spellEnd"/>
      <w:r w:rsidRPr="00500BC5">
        <w:rPr>
          <w:rFonts w:ascii="Times New Roman" w:eastAsia="Times New Roman" w:hAnsi="Times New Roman" w:cs="Times New Roman"/>
          <w:sz w:val="24"/>
          <w:szCs w:val="24"/>
          <w:lang w:eastAsia="ru-RU"/>
        </w:rPr>
        <w:t xml:space="preserve"> Педиатрия с детскими инфекциями, , «ГЕОТАР – медиа», 2020год.</w:t>
      </w:r>
    </w:p>
    <w:p w14:paraId="024EBFD6" w14:textId="2AF39F09" w:rsidR="00500BC5" w:rsidRDefault="00500BC5" w:rsidP="00500BC5">
      <w:pPr>
        <w:spacing w:after="0" w:line="276" w:lineRule="auto"/>
        <w:ind w:left="284" w:hanging="284"/>
        <w:contextualSpacing/>
        <w:jc w:val="both"/>
        <w:rPr>
          <w:rFonts w:ascii="Times New Roman" w:eastAsia="Times New Roman" w:hAnsi="Times New Roman" w:cs="Times New Roman"/>
          <w:sz w:val="24"/>
          <w:szCs w:val="24"/>
          <w:lang w:eastAsia="ru-RU"/>
        </w:rPr>
      </w:pPr>
      <w:r w:rsidRPr="00500BC5">
        <w:rPr>
          <w:rFonts w:ascii="Times New Roman" w:eastAsia="Times New Roman" w:hAnsi="Times New Roman" w:cs="Times New Roman"/>
          <w:sz w:val="24"/>
          <w:szCs w:val="24"/>
          <w:lang w:eastAsia="ru-RU"/>
        </w:rPr>
        <w:t>8.</w:t>
      </w:r>
      <w:r w:rsidRPr="00500BC5">
        <w:rPr>
          <w:rFonts w:ascii="Times New Roman" w:eastAsia="Times New Roman" w:hAnsi="Times New Roman" w:cs="Times New Roman"/>
          <w:sz w:val="24"/>
          <w:szCs w:val="24"/>
          <w:lang w:eastAsia="ru-RU"/>
        </w:rPr>
        <w:tab/>
      </w:r>
      <w:proofErr w:type="spellStart"/>
      <w:r w:rsidRPr="00500BC5">
        <w:rPr>
          <w:rFonts w:ascii="Times New Roman" w:eastAsia="Times New Roman" w:hAnsi="Times New Roman" w:cs="Times New Roman"/>
          <w:sz w:val="24"/>
          <w:szCs w:val="24"/>
          <w:lang w:eastAsia="ru-RU"/>
        </w:rPr>
        <w:t>Е.В.Качаровская</w:t>
      </w:r>
      <w:proofErr w:type="spellEnd"/>
      <w:r w:rsidRPr="00500BC5">
        <w:rPr>
          <w:rFonts w:ascii="Times New Roman" w:eastAsia="Times New Roman" w:hAnsi="Times New Roman" w:cs="Times New Roman"/>
          <w:sz w:val="24"/>
          <w:szCs w:val="24"/>
          <w:lang w:eastAsia="ru-RU"/>
        </w:rPr>
        <w:t xml:space="preserve">, </w:t>
      </w:r>
      <w:proofErr w:type="spellStart"/>
      <w:r w:rsidRPr="00500BC5">
        <w:rPr>
          <w:rFonts w:ascii="Times New Roman" w:eastAsia="Times New Roman" w:hAnsi="Times New Roman" w:cs="Times New Roman"/>
          <w:sz w:val="24"/>
          <w:szCs w:val="24"/>
          <w:lang w:eastAsia="ru-RU"/>
        </w:rPr>
        <w:t>О.К.Лютикова</w:t>
      </w:r>
      <w:proofErr w:type="spellEnd"/>
      <w:r w:rsidRPr="00500BC5">
        <w:rPr>
          <w:rFonts w:ascii="Times New Roman" w:eastAsia="Times New Roman" w:hAnsi="Times New Roman" w:cs="Times New Roman"/>
          <w:sz w:val="24"/>
          <w:szCs w:val="24"/>
          <w:lang w:eastAsia="ru-RU"/>
        </w:rPr>
        <w:t xml:space="preserve"> Сестринское дело в педиатрии,      практическое руководство для медицинских училищ и колледжей. ГЭОТАР-МЕДИА 2019 г.</w:t>
      </w:r>
    </w:p>
    <w:p w14:paraId="1C6CEF03" w14:textId="72B8B3A3" w:rsidR="00570091" w:rsidRPr="00570091" w:rsidRDefault="00570091" w:rsidP="00570091">
      <w:pPr>
        <w:ind w:left="284" w:hanging="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570091">
        <w:rPr>
          <w:rFonts w:ascii="Times New Roman" w:eastAsia="Times New Roman" w:hAnsi="Times New Roman" w:cs="Times New Roman"/>
          <w:sz w:val="24"/>
          <w:szCs w:val="24"/>
          <w:lang w:eastAsia="ru-RU"/>
        </w:rPr>
        <w:t xml:space="preserve">. Белоусова А. К. Инфекционные болезни с курсом ВИЧ-инфекции и эпидемиологии: учебник / А.К. Белоусова, В.Н. </w:t>
      </w:r>
      <w:proofErr w:type="spellStart"/>
      <w:r w:rsidRPr="00570091">
        <w:rPr>
          <w:rFonts w:ascii="Times New Roman" w:eastAsia="Times New Roman" w:hAnsi="Times New Roman" w:cs="Times New Roman"/>
          <w:sz w:val="24"/>
          <w:szCs w:val="24"/>
          <w:lang w:eastAsia="ru-RU"/>
        </w:rPr>
        <w:t>Дунайцева</w:t>
      </w:r>
      <w:proofErr w:type="spellEnd"/>
      <w:r w:rsidRPr="00570091">
        <w:rPr>
          <w:rFonts w:ascii="Times New Roman" w:eastAsia="Times New Roman" w:hAnsi="Times New Roman" w:cs="Times New Roman"/>
          <w:sz w:val="24"/>
          <w:szCs w:val="24"/>
          <w:lang w:eastAsia="ru-RU"/>
        </w:rPr>
        <w:t xml:space="preserve">; под ред. Б.В. </w:t>
      </w:r>
      <w:proofErr w:type="spellStart"/>
      <w:r w:rsidRPr="00570091">
        <w:rPr>
          <w:rFonts w:ascii="Times New Roman" w:eastAsia="Times New Roman" w:hAnsi="Times New Roman" w:cs="Times New Roman"/>
          <w:sz w:val="24"/>
          <w:szCs w:val="24"/>
          <w:lang w:eastAsia="ru-RU"/>
        </w:rPr>
        <w:t>Кабарухина</w:t>
      </w:r>
      <w:proofErr w:type="spellEnd"/>
      <w:r w:rsidRPr="00570091">
        <w:rPr>
          <w:rFonts w:ascii="Times New Roman" w:eastAsia="Times New Roman" w:hAnsi="Times New Roman" w:cs="Times New Roman"/>
          <w:sz w:val="24"/>
          <w:szCs w:val="24"/>
          <w:lang w:eastAsia="ru-RU"/>
        </w:rPr>
        <w:t xml:space="preserve">. – </w:t>
      </w:r>
      <w:proofErr w:type="spellStart"/>
      <w:r w:rsidRPr="00570091">
        <w:rPr>
          <w:rFonts w:ascii="Times New Roman" w:eastAsia="Times New Roman" w:hAnsi="Times New Roman" w:cs="Times New Roman"/>
          <w:sz w:val="24"/>
          <w:szCs w:val="24"/>
          <w:lang w:eastAsia="ru-RU"/>
        </w:rPr>
        <w:t>Ростов</w:t>
      </w:r>
      <w:proofErr w:type="spellEnd"/>
      <w:r w:rsidRPr="00570091">
        <w:rPr>
          <w:rFonts w:ascii="Times New Roman" w:eastAsia="Times New Roman" w:hAnsi="Times New Roman" w:cs="Times New Roman"/>
          <w:sz w:val="24"/>
          <w:szCs w:val="24"/>
          <w:lang w:eastAsia="ru-RU"/>
        </w:rPr>
        <w:t xml:space="preserve"> н/Д : Феникс, 2018. -364 с.: ил. – (СМО).</w:t>
      </w:r>
    </w:p>
    <w:p w14:paraId="02D36D04" w14:textId="77777777" w:rsidR="00570091" w:rsidRPr="00500BC5" w:rsidRDefault="00570091" w:rsidP="00500BC5">
      <w:pPr>
        <w:spacing w:after="0" w:line="276" w:lineRule="auto"/>
        <w:ind w:left="284" w:hanging="284"/>
        <w:contextualSpacing/>
        <w:jc w:val="both"/>
        <w:rPr>
          <w:rFonts w:ascii="Times New Roman" w:eastAsia="Times New Roman" w:hAnsi="Times New Roman" w:cs="Times New Roman"/>
          <w:sz w:val="24"/>
          <w:szCs w:val="24"/>
          <w:lang w:eastAsia="ru-RU"/>
        </w:rPr>
      </w:pPr>
    </w:p>
    <w:p w14:paraId="6DB9DB86" w14:textId="77777777" w:rsidR="00A9200C" w:rsidRPr="00A9200C" w:rsidRDefault="00A9200C" w:rsidP="00A9200C">
      <w:pPr>
        <w:tabs>
          <w:tab w:val="left" w:pos="709"/>
        </w:tabs>
        <w:spacing w:after="0" w:line="276" w:lineRule="auto"/>
        <w:ind w:left="284" w:hanging="284"/>
        <w:contextualSpacing/>
        <w:rPr>
          <w:rFonts w:ascii="Times New Roman" w:eastAsia="Times New Roman" w:hAnsi="Times New Roman" w:cs="Times New Roman"/>
          <w:b/>
          <w:sz w:val="24"/>
          <w:szCs w:val="24"/>
          <w:lang w:eastAsia="ru-RU"/>
        </w:rPr>
      </w:pPr>
      <w:r w:rsidRPr="00A9200C">
        <w:rPr>
          <w:rFonts w:ascii="Times New Roman" w:eastAsia="Times New Roman" w:hAnsi="Times New Roman" w:cs="Times New Roman"/>
          <w:b/>
          <w:sz w:val="24"/>
          <w:szCs w:val="24"/>
          <w:lang w:eastAsia="ru-RU"/>
        </w:rPr>
        <w:t xml:space="preserve">            3.2.2. Основные электронные издания</w:t>
      </w:r>
    </w:p>
    <w:p w14:paraId="0E2791D4"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1. </w:t>
      </w:r>
      <w:proofErr w:type="spellStart"/>
      <w:r w:rsidRPr="00A9200C">
        <w:rPr>
          <w:rFonts w:ascii="Times New Roman" w:eastAsia="Times New Roman" w:hAnsi="Times New Roman" w:cs="Times New Roman"/>
          <w:sz w:val="24"/>
          <w:szCs w:val="24"/>
          <w:lang w:eastAsia="ru-RU"/>
        </w:rPr>
        <w:t>Вёрткин</w:t>
      </w:r>
      <w:proofErr w:type="spellEnd"/>
      <w:r w:rsidRPr="00A9200C">
        <w:rPr>
          <w:rFonts w:ascii="Times New Roman" w:eastAsia="Times New Roman" w:hAnsi="Times New Roman" w:cs="Times New Roman"/>
          <w:sz w:val="24"/>
          <w:szCs w:val="24"/>
          <w:lang w:eastAsia="ru-RU"/>
        </w:rPr>
        <w:t xml:space="preserve"> А. Л. Неотложная медицинская помощь на догоспитальном этапе : учебник / под ред. </w:t>
      </w:r>
      <w:proofErr w:type="spellStart"/>
      <w:r w:rsidRPr="00A9200C">
        <w:rPr>
          <w:rFonts w:ascii="Times New Roman" w:eastAsia="Times New Roman" w:hAnsi="Times New Roman" w:cs="Times New Roman"/>
          <w:sz w:val="24"/>
          <w:szCs w:val="24"/>
          <w:lang w:eastAsia="ru-RU"/>
        </w:rPr>
        <w:t>Вёрткина</w:t>
      </w:r>
      <w:proofErr w:type="spellEnd"/>
      <w:r w:rsidRPr="00A9200C">
        <w:rPr>
          <w:rFonts w:ascii="Times New Roman" w:eastAsia="Times New Roman" w:hAnsi="Times New Roman" w:cs="Times New Roman"/>
          <w:sz w:val="24"/>
          <w:szCs w:val="24"/>
          <w:lang w:eastAsia="ru-RU"/>
        </w:rPr>
        <w:t xml:space="preserve"> А. Л. - Москва : ГЭОТАР-Медиа, 2019. - 544 с. - ISBN 978-5-9704-5166-3. - Текст: электронный // URL :</w:t>
      </w:r>
      <w:proofErr w:type="spellStart"/>
      <w:r w:rsidR="00EB2F3F">
        <w:fldChar w:fldCharType="begin"/>
      </w:r>
      <w:r w:rsidR="00EB2F3F">
        <w:instrText xml:space="preserve"> HYPERLINK "https://www.rosmedlib.ru/book/ISBN9785970451663.html" </w:instrText>
      </w:r>
      <w:r w:rsidR="00EB2F3F">
        <w:fldChar w:fldCharType="separate"/>
      </w:r>
      <w:r w:rsidRPr="00A9200C">
        <w:rPr>
          <w:rFonts w:ascii="Times New Roman" w:eastAsia="Times New Roman" w:hAnsi="Times New Roman" w:cs="Times New Roman"/>
          <w:sz w:val="24"/>
          <w:szCs w:val="24"/>
          <w:lang w:eastAsia="ru-RU"/>
        </w:rPr>
        <w:t>https</w:t>
      </w:r>
      <w:proofErr w:type="spellEnd"/>
      <w:r w:rsidRPr="00A9200C">
        <w:rPr>
          <w:rFonts w:ascii="Times New Roman" w:eastAsia="Times New Roman" w:hAnsi="Times New Roman" w:cs="Times New Roman"/>
          <w:sz w:val="24"/>
          <w:szCs w:val="24"/>
          <w:lang w:eastAsia="ru-RU"/>
        </w:rPr>
        <w:t>://www.rosmedlib.ru/book/ISBN9785970451663.html</w:t>
      </w:r>
      <w:r w:rsidR="00EB2F3F">
        <w:rPr>
          <w:rFonts w:ascii="Times New Roman" w:eastAsia="Times New Roman" w:hAnsi="Times New Roman" w:cs="Times New Roman"/>
          <w:sz w:val="24"/>
          <w:szCs w:val="24"/>
          <w:lang w:eastAsia="ru-RU"/>
        </w:rPr>
        <w:fldChar w:fldCharType="end"/>
      </w:r>
    </w:p>
    <w:p w14:paraId="1F122618" w14:textId="4D439A78" w:rsid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2. Левчук И. П. Оказание первичной доврачебной медико-санитарной помощи при неотложных и экстремальных состояниях : учебник / Левчук И. П. , Соков С. Л. , Курочка А. В. , Назаров А. П. - Москва : ГЭОТАР-Медиа, 2020. - 288 с. - ISBN 978-5-9704-5518-0. - Текст: электронный // URL : https://www.rosmedlib.ru/book/ISBN9785970455180.html</w:t>
      </w:r>
    </w:p>
    <w:p w14:paraId="02E2205F" w14:textId="088C8F7E" w:rsidR="00C30DB0" w:rsidRPr="00C30DB0" w:rsidRDefault="00C30DB0" w:rsidP="00C30DB0">
      <w:pPr>
        <w:spacing w:after="0" w:line="276" w:lineRule="auto"/>
        <w:ind w:left="284" w:hanging="284"/>
        <w:contextualSpacing/>
        <w:jc w:val="both"/>
        <w:rPr>
          <w:rFonts w:ascii="Times New Roman" w:eastAsia="Times New Roman" w:hAnsi="Times New Roman" w:cs="Times New Roman"/>
          <w:sz w:val="24"/>
          <w:szCs w:val="24"/>
          <w:lang w:eastAsia="ru-RU"/>
        </w:rPr>
      </w:pPr>
      <w:r w:rsidRPr="00C30DB0">
        <w:rPr>
          <w:rFonts w:ascii="Times New Roman" w:eastAsia="Times New Roman" w:hAnsi="Times New Roman" w:cs="Times New Roman"/>
          <w:sz w:val="24"/>
          <w:szCs w:val="24"/>
          <w:lang w:eastAsia="ru-RU"/>
        </w:rPr>
        <w:t>3.</w:t>
      </w:r>
      <w:r w:rsidRPr="00C30DB0">
        <w:rPr>
          <w:rFonts w:ascii="Times New Roman" w:eastAsia="Times New Roman" w:hAnsi="Times New Roman" w:cs="Times New Roman"/>
          <w:sz w:val="24"/>
          <w:szCs w:val="24"/>
          <w:lang w:eastAsia="ru-RU"/>
        </w:rPr>
        <w:tab/>
        <w:t xml:space="preserve">Пряхин, В.Ф. Диагностика болезней хирургического профиля: учебник / В.Ф. Пряхин; под ред. В. С. </w:t>
      </w:r>
      <w:proofErr w:type="spellStart"/>
      <w:r w:rsidRPr="00C30DB0">
        <w:rPr>
          <w:rFonts w:ascii="Times New Roman" w:eastAsia="Times New Roman" w:hAnsi="Times New Roman" w:cs="Times New Roman"/>
          <w:sz w:val="24"/>
          <w:szCs w:val="24"/>
          <w:lang w:eastAsia="ru-RU"/>
        </w:rPr>
        <w:t>Грошилина</w:t>
      </w:r>
      <w:proofErr w:type="spellEnd"/>
      <w:r w:rsidRPr="00C30DB0">
        <w:rPr>
          <w:rFonts w:ascii="Times New Roman" w:eastAsia="Times New Roman" w:hAnsi="Times New Roman" w:cs="Times New Roman"/>
          <w:sz w:val="24"/>
          <w:szCs w:val="24"/>
          <w:lang w:eastAsia="ru-RU"/>
        </w:rPr>
        <w:t xml:space="preserve">. - Москва: ГЭОТАР-Медиа, 2020. - 592 с.: ил. - ISBN 978-5-9704-5483-1. - Текст: электронный // Электронно-библиотечная система Консультант студента. - URL: http://www.medcollegelib.ru/book/ISBN9785970454831.html (дата обращения: 10.01.2022). - Режим доступа: для </w:t>
      </w:r>
      <w:proofErr w:type="spellStart"/>
      <w:r w:rsidRPr="00C30DB0">
        <w:rPr>
          <w:rFonts w:ascii="Times New Roman" w:eastAsia="Times New Roman" w:hAnsi="Times New Roman" w:cs="Times New Roman"/>
          <w:sz w:val="24"/>
          <w:szCs w:val="24"/>
          <w:lang w:eastAsia="ru-RU"/>
        </w:rPr>
        <w:t>зарегистр</w:t>
      </w:r>
      <w:proofErr w:type="spellEnd"/>
      <w:r w:rsidRPr="00C30DB0">
        <w:rPr>
          <w:rFonts w:ascii="Times New Roman" w:eastAsia="Times New Roman" w:hAnsi="Times New Roman" w:cs="Times New Roman"/>
          <w:sz w:val="24"/>
          <w:szCs w:val="24"/>
          <w:lang w:eastAsia="ru-RU"/>
        </w:rPr>
        <w:t>. пользователей.</w:t>
      </w:r>
    </w:p>
    <w:p w14:paraId="3589D359" w14:textId="22F187CE" w:rsidR="00C30DB0" w:rsidRDefault="00C30DB0" w:rsidP="00C30DB0">
      <w:pPr>
        <w:spacing w:after="0" w:line="276" w:lineRule="auto"/>
        <w:ind w:left="284" w:hanging="284"/>
        <w:contextualSpacing/>
        <w:jc w:val="both"/>
        <w:rPr>
          <w:rFonts w:ascii="Times New Roman" w:eastAsia="Times New Roman" w:hAnsi="Times New Roman" w:cs="Times New Roman"/>
          <w:sz w:val="24"/>
          <w:szCs w:val="24"/>
          <w:lang w:eastAsia="ru-RU"/>
        </w:rPr>
      </w:pPr>
      <w:r w:rsidRPr="00C30DB0">
        <w:rPr>
          <w:rFonts w:ascii="Times New Roman" w:eastAsia="Times New Roman" w:hAnsi="Times New Roman" w:cs="Times New Roman"/>
          <w:sz w:val="24"/>
          <w:szCs w:val="24"/>
          <w:lang w:eastAsia="ru-RU"/>
        </w:rPr>
        <w:t>4.</w:t>
      </w:r>
      <w:r w:rsidRPr="00C30DB0">
        <w:rPr>
          <w:rFonts w:ascii="Times New Roman" w:eastAsia="Times New Roman" w:hAnsi="Times New Roman" w:cs="Times New Roman"/>
          <w:sz w:val="24"/>
          <w:szCs w:val="24"/>
          <w:lang w:eastAsia="ru-RU"/>
        </w:rPr>
        <w:tab/>
        <w:t xml:space="preserve">Пряхин, В.Ф. Лечение пациентов хирургического профиля: учебник / В.Ф. Пряхин В.С. </w:t>
      </w:r>
      <w:proofErr w:type="spellStart"/>
      <w:r w:rsidRPr="00C30DB0">
        <w:rPr>
          <w:rFonts w:ascii="Times New Roman" w:eastAsia="Times New Roman" w:hAnsi="Times New Roman" w:cs="Times New Roman"/>
          <w:sz w:val="24"/>
          <w:szCs w:val="24"/>
          <w:lang w:eastAsia="ru-RU"/>
        </w:rPr>
        <w:t>Грошилин</w:t>
      </w:r>
      <w:proofErr w:type="spellEnd"/>
      <w:r w:rsidRPr="00C30DB0">
        <w:rPr>
          <w:rFonts w:ascii="Times New Roman" w:eastAsia="Times New Roman" w:hAnsi="Times New Roman" w:cs="Times New Roman"/>
          <w:sz w:val="24"/>
          <w:szCs w:val="24"/>
          <w:lang w:eastAsia="ru-RU"/>
        </w:rPr>
        <w:t xml:space="preserve">. - Москва: ГЭОТАР-Медиа, 2020. - 608 с. - ISBN 978-5-9704-5283-7. - Текст: электронный // Электронно-библиотечная система Консультант студента. - URL: http://www.medcollegelib.ru/book/ISBN9785970452837.html (дата обращения: 10.01.2022). - Режим доступа: для </w:t>
      </w:r>
      <w:proofErr w:type="spellStart"/>
      <w:r w:rsidRPr="00C30DB0">
        <w:rPr>
          <w:rFonts w:ascii="Times New Roman" w:eastAsia="Times New Roman" w:hAnsi="Times New Roman" w:cs="Times New Roman"/>
          <w:sz w:val="24"/>
          <w:szCs w:val="24"/>
          <w:lang w:eastAsia="ru-RU"/>
        </w:rPr>
        <w:t>зарегистр</w:t>
      </w:r>
      <w:proofErr w:type="spellEnd"/>
      <w:r w:rsidRPr="00C30DB0">
        <w:rPr>
          <w:rFonts w:ascii="Times New Roman" w:eastAsia="Times New Roman" w:hAnsi="Times New Roman" w:cs="Times New Roman"/>
          <w:sz w:val="24"/>
          <w:szCs w:val="24"/>
          <w:lang w:eastAsia="ru-RU"/>
        </w:rPr>
        <w:t>. пользователей.</w:t>
      </w:r>
    </w:p>
    <w:p w14:paraId="26F3A807" w14:textId="77777777" w:rsidR="00500BC5" w:rsidRPr="00A9200C" w:rsidRDefault="00500BC5" w:rsidP="00C30DB0">
      <w:pPr>
        <w:spacing w:after="0" w:line="276" w:lineRule="auto"/>
        <w:ind w:left="284" w:hanging="284"/>
        <w:contextualSpacing/>
        <w:jc w:val="both"/>
        <w:rPr>
          <w:rFonts w:ascii="Times New Roman" w:eastAsia="Times New Roman" w:hAnsi="Times New Roman" w:cs="Times New Roman"/>
          <w:sz w:val="24"/>
          <w:szCs w:val="24"/>
          <w:lang w:eastAsia="ru-RU"/>
        </w:rPr>
      </w:pPr>
    </w:p>
    <w:p w14:paraId="164C236A" w14:textId="77777777" w:rsidR="00A9200C" w:rsidRPr="00A9200C" w:rsidRDefault="00A9200C" w:rsidP="00A9200C">
      <w:pPr>
        <w:tabs>
          <w:tab w:val="left" w:pos="709"/>
        </w:tabs>
        <w:spacing w:after="0" w:line="276" w:lineRule="auto"/>
        <w:ind w:left="284" w:hanging="284"/>
        <w:contextualSpacing/>
        <w:jc w:val="both"/>
        <w:rPr>
          <w:rFonts w:ascii="Times New Roman" w:eastAsia="Times New Roman" w:hAnsi="Times New Roman" w:cs="Times New Roman"/>
          <w:b/>
          <w:sz w:val="24"/>
          <w:szCs w:val="24"/>
          <w:lang w:eastAsia="ru-RU"/>
        </w:rPr>
      </w:pPr>
      <w:r w:rsidRPr="00A9200C">
        <w:rPr>
          <w:rFonts w:ascii="Times New Roman" w:eastAsia="Times New Roman" w:hAnsi="Times New Roman" w:cs="Times New Roman"/>
          <w:b/>
          <w:bCs/>
          <w:sz w:val="24"/>
          <w:szCs w:val="24"/>
          <w:lang w:eastAsia="ru-RU"/>
        </w:rPr>
        <w:t xml:space="preserve">            3.2.3. Дополнительные источники </w:t>
      </w:r>
    </w:p>
    <w:p w14:paraId="01F751EF"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1. Дубровина С. О. Неотложная помощь в гинекологии / Дубровина С. О. , Новиков Е. И. , Лапшин В. Н. , Василенко Л. В. - Москва : ГЭОТАР-Медиа, 2020. - 144 с. -</w:t>
      </w:r>
    </w:p>
    <w:p w14:paraId="080EE8B0" w14:textId="77777777" w:rsidR="00A9200C" w:rsidRPr="00A9200C" w:rsidRDefault="00A9200C" w:rsidP="00A9200C">
      <w:pPr>
        <w:spacing w:after="0" w:line="276" w:lineRule="auto"/>
        <w:ind w:left="284" w:hanging="284"/>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2. Акушерство сегодня [Электронный ресурс]: сайт для практикующих акушерок, для поддержки и обмена опытом.URL: http://www.midwifery.ru/</w:t>
      </w:r>
    </w:p>
    <w:p w14:paraId="3F015785"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3. Ассоциация медицинских сестер России: официальный сайт [Электронный ресурс]. URL:  </w:t>
      </w:r>
      <w:hyperlink r:id="rId10" w:history="1">
        <w:r w:rsidRPr="00A9200C">
          <w:rPr>
            <w:rFonts w:ascii="Times New Roman" w:eastAsia="Times New Roman" w:hAnsi="Times New Roman" w:cs="Times New Roman"/>
            <w:sz w:val="24"/>
            <w:szCs w:val="24"/>
            <w:lang w:eastAsia="ru-RU"/>
          </w:rPr>
          <w:t>http://www.medsestre.ru/</w:t>
        </w:r>
      </w:hyperlink>
    </w:p>
    <w:p w14:paraId="318760E6"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4.  Всемирная организация здравоохранения [Электронный ресурс]: офиц. сайт.   </w:t>
      </w:r>
    </w:p>
    <w:p w14:paraId="319D2F12"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     URL: </w:t>
      </w:r>
      <w:hyperlink r:id="rId11" w:history="1">
        <w:r w:rsidRPr="00A9200C">
          <w:rPr>
            <w:rFonts w:ascii="Times New Roman" w:eastAsia="Times New Roman" w:hAnsi="Times New Roman" w:cs="Times New Roman"/>
            <w:sz w:val="24"/>
            <w:szCs w:val="24"/>
            <w:lang w:eastAsia="ru-RU"/>
          </w:rPr>
          <w:t>http://www.who.int/mediacentre/factsheets/fs317/ru/</w:t>
        </w:r>
      </w:hyperlink>
    </w:p>
    <w:p w14:paraId="7623A55F"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5.  Здоровая Россия [Электронный ресурс].  URL: </w:t>
      </w:r>
      <w:hyperlink r:id="rId12" w:history="1">
        <w:r w:rsidRPr="00A9200C">
          <w:rPr>
            <w:rFonts w:ascii="Times New Roman" w:eastAsia="Times New Roman" w:hAnsi="Times New Roman" w:cs="Times New Roman"/>
            <w:sz w:val="24"/>
            <w:szCs w:val="24"/>
            <w:lang w:eastAsia="ru-RU"/>
          </w:rPr>
          <w:t>http://www.takzdorovo.ru</w:t>
        </w:r>
      </w:hyperlink>
      <w:r w:rsidRPr="00A9200C">
        <w:rPr>
          <w:rFonts w:ascii="Times New Roman" w:eastAsia="Times New Roman" w:hAnsi="Times New Roman" w:cs="Times New Roman"/>
          <w:sz w:val="24"/>
          <w:szCs w:val="24"/>
          <w:lang w:eastAsia="ru-RU"/>
        </w:rPr>
        <w:t>/</w:t>
      </w:r>
    </w:p>
    <w:p w14:paraId="508C1390" w14:textId="77777777" w:rsidR="00A9200C" w:rsidRPr="00A9200C" w:rsidRDefault="00A9200C" w:rsidP="00A9200C">
      <w:pPr>
        <w:spacing w:after="0" w:line="276" w:lineRule="auto"/>
        <w:ind w:left="284" w:hanging="284"/>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6.  Научная электронная библиотека </w:t>
      </w:r>
      <w:proofErr w:type="spellStart"/>
      <w:r w:rsidRPr="00A9200C">
        <w:rPr>
          <w:rFonts w:ascii="Times New Roman" w:eastAsia="Times New Roman" w:hAnsi="Times New Roman" w:cs="Times New Roman"/>
          <w:sz w:val="24"/>
          <w:szCs w:val="24"/>
          <w:lang w:val="en-TT" w:eastAsia="ru-RU"/>
        </w:rPr>
        <w:t>eLIBRARY</w:t>
      </w:r>
      <w:proofErr w:type="spellEnd"/>
      <w:r w:rsidRPr="00A9200C">
        <w:rPr>
          <w:rFonts w:ascii="Times New Roman" w:eastAsia="Times New Roman" w:hAnsi="Times New Roman" w:cs="Times New Roman"/>
          <w:sz w:val="24"/>
          <w:szCs w:val="24"/>
          <w:lang w:eastAsia="ru-RU"/>
        </w:rPr>
        <w:t>.</w:t>
      </w:r>
      <w:r w:rsidRPr="00A9200C">
        <w:rPr>
          <w:rFonts w:ascii="Times New Roman" w:eastAsia="Times New Roman" w:hAnsi="Times New Roman" w:cs="Times New Roman"/>
          <w:sz w:val="24"/>
          <w:szCs w:val="24"/>
          <w:lang w:val="en-TT" w:eastAsia="ru-RU"/>
        </w:rPr>
        <w:t>RU</w:t>
      </w:r>
      <w:r w:rsidRPr="00A9200C">
        <w:rPr>
          <w:rFonts w:ascii="Times New Roman" w:eastAsia="Times New Roman" w:hAnsi="Times New Roman" w:cs="Times New Roman"/>
          <w:sz w:val="24"/>
          <w:szCs w:val="24"/>
          <w:lang w:eastAsia="ru-RU"/>
        </w:rPr>
        <w:t xml:space="preserve"> [Электронный ресурс]:      </w:t>
      </w:r>
    </w:p>
    <w:p w14:paraId="28D76470" w14:textId="77777777" w:rsidR="00A9200C" w:rsidRPr="00A9200C" w:rsidRDefault="00A9200C" w:rsidP="00A9200C">
      <w:pPr>
        <w:spacing w:after="0" w:line="276" w:lineRule="auto"/>
        <w:ind w:left="284" w:hanging="284"/>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     URL: http://www.academia-moscow.ru/elibrary/</w:t>
      </w:r>
    </w:p>
    <w:p w14:paraId="6A34F075"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7.  Образовательный портал для акушера-гинеколога [Электронный ресурс].  </w:t>
      </w:r>
    </w:p>
    <w:p w14:paraId="0BF99532" w14:textId="77777777" w:rsidR="00A9200C" w:rsidRPr="00A9200C" w:rsidRDefault="00A9200C" w:rsidP="00A9200C">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 xml:space="preserve">     URL: </w:t>
      </w:r>
      <w:hyperlink r:id="rId13" w:tooltip="http://akusheronline.ru/" w:history="1">
        <w:r w:rsidRPr="00A9200C">
          <w:rPr>
            <w:rFonts w:ascii="Times New Roman" w:eastAsia="Times New Roman" w:hAnsi="Times New Roman" w:cs="Times New Roman"/>
            <w:sz w:val="24"/>
            <w:szCs w:val="24"/>
            <w:lang w:eastAsia="ru-RU"/>
          </w:rPr>
          <w:t>http://akusheronline.ru/</w:t>
        </w:r>
      </w:hyperlink>
    </w:p>
    <w:p w14:paraId="2B5644BC" w14:textId="4A69308D" w:rsidR="00C30DB0" w:rsidRPr="00C30DB0" w:rsidRDefault="00A9200C" w:rsidP="00C30DB0">
      <w:pPr>
        <w:spacing w:after="0"/>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8</w:t>
      </w:r>
      <w:r w:rsidR="00C30DB0" w:rsidRPr="00C30DB0">
        <w:rPr>
          <w:rFonts w:ascii="Times New Roman" w:eastAsia="Times New Roman" w:hAnsi="Times New Roman" w:cs="Times New Roman"/>
          <w:sz w:val="24"/>
          <w:szCs w:val="24"/>
          <w:lang w:eastAsia="ru-RU"/>
        </w:rPr>
        <w:t>.</w:t>
      </w:r>
      <w:r w:rsidR="00C30DB0" w:rsidRPr="00C30DB0">
        <w:rPr>
          <w:rFonts w:ascii="Times New Roman" w:eastAsia="Times New Roman" w:hAnsi="Times New Roman" w:cs="Times New Roman"/>
          <w:sz w:val="24"/>
          <w:szCs w:val="24"/>
          <w:lang w:eastAsia="ru-RU"/>
        </w:rPr>
        <w:tab/>
        <w:t>Федеральная электронная медицинская библиотека Минздрава России: [сайт]. – URL: http://www.femb.ru (дата обращения: 11.01.2022). - Текст: электронный.</w:t>
      </w:r>
    </w:p>
    <w:p w14:paraId="483DBF06" w14:textId="2797A648" w:rsidR="00A9200C" w:rsidRPr="00A9200C" w:rsidRDefault="00A9200C" w:rsidP="00C30DB0">
      <w:pPr>
        <w:spacing w:after="0" w:line="276" w:lineRule="auto"/>
        <w:ind w:left="284" w:hanging="284"/>
        <w:contextualSpacing/>
        <w:jc w:val="both"/>
        <w:rPr>
          <w:rFonts w:ascii="Times New Roman" w:eastAsia="Times New Roman" w:hAnsi="Times New Roman" w:cs="Times New Roman"/>
          <w:sz w:val="24"/>
          <w:szCs w:val="24"/>
          <w:lang w:eastAsia="ru-RU"/>
        </w:rPr>
      </w:pPr>
      <w:r w:rsidRPr="00A9200C">
        <w:rPr>
          <w:rFonts w:ascii="Times New Roman" w:eastAsia="Times New Roman" w:hAnsi="Times New Roman" w:cs="Times New Roman"/>
          <w:sz w:val="24"/>
          <w:szCs w:val="24"/>
          <w:lang w:eastAsia="ru-RU"/>
        </w:rPr>
        <w:t>9.Электронная библиотека медицинского колледжа [Электронный ресурс]. </w:t>
      </w:r>
    </w:p>
    <w:p w14:paraId="03D63408" w14:textId="77777777" w:rsidR="00A9200C" w:rsidRPr="00A9200C" w:rsidRDefault="00A9200C" w:rsidP="00A9200C">
      <w:pPr>
        <w:spacing w:after="0" w:line="276" w:lineRule="auto"/>
        <w:ind w:left="284" w:hanging="284"/>
        <w:jc w:val="both"/>
        <w:rPr>
          <w:rFonts w:ascii="Times New Roman" w:eastAsia="Times New Roman" w:hAnsi="Times New Roman" w:cs="Times New Roman"/>
          <w:sz w:val="24"/>
          <w:szCs w:val="24"/>
          <w:lang w:val="en-US" w:eastAsia="ru-RU"/>
        </w:rPr>
      </w:pPr>
      <w:r w:rsidRPr="00A9200C">
        <w:rPr>
          <w:rFonts w:ascii="Times New Roman" w:eastAsia="Times New Roman" w:hAnsi="Times New Roman" w:cs="Times New Roman"/>
          <w:sz w:val="24"/>
          <w:szCs w:val="24"/>
          <w:lang w:val="en-TT" w:eastAsia="ru-RU"/>
        </w:rPr>
        <w:t>URL</w:t>
      </w:r>
      <w:r w:rsidRPr="00A9200C">
        <w:rPr>
          <w:rFonts w:ascii="Times New Roman" w:eastAsia="Times New Roman" w:hAnsi="Times New Roman" w:cs="Times New Roman"/>
          <w:sz w:val="24"/>
          <w:szCs w:val="24"/>
          <w:lang w:val="en-US" w:eastAsia="ru-RU"/>
        </w:rPr>
        <w:t>: http://www.medcollegelib.ru/</w:t>
      </w:r>
    </w:p>
    <w:p w14:paraId="3F0AEEBC" w14:textId="77777777" w:rsidR="00A9200C" w:rsidRPr="00FE0C18" w:rsidRDefault="00A9200C" w:rsidP="00A9200C">
      <w:pPr>
        <w:keepNext/>
        <w:spacing w:before="240" w:after="0"/>
        <w:ind w:left="1069"/>
        <w:jc w:val="center"/>
        <w:outlineLvl w:val="0"/>
        <w:rPr>
          <w:rFonts w:ascii="Times New Roman" w:hAnsi="Times New Roman" w:cs="Times New Roman"/>
          <w:b/>
          <w:bCs/>
          <w:kern w:val="32"/>
          <w:sz w:val="24"/>
          <w:szCs w:val="24"/>
        </w:rPr>
      </w:pPr>
      <w:r w:rsidRPr="00FE0C18">
        <w:rPr>
          <w:rFonts w:ascii="Times New Roman" w:eastAsia="Times New Roman" w:hAnsi="Times New Roman" w:cs="Times New Roman"/>
          <w:b/>
          <w:bCs/>
          <w:kern w:val="32"/>
          <w:sz w:val="24"/>
          <w:szCs w:val="24"/>
          <w:lang w:eastAsia="x-none"/>
        </w:rPr>
        <w:lastRenderedPageBreak/>
        <w:t>.</w:t>
      </w:r>
      <w:r w:rsidRPr="00FE0C18">
        <w:rPr>
          <w:rFonts w:ascii="Times New Roman" w:hAnsi="Times New Roman" w:cs="Times New Roman"/>
          <w:b/>
          <w:bCs/>
          <w:kern w:val="32"/>
          <w:sz w:val="24"/>
          <w:szCs w:val="24"/>
        </w:rPr>
        <w:t xml:space="preserve"> КОНТРОЛЬ И ОЦЕНКА РЕЗУЛЬТАТОВ ОСВОЕНИЯ ПРОФЕССИОНАЛЬНОГО МОДУЛЯ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053"/>
        <w:gridCol w:w="3674"/>
      </w:tblGrid>
      <w:tr w:rsidR="00A9200C" w:rsidRPr="00FE0C18" w14:paraId="3185B48B" w14:textId="77777777" w:rsidTr="004C3B59">
        <w:trPr>
          <w:trHeight w:val="1098"/>
        </w:trPr>
        <w:tc>
          <w:tcPr>
            <w:tcW w:w="2907" w:type="dxa"/>
            <w:vAlign w:val="center"/>
          </w:tcPr>
          <w:p w14:paraId="344A6F53" w14:textId="77777777" w:rsidR="00A9200C" w:rsidRPr="004C3B59" w:rsidRDefault="00A9200C" w:rsidP="00764C80">
            <w:pPr>
              <w:suppressAutoHyphens/>
              <w:spacing w:after="0" w:line="276" w:lineRule="auto"/>
              <w:jc w:val="center"/>
              <w:rPr>
                <w:rFonts w:ascii="Times New Roman" w:eastAsia="Times New Roman" w:hAnsi="Times New Roman" w:cs="Times New Roman"/>
                <w:sz w:val="24"/>
                <w:szCs w:val="24"/>
                <w:lang w:eastAsia="ru-RU"/>
              </w:rPr>
            </w:pPr>
            <w:r w:rsidRPr="004C3B59">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3053" w:type="dxa"/>
            <w:vAlign w:val="center"/>
          </w:tcPr>
          <w:p w14:paraId="269DA250" w14:textId="77777777" w:rsidR="00A9200C" w:rsidRPr="004C3B59" w:rsidRDefault="00A9200C" w:rsidP="00764C80">
            <w:pPr>
              <w:suppressAutoHyphens/>
              <w:spacing w:after="0" w:line="276" w:lineRule="auto"/>
              <w:jc w:val="center"/>
              <w:rPr>
                <w:rFonts w:ascii="Times New Roman" w:eastAsia="Times New Roman" w:hAnsi="Times New Roman" w:cs="Times New Roman"/>
                <w:sz w:val="24"/>
                <w:szCs w:val="24"/>
                <w:lang w:eastAsia="ru-RU"/>
              </w:rPr>
            </w:pPr>
            <w:r w:rsidRPr="004C3B59">
              <w:rPr>
                <w:rFonts w:ascii="Times New Roman" w:eastAsia="Times New Roman" w:hAnsi="Times New Roman" w:cs="Times New Roman"/>
                <w:sz w:val="24"/>
                <w:szCs w:val="24"/>
                <w:lang w:eastAsia="ru-RU"/>
              </w:rPr>
              <w:t>Критерии оценки</w:t>
            </w:r>
          </w:p>
        </w:tc>
        <w:tc>
          <w:tcPr>
            <w:tcW w:w="3674" w:type="dxa"/>
            <w:vAlign w:val="center"/>
          </w:tcPr>
          <w:p w14:paraId="0868A4C4" w14:textId="77777777" w:rsidR="00A9200C" w:rsidRPr="004C3B59" w:rsidRDefault="00A9200C" w:rsidP="00764C80">
            <w:pPr>
              <w:suppressAutoHyphens/>
              <w:spacing w:after="0" w:line="276" w:lineRule="auto"/>
              <w:jc w:val="center"/>
              <w:rPr>
                <w:rFonts w:ascii="Times New Roman" w:eastAsia="Times New Roman" w:hAnsi="Times New Roman" w:cs="Times New Roman"/>
                <w:sz w:val="24"/>
                <w:szCs w:val="24"/>
                <w:lang w:eastAsia="ru-RU"/>
              </w:rPr>
            </w:pPr>
            <w:r w:rsidRPr="004C3B59">
              <w:rPr>
                <w:rFonts w:ascii="Times New Roman" w:eastAsia="Times New Roman" w:hAnsi="Times New Roman" w:cs="Times New Roman"/>
                <w:sz w:val="24"/>
                <w:szCs w:val="24"/>
                <w:lang w:eastAsia="ru-RU"/>
              </w:rPr>
              <w:t>Методы оценки</w:t>
            </w:r>
          </w:p>
        </w:tc>
      </w:tr>
      <w:tr w:rsidR="00F86FE9" w:rsidRPr="00FE0C18" w14:paraId="0BB75807" w14:textId="77777777" w:rsidTr="004C3B59">
        <w:trPr>
          <w:trHeight w:val="1098"/>
        </w:trPr>
        <w:tc>
          <w:tcPr>
            <w:tcW w:w="2907" w:type="dxa"/>
            <w:vAlign w:val="center"/>
          </w:tcPr>
          <w:p w14:paraId="18E56045" w14:textId="706B69B3" w:rsidR="00F86FE9" w:rsidRDefault="00F86FE9" w:rsidP="00F86FE9">
            <w:pPr>
              <w:suppressAutoHyphens/>
              <w:spacing w:after="0" w:line="240" w:lineRule="auto"/>
              <w:ind w:left="-108" w:right="-39"/>
              <w:rPr>
                <w:rFonts w:ascii="Times New Roman" w:hAnsi="Times New Roman" w:cs="Times New Roman"/>
                <w:sz w:val="24"/>
                <w:szCs w:val="24"/>
              </w:rPr>
            </w:pPr>
            <w:r w:rsidRPr="004C3B59">
              <w:rPr>
                <w:rFonts w:ascii="Times New Roman" w:hAnsi="Times New Roman" w:cs="Times New Roman"/>
                <w:bCs/>
                <w:sz w:val="24"/>
                <w:szCs w:val="24"/>
              </w:rPr>
              <w:t>ПК 5.1</w:t>
            </w:r>
            <w:r w:rsidR="002B60A5">
              <w:rPr>
                <w:rFonts w:ascii="Times New Roman" w:hAnsi="Times New Roman" w:cs="Times New Roman"/>
                <w:bCs/>
                <w:sz w:val="24"/>
                <w:szCs w:val="24"/>
              </w:rPr>
              <w:t>.</w:t>
            </w:r>
            <w:r w:rsidRPr="004C3B59">
              <w:rPr>
                <w:rFonts w:ascii="Times New Roman" w:hAnsi="Times New Roman" w:cs="Times New Roman"/>
                <w:sz w:val="24"/>
                <w:szCs w:val="24"/>
              </w:rPr>
              <w:t xml:space="preserve"> Проводить лечебно-</w:t>
            </w:r>
            <w:r>
              <w:rPr>
                <w:rFonts w:ascii="Times New Roman" w:hAnsi="Times New Roman" w:cs="Times New Roman"/>
                <w:sz w:val="24"/>
                <w:szCs w:val="24"/>
              </w:rPr>
              <w:t>д</w:t>
            </w:r>
            <w:r w:rsidRPr="004C3B59">
              <w:rPr>
                <w:rFonts w:ascii="Times New Roman" w:hAnsi="Times New Roman" w:cs="Times New Roman"/>
                <w:sz w:val="24"/>
                <w:szCs w:val="24"/>
              </w:rPr>
              <w:t>иагностическую, профилактическую, санитарно-</w:t>
            </w:r>
            <w:proofErr w:type="spellStart"/>
            <w:r w:rsidRPr="004C3B59">
              <w:rPr>
                <w:rFonts w:ascii="Times New Roman" w:hAnsi="Times New Roman" w:cs="Times New Roman"/>
                <w:sz w:val="24"/>
                <w:szCs w:val="24"/>
              </w:rPr>
              <w:t>просветительс</w:t>
            </w:r>
            <w:proofErr w:type="spellEnd"/>
            <w:r>
              <w:rPr>
                <w:rFonts w:ascii="Times New Roman" w:hAnsi="Times New Roman" w:cs="Times New Roman"/>
                <w:sz w:val="24"/>
                <w:szCs w:val="24"/>
              </w:rPr>
              <w:t>-</w:t>
            </w:r>
            <w:r w:rsidRPr="004C3B59">
              <w:rPr>
                <w:rFonts w:ascii="Times New Roman" w:hAnsi="Times New Roman" w:cs="Times New Roman"/>
                <w:sz w:val="24"/>
                <w:szCs w:val="24"/>
              </w:rPr>
              <w:t xml:space="preserve">кую работу с пациентами с </w:t>
            </w:r>
            <w:proofErr w:type="spellStart"/>
            <w:r w:rsidRPr="004C3B59">
              <w:rPr>
                <w:rFonts w:ascii="Times New Roman" w:hAnsi="Times New Roman" w:cs="Times New Roman"/>
                <w:sz w:val="24"/>
                <w:szCs w:val="24"/>
              </w:rPr>
              <w:t>экстрагенитальной</w:t>
            </w:r>
            <w:proofErr w:type="spellEnd"/>
            <w:r w:rsidRPr="004C3B59">
              <w:rPr>
                <w:rFonts w:ascii="Times New Roman" w:hAnsi="Times New Roman" w:cs="Times New Roman"/>
                <w:sz w:val="24"/>
                <w:szCs w:val="24"/>
              </w:rPr>
              <w:t xml:space="preserve"> патологией под руководством врача.</w:t>
            </w:r>
          </w:p>
          <w:p w14:paraId="64B7C85A"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5AA67A32"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1199366B"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707F1B4B"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5C116562"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0AE3C23B"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13DA23D9"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71260D88"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093B25D8"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2EC07C22"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6BCB76A8"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02D68D46"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3635C75F"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35C9D1D6"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4B69C838"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20FD1C01"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03B929A3"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32015DDA"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62A0917E"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59D06F90" w14:textId="77777777" w:rsidR="00F86FE9" w:rsidRDefault="00F86FE9" w:rsidP="00F86FE9">
            <w:pPr>
              <w:suppressAutoHyphens/>
              <w:spacing w:after="0" w:line="240" w:lineRule="auto"/>
              <w:ind w:left="-108" w:right="-39"/>
              <w:rPr>
                <w:rFonts w:ascii="Times New Roman" w:hAnsi="Times New Roman" w:cs="Times New Roman"/>
                <w:sz w:val="24"/>
                <w:szCs w:val="24"/>
              </w:rPr>
            </w:pPr>
          </w:p>
          <w:p w14:paraId="6A7F0213" w14:textId="44FA8516" w:rsidR="00F86FE9" w:rsidRPr="004C3B59" w:rsidRDefault="00F86FE9" w:rsidP="00F86FE9">
            <w:pPr>
              <w:suppressAutoHyphens/>
              <w:spacing w:after="0" w:line="240" w:lineRule="auto"/>
              <w:ind w:left="-108" w:right="-39"/>
              <w:rPr>
                <w:rFonts w:ascii="Times New Roman" w:eastAsia="Times New Roman" w:hAnsi="Times New Roman" w:cs="Times New Roman"/>
                <w:sz w:val="24"/>
                <w:szCs w:val="24"/>
                <w:lang w:eastAsia="ru-RU"/>
              </w:rPr>
            </w:pPr>
          </w:p>
        </w:tc>
        <w:tc>
          <w:tcPr>
            <w:tcW w:w="3053" w:type="dxa"/>
            <w:vAlign w:val="center"/>
          </w:tcPr>
          <w:p w14:paraId="2F99270E" w14:textId="77777777" w:rsidR="00F86FE9" w:rsidRPr="004C3B59" w:rsidRDefault="00F86FE9" w:rsidP="00F86FE9">
            <w:pPr>
              <w:spacing w:after="0" w:line="240" w:lineRule="auto"/>
              <w:ind w:left="-37" w:right="-100"/>
              <w:rPr>
                <w:rFonts w:ascii="Times New Roman" w:hAnsi="Times New Roman" w:cs="Times New Roman"/>
                <w:bCs/>
                <w:sz w:val="24"/>
                <w:szCs w:val="24"/>
              </w:rPr>
            </w:pPr>
            <w:r>
              <w:rPr>
                <w:rFonts w:ascii="Times New Roman" w:hAnsi="Times New Roman" w:cs="Times New Roman"/>
                <w:bCs/>
                <w:sz w:val="24"/>
                <w:szCs w:val="24"/>
              </w:rPr>
              <w:t>- п</w:t>
            </w:r>
            <w:r w:rsidRPr="004C3B59">
              <w:rPr>
                <w:rFonts w:ascii="Times New Roman" w:hAnsi="Times New Roman" w:cs="Times New Roman"/>
                <w:bCs/>
                <w:sz w:val="24"/>
                <w:szCs w:val="24"/>
              </w:rPr>
              <w:t xml:space="preserve">ланирует уход за   </w:t>
            </w:r>
          </w:p>
          <w:p w14:paraId="217C0C8B" w14:textId="77777777" w:rsidR="00F86FE9" w:rsidRPr="004C3B59" w:rsidRDefault="00F86FE9" w:rsidP="00F86FE9">
            <w:pPr>
              <w:spacing w:after="0" w:line="240" w:lineRule="auto"/>
              <w:ind w:left="-37" w:right="-100"/>
              <w:jc w:val="both"/>
              <w:rPr>
                <w:rFonts w:ascii="Times New Roman" w:hAnsi="Times New Roman" w:cs="Times New Roman"/>
                <w:bCs/>
                <w:sz w:val="24"/>
                <w:szCs w:val="24"/>
              </w:rPr>
            </w:pPr>
            <w:r w:rsidRPr="004C3B59">
              <w:rPr>
                <w:rFonts w:ascii="Times New Roman" w:hAnsi="Times New Roman" w:cs="Times New Roman"/>
                <w:bCs/>
                <w:sz w:val="24"/>
                <w:szCs w:val="24"/>
              </w:rPr>
              <w:t xml:space="preserve"> пациентами в соответствии  с алгоритмами ухода за пациентами</w:t>
            </w:r>
            <w:r>
              <w:rPr>
                <w:rFonts w:ascii="Times New Roman" w:hAnsi="Times New Roman" w:cs="Times New Roman"/>
                <w:bCs/>
                <w:sz w:val="24"/>
                <w:szCs w:val="24"/>
              </w:rPr>
              <w:t>,</w:t>
            </w:r>
          </w:p>
          <w:p w14:paraId="2EF9FCC6" w14:textId="77777777" w:rsidR="00F86FE9" w:rsidRDefault="00F86FE9" w:rsidP="00F86FE9">
            <w:pPr>
              <w:spacing w:after="0" w:line="240" w:lineRule="auto"/>
              <w:ind w:left="-37" w:right="-100"/>
              <w:jc w:val="both"/>
              <w:rPr>
                <w:rFonts w:ascii="Times New Roman" w:hAnsi="Times New Roman" w:cs="Times New Roman"/>
                <w:bCs/>
                <w:sz w:val="24"/>
                <w:szCs w:val="24"/>
              </w:rPr>
            </w:pPr>
            <w:r>
              <w:rPr>
                <w:rFonts w:ascii="Times New Roman" w:hAnsi="Times New Roman" w:cs="Times New Roman"/>
                <w:bCs/>
                <w:sz w:val="24"/>
                <w:szCs w:val="24"/>
              </w:rPr>
              <w:t>- п</w:t>
            </w:r>
            <w:r w:rsidRPr="004C3B59">
              <w:rPr>
                <w:rFonts w:ascii="Times New Roman" w:hAnsi="Times New Roman" w:cs="Times New Roman"/>
                <w:bCs/>
                <w:sz w:val="24"/>
                <w:szCs w:val="24"/>
              </w:rPr>
              <w:t xml:space="preserve">роводит лекарственную терапию пациентам  в </w:t>
            </w:r>
          </w:p>
          <w:p w14:paraId="47630E52" w14:textId="77777777" w:rsidR="00F86FE9" w:rsidRPr="004C3B59" w:rsidRDefault="00F86FE9" w:rsidP="00F86FE9">
            <w:pPr>
              <w:spacing w:after="0" w:line="240" w:lineRule="auto"/>
              <w:ind w:left="-37" w:right="-100"/>
              <w:jc w:val="both"/>
              <w:rPr>
                <w:rFonts w:ascii="Times New Roman" w:hAnsi="Times New Roman" w:cs="Times New Roman"/>
                <w:bCs/>
                <w:sz w:val="24"/>
                <w:szCs w:val="24"/>
              </w:rPr>
            </w:pPr>
            <w:r>
              <w:rPr>
                <w:rFonts w:ascii="Times New Roman" w:hAnsi="Times New Roman" w:cs="Times New Roman"/>
                <w:bCs/>
                <w:sz w:val="24"/>
                <w:szCs w:val="24"/>
              </w:rPr>
              <w:t>с</w:t>
            </w:r>
            <w:r w:rsidRPr="004C3B59">
              <w:rPr>
                <w:rFonts w:ascii="Times New Roman" w:hAnsi="Times New Roman" w:cs="Times New Roman"/>
                <w:bCs/>
                <w:sz w:val="24"/>
                <w:szCs w:val="24"/>
              </w:rPr>
              <w:t>оо</w:t>
            </w:r>
            <w:r>
              <w:rPr>
                <w:rFonts w:ascii="Times New Roman" w:hAnsi="Times New Roman" w:cs="Times New Roman"/>
                <w:bCs/>
                <w:sz w:val="24"/>
                <w:szCs w:val="24"/>
              </w:rPr>
              <w:t>т</w:t>
            </w:r>
            <w:r w:rsidRPr="004C3B59">
              <w:rPr>
                <w:rFonts w:ascii="Times New Roman" w:hAnsi="Times New Roman" w:cs="Times New Roman"/>
                <w:bCs/>
                <w:sz w:val="24"/>
                <w:szCs w:val="24"/>
              </w:rPr>
              <w:t>ветствии с  листом назначений врача</w:t>
            </w:r>
            <w:r>
              <w:rPr>
                <w:rFonts w:ascii="Times New Roman" w:hAnsi="Times New Roman" w:cs="Times New Roman"/>
                <w:bCs/>
                <w:sz w:val="24"/>
                <w:szCs w:val="24"/>
              </w:rPr>
              <w:t>,</w:t>
            </w:r>
          </w:p>
          <w:p w14:paraId="3E294A30" w14:textId="77777777" w:rsidR="00F86FE9" w:rsidRPr="004C3B59" w:rsidRDefault="00F86FE9" w:rsidP="00F86FE9">
            <w:pPr>
              <w:spacing w:after="0" w:line="240" w:lineRule="auto"/>
              <w:ind w:left="-37" w:right="-100"/>
              <w:rPr>
                <w:rFonts w:ascii="Times New Roman" w:hAnsi="Times New Roman" w:cs="Times New Roman"/>
                <w:bCs/>
                <w:sz w:val="24"/>
                <w:szCs w:val="24"/>
              </w:rPr>
            </w:pPr>
            <w:r>
              <w:rPr>
                <w:rFonts w:ascii="Times New Roman" w:hAnsi="Times New Roman" w:cs="Times New Roman"/>
                <w:bCs/>
                <w:sz w:val="24"/>
                <w:szCs w:val="24"/>
              </w:rPr>
              <w:t>- з</w:t>
            </w:r>
            <w:r w:rsidRPr="004C3B59">
              <w:rPr>
                <w:rFonts w:ascii="Times New Roman" w:hAnsi="Times New Roman" w:cs="Times New Roman"/>
                <w:bCs/>
                <w:sz w:val="24"/>
                <w:szCs w:val="24"/>
              </w:rPr>
              <w:t xml:space="preserve">аполняет медицинскую </w:t>
            </w:r>
          </w:p>
          <w:p w14:paraId="510FEA94" w14:textId="77777777" w:rsidR="00F86FE9" w:rsidRPr="004C3B59" w:rsidRDefault="00F86FE9" w:rsidP="00F86FE9">
            <w:pPr>
              <w:spacing w:after="0" w:line="240" w:lineRule="auto"/>
              <w:ind w:left="-37" w:right="-100"/>
              <w:rPr>
                <w:rFonts w:ascii="Times New Roman" w:hAnsi="Times New Roman" w:cs="Times New Roman"/>
                <w:bCs/>
                <w:sz w:val="24"/>
                <w:szCs w:val="24"/>
              </w:rPr>
            </w:pPr>
            <w:r w:rsidRPr="004C3B59">
              <w:rPr>
                <w:rFonts w:ascii="Times New Roman" w:hAnsi="Times New Roman" w:cs="Times New Roman"/>
                <w:bCs/>
                <w:sz w:val="24"/>
                <w:szCs w:val="24"/>
              </w:rPr>
              <w:t xml:space="preserve">документацию в соответствии </w:t>
            </w:r>
          </w:p>
          <w:p w14:paraId="6AA7131E" w14:textId="77777777" w:rsidR="00F86FE9" w:rsidRPr="004C3B59" w:rsidRDefault="00F86FE9" w:rsidP="00F86FE9">
            <w:pPr>
              <w:spacing w:after="0" w:line="240" w:lineRule="auto"/>
              <w:ind w:left="-37" w:right="-100"/>
              <w:rPr>
                <w:rFonts w:ascii="Times New Roman" w:hAnsi="Times New Roman" w:cs="Times New Roman"/>
                <w:bCs/>
                <w:sz w:val="24"/>
                <w:szCs w:val="24"/>
              </w:rPr>
            </w:pPr>
            <w:r w:rsidRPr="004C3B59">
              <w:rPr>
                <w:rFonts w:ascii="Times New Roman" w:hAnsi="Times New Roman" w:cs="Times New Roman"/>
                <w:bCs/>
                <w:sz w:val="24"/>
                <w:szCs w:val="24"/>
              </w:rPr>
              <w:t>установленным</w:t>
            </w:r>
            <w:r>
              <w:rPr>
                <w:rFonts w:ascii="Times New Roman" w:hAnsi="Times New Roman" w:cs="Times New Roman"/>
                <w:bCs/>
                <w:sz w:val="24"/>
                <w:szCs w:val="24"/>
              </w:rPr>
              <w:t>и</w:t>
            </w:r>
            <w:r w:rsidRPr="004C3B59">
              <w:rPr>
                <w:rFonts w:ascii="Times New Roman" w:hAnsi="Times New Roman" w:cs="Times New Roman"/>
                <w:bCs/>
                <w:sz w:val="24"/>
                <w:szCs w:val="24"/>
              </w:rPr>
              <w:t xml:space="preserve"> требованиям</w:t>
            </w:r>
            <w:r>
              <w:rPr>
                <w:rFonts w:ascii="Times New Roman" w:hAnsi="Times New Roman" w:cs="Times New Roman"/>
                <w:bCs/>
                <w:sz w:val="24"/>
                <w:szCs w:val="24"/>
              </w:rPr>
              <w:t>и,</w:t>
            </w:r>
          </w:p>
          <w:p w14:paraId="2695608F" w14:textId="77777777" w:rsidR="00F86FE9" w:rsidRPr="004C3B59" w:rsidRDefault="00F86FE9" w:rsidP="00F86FE9">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t>- г</w:t>
            </w:r>
            <w:r w:rsidRPr="004C3B59">
              <w:rPr>
                <w:rFonts w:ascii="Times New Roman" w:hAnsi="Times New Roman" w:cs="Times New Roman"/>
                <w:bCs/>
                <w:sz w:val="24"/>
                <w:szCs w:val="24"/>
              </w:rPr>
              <w:t>отовит инструменты для проведения обследования пациентов</w:t>
            </w:r>
            <w:r>
              <w:rPr>
                <w:rFonts w:ascii="Times New Roman" w:hAnsi="Times New Roman" w:cs="Times New Roman"/>
                <w:bCs/>
                <w:sz w:val="24"/>
                <w:szCs w:val="24"/>
              </w:rPr>
              <w:t>,</w:t>
            </w:r>
          </w:p>
          <w:p w14:paraId="4BA60EB0" w14:textId="77777777" w:rsidR="00F86FE9" w:rsidRPr="004C3B59" w:rsidRDefault="00F86FE9" w:rsidP="00F86FE9">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t>- г</w:t>
            </w:r>
            <w:r w:rsidRPr="004C3B59">
              <w:rPr>
                <w:rFonts w:ascii="Times New Roman" w:hAnsi="Times New Roman" w:cs="Times New Roman"/>
                <w:bCs/>
                <w:sz w:val="24"/>
                <w:szCs w:val="24"/>
              </w:rPr>
              <w:t xml:space="preserve">отовит пациентов к </w:t>
            </w:r>
          </w:p>
          <w:p w14:paraId="3C8E4D61" w14:textId="77777777" w:rsidR="00F86FE9" w:rsidRPr="004C3B59" w:rsidRDefault="00F86FE9" w:rsidP="00F86FE9">
            <w:pPr>
              <w:spacing w:after="0" w:line="240" w:lineRule="auto"/>
              <w:ind w:left="-37"/>
              <w:rPr>
                <w:rFonts w:ascii="Times New Roman" w:hAnsi="Times New Roman" w:cs="Times New Roman"/>
                <w:bCs/>
                <w:sz w:val="24"/>
                <w:szCs w:val="24"/>
              </w:rPr>
            </w:pPr>
            <w:r w:rsidRPr="004C3B59">
              <w:rPr>
                <w:rFonts w:ascii="Times New Roman" w:hAnsi="Times New Roman" w:cs="Times New Roman"/>
                <w:bCs/>
                <w:sz w:val="24"/>
                <w:szCs w:val="24"/>
              </w:rPr>
              <w:t xml:space="preserve">дополнительным методам </w:t>
            </w:r>
          </w:p>
          <w:p w14:paraId="3A3B5B1B" w14:textId="77777777" w:rsidR="00F86FE9" w:rsidRPr="004C3B59" w:rsidRDefault="00F86FE9" w:rsidP="00F86FE9">
            <w:pPr>
              <w:spacing w:after="0" w:line="240" w:lineRule="auto"/>
              <w:ind w:left="-37"/>
              <w:rPr>
                <w:rFonts w:ascii="Times New Roman" w:hAnsi="Times New Roman" w:cs="Times New Roman"/>
                <w:bCs/>
                <w:sz w:val="24"/>
                <w:szCs w:val="24"/>
              </w:rPr>
            </w:pPr>
            <w:r w:rsidRPr="004C3B59">
              <w:rPr>
                <w:rFonts w:ascii="Times New Roman" w:hAnsi="Times New Roman" w:cs="Times New Roman"/>
                <w:bCs/>
                <w:sz w:val="24"/>
                <w:szCs w:val="24"/>
              </w:rPr>
              <w:t>исследования в соответствии</w:t>
            </w:r>
          </w:p>
          <w:p w14:paraId="1222DE9F" w14:textId="77777777" w:rsidR="00F86FE9" w:rsidRPr="004C3B59" w:rsidRDefault="00F86FE9" w:rsidP="00F86FE9">
            <w:pPr>
              <w:spacing w:after="0" w:line="240" w:lineRule="auto"/>
              <w:ind w:left="-37"/>
              <w:rPr>
                <w:rFonts w:ascii="Times New Roman" w:hAnsi="Times New Roman" w:cs="Times New Roman"/>
                <w:bCs/>
                <w:sz w:val="24"/>
                <w:szCs w:val="24"/>
              </w:rPr>
            </w:pPr>
            <w:r w:rsidRPr="004C3B59">
              <w:rPr>
                <w:rFonts w:ascii="Times New Roman" w:hAnsi="Times New Roman" w:cs="Times New Roman"/>
                <w:bCs/>
                <w:sz w:val="24"/>
                <w:szCs w:val="24"/>
              </w:rPr>
              <w:t xml:space="preserve">стандартов подготовки к </w:t>
            </w:r>
          </w:p>
          <w:p w14:paraId="5EC33BFF" w14:textId="77777777" w:rsidR="00F86FE9" w:rsidRPr="004C3B59" w:rsidRDefault="00F86FE9" w:rsidP="00F86FE9">
            <w:pPr>
              <w:spacing w:after="0" w:line="240" w:lineRule="auto"/>
              <w:ind w:left="-37"/>
              <w:rPr>
                <w:rFonts w:ascii="Times New Roman" w:hAnsi="Times New Roman" w:cs="Times New Roman"/>
                <w:bCs/>
                <w:sz w:val="24"/>
                <w:szCs w:val="24"/>
              </w:rPr>
            </w:pPr>
            <w:r w:rsidRPr="004C3B59">
              <w:rPr>
                <w:rFonts w:ascii="Times New Roman" w:hAnsi="Times New Roman" w:cs="Times New Roman"/>
                <w:bCs/>
                <w:sz w:val="24"/>
                <w:szCs w:val="24"/>
              </w:rPr>
              <w:t>исследованиям</w:t>
            </w:r>
            <w:r>
              <w:rPr>
                <w:rFonts w:ascii="Times New Roman" w:hAnsi="Times New Roman" w:cs="Times New Roman"/>
                <w:bCs/>
                <w:sz w:val="24"/>
                <w:szCs w:val="24"/>
              </w:rPr>
              <w:t>,</w:t>
            </w:r>
          </w:p>
          <w:p w14:paraId="02E1955C" w14:textId="77777777" w:rsidR="00F86FE9" w:rsidRPr="004C3B59" w:rsidRDefault="00F86FE9" w:rsidP="00F86FE9">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t>- а</w:t>
            </w:r>
            <w:r w:rsidRPr="004C3B59">
              <w:rPr>
                <w:rFonts w:ascii="Times New Roman" w:hAnsi="Times New Roman" w:cs="Times New Roman"/>
                <w:bCs/>
                <w:sz w:val="24"/>
                <w:szCs w:val="24"/>
              </w:rPr>
              <w:t>ссистирует врачу при выполнении лечебно-диагностических процедур</w:t>
            </w:r>
            <w:r>
              <w:rPr>
                <w:rFonts w:ascii="Times New Roman" w:hAnsi="Times New Roman" w:cs="Times New Roman"/>
                <w:bCs/>
                <w:sz w:val="24"/>
                <w:szCs w:val="24"/>
              </w:rPr>
              <w:t>,</w:t>
            </w:r>
            <w:r w:rsidRPr="004C3B59">
              <w:rPr>
                <w:rFonts w:ascii="Times New Roman" w:hAnsi="Times New Roman" w:cs="Times New Roman"/>
                <w:bCs/>
                <w:sz w:val="24"/>
                <w:szCs w:val="24"/>
              </w:rPr>
              <w:t xml:space="preserve"> </w:t>
            </w:r>
          </w:p>
          <w:p w14:paraId="257F8C4A" w14:textId="663ACBC8" w:rsidR="00F86FE9" w:rsidRPr="004C3B59" w:rsidRDefault="00F86FE9" w:rsidP="00F86FE9">
            <w:pPr>
              <w:spacing w:after="0" w:line="240" w:lineRule="auto"/>
              <w:ind w:left="-37"/>
              <w:rPr>
                <w:rFonts w:ascii="Times New Roman" w:eastAsia="Times New Roman" w:hAnsi="Times New Roman" w:cs="Times New Roman"/>
                <w:sz w:val="24"/>
                <w:szCs w:val="24"/>
                <w:lang w:eastAsia="ru-RU"/>
              </w:rPr>
            </w:pPr>
            <w:r>
              <w:rPr>
                <w:rFonts w:ascii="Times New Roman" w:hAnsi="Times New Roman" w:cs="Times New Roman"/>
                <w:bCs/>
                <w:sz w:val="24"/>
                <w:szCs w:val="24"/>
              </w:rPr>
              <w:t>- п</w:t>
            </w:r>
            <w:r w:rsidRPr="004C3B59">
              <w:rPr>
                <w:rFonts w:ascii="Times New Roman" w:hAnsi="Times New Roman" w:cs="Times New Roman"/>
                <w:bCs/>
                <w:sz w:val="24"/>
                <w:szCs w:val="24"/>
              </w:rPr>
              <w:t>роводит беседы по проф</w:t>
            </w:r>
            <w:r>
              <w:rPr>
                <w:rFonts w:ascii="Times New Roman" w:hAnsi="Times New Roman" w:cs="Times New Roman"/>
                <w:bCs/>
                <w:sz w:val="24"/>
                <w:szCs w:val="24"/>
              </w:rPr>
              <w:t>и</w:t>
            </w:r>
            <w:r w:rsidRPr="004C3B59">
              <w:rPr>
                <w:rFonts w:ascii="Times New Roman" w:hAnsi="Times New Roman" w:cs="Times New Roman"/>
                <w:bCs/>
                <w:sz w:val="24"/>
                <w:szCs w:val="24"/>
              </w:rPr>
              <w:t xml:space="preserve">лактике заболеваний с </w:t>
            </w:r>
            <w:proofErr w:type="spellStart"/>
            <w:r w:rsidRPr="004C3B59">
              <w:rPr>
                <w:rFonts w:ascii="Times New Roman" w:hAnsi="Times New Roman" w:cs="Times New Roman"/>
                <w:bCs/>
                <w:sz w:val="24"/>
                <w:szCs w:val="24"/>
              </w:rPr>
              <w:t>экстрагенитальной</w:t>
            </w:r>
            <w:proofErr w:type="spellEnd"/>
            <w:r w:rsidRPr="004C3B59">
              <w:rPr>
                <w:rFonts w:ascii="Times New Roman" w:hAnsi="Times New Roman" w:cs="Times New Roman"/>
                <w:bCs/>
                <w:sz w:val="24"/>
                <w:szCs w:val="24"/>
              </w:rPr>
              <w:t xml:space="preserve"> </w:t>
            </w:r>
            <w:r>
              <w:rPr>
                <w:rFonts w:ascii="Times New Roman" w:hAnsi="Times New Roman" w:cs="Times New Roman"/>
                <w:bCs/>
                <w:sz w:val="24"/>
                <w:szCs w:val="24"/>
              </w:rPr>
              <w:t>патологией.</w:t>
            </w:r>
          </w:p>
        </w:tc>
        <w:tc>
          <w:tcPr>
            <w:tcW w:w="3674" w:type="dxa"/>
            <w:vAlign w:val="center"/>
          </w:tcPr>
          <w:p w14:paraId="4CFE8815" w14:textId="77777777" w:rsidR="00F86FE9" w:rsidRPr="00CB10B4" w:rsidRDefault="00F86FE9" w:rsidP="002B60A5">
            <w:pPr>
              <w:spacing w:after="0" w:line="240" w:lineRule="auto"/>
              <w:jc w:val="both"/>
              <w:rPr>
                <w:rFonts w:ascii="Times New Roman" w:eastAsia="Times New Roman" w:hAnsi="Times New Roman" w:cs="Times New Roman"/>
                <w:bCs/>
                <w:sz w:val="24"/>
                <w:szCs w:val="24"/>
                <w:lang w:eastAsia="ru-RU"/>
              </w:rPr>
            </w:pPr>
            <w:r w:rsidRPr="00CB10B4">
              <w:rPr>
                <w:rFonts w:ascii="Times New Roman" w:eastAsia="Times New Roman" w:hAnsi="Times New Roman" w:cs="Times New Roman"/>
                <w:bCs/>
                <w:sz w:val="24"/>
                <w:szCs w:val="24"/>
                <w:lang w:eastAsia="ru-RU"/>
              </w:rPr>
              <w:t>- установление соответствия результатов наблюдения за практической деятельностью заданному эталону при выполнении</w:t>
            </w:r>
            <w:r>
              <w:rPr>
                <w:rFonts w:ascii="Times New Roman" w:eastAsia="Times New Roman" w:hAnsi="Times New Roman" w:cs="Times New Roman"/>
                <w:bCs/>
                <w:sz w:val="24"/>
                <w:szCs w:val="24"/>
                <w:lang w:eastAsia="ru-RU"/>
              </w:rPr>
              <w:t xml:space="preserve"> </w:t>
            </w:r>
            <w:r w:rsidRPr="00CB10B4">
              <w:rPr>
                <w:rFonts w:ascii="Times New Roman" w:eastAsia="Times New Roman" w:hAnsi="Times New Roman" w:cs="Times New Roman"/>
                <w:bCs/>
                <w:sz w:val="24"/>
                <w:szCs w:val="24"/>
                <w:lang w:eastAsia="ru-RU"/>
              </w:rPr>
              <w:t>практического задания во время практики</w:t>
            </w:r>
            <w:r>
              <w:rPr>
                <w:rFonts w:ascii="Times New Roman" w:eastAsia="Times New Roman" w:hAnsi="Times New Roman" w:cs="Times New Roman"/>
                <w:bCs/>
                <w:sz w:val="24"/>
                <w:szCs w:val="24"/>
                <w:lang w:eastAsia="ru-RU"/>
              </w:rPr>
              <w:t>,</w:t>
            </w:r>
          </w:p>
          <w:p w14:paraId="5BB778DA" w14:textId="77777777" w:rsidR="00F86FE9" w:rsidRPr="00CB10B4" w:rsidRDefault="00F86FE9" w:rsidP="002B60A5">
            <w:pPr>
              <w:spacing w:after="0" w:line="240" w:lineRule="auto"/>
              <w:jc w:val="both"/>
              <w:rPr>
                <w:rFonts w:ascii="Times New Roman" w:eastAsia="Times New Roman" w:hAnsi="Times New Roman" w:cs="Times New Roman"/>
                <w:bCs/>
                <w:sz w:val="24"/>
                <w:szCs w:val="24"/>
                <w:lang w:eastAsia="ru-RU"/>
              </w:rPr>
            </w:pPr>
            <w:r w:rsidRPr="00CB10B4">
              <w:rPr>
                <w:rFonts w:ascii="Times New Roman" w:eastAsia="Times New Roman" w:hAnsi="Times New Roman" w:cs="Times New Roman"/>
                <w:bCs/>
                <w:sz w:val="24"/>
                <w:szCs w:val="24"/>
                <w:lang w:eastAsia="ru-RU"/>
              </w:rPr>
              <w:t>- экспертная оценка по стандарту при решении проблемно-ситуационных задач на зачете, экзамене.</w:t>
            </w:r>
          </w:p>
          <w:p w14:paraId="10F3C6CD" w14:textId="43C7CC9D" w:rsidR="00F86FE9" w:rsidRDefault="00F86FE9" w:rsidP="002B60A5">
            <w:pPr>
              <w:suppressAutoHyphens/>
              <w:spacing w:after="0" w:line="240" w:lineRule="auto"/>
              <w:jc w:val="both"/>
              <w:rPr>
                <w:rFonts w:ascii="Times New Roman" w:eastAsia="Times New Roman" w:hAnsi="Times New Roman" w:cs="Times New Roman"/>
                <w:bCs/>
                <w:sz w:val="24"/>
                <w:szCs w:val="24"/>
                <w:lang w:eastAsia="ru-RU"/>
              </w:rPr>
            </w:pPr>
            <w:r w:rsidRPr="00CB10B4">
              <w:rPr>
                <w:rFonts w:ascii="Times New Roman" w:eastAsia="Times New Roman" w:hAnsi="Times New Roman" w:cs="Times New Roman"/>
                <w:bCs/>
                <w:sz w:val="24"/>
                <w:szCs w:val="24"/>
                <w:lang w:eastAsia="ru-RU"/>
              </w:rPr>
              <w:t>- оценка результатов формализованного наблюдения за деятельностью заданным критериям (при проведении бесед) при выполнении практического задания во время учебной, производственной практик</w:t>
            </w:r>
            <w:r>
              <w:rPr>
                <w:rFonts w:ascii="Times New Roman" w:eastAsia="Times New Roman" w:hAnsi="Times New Roman" w:cs="Times New Roman"/>
                <w:bCs/>
                <w:sz w:val="24"/>
                <w:szCs w:val="24"/>
                <w:lang w:eastAsia="ru-RU"/>
              </w:rPr>
              <w:t>и</w:t>
            </w:r>
            <w:r w:rsidR="002B60A5">
              <w:rPr>
                <w:rFonts w:ascii="Times New Roman" w:eastAsia="Times New Roman" w:hAnsi="Times New Roman" w:cs="Times New Roman"/>
                <w:bCs/>
                <w:sz w:val="24"/>
                <w:szCs w:val="24"/>
                <w:lang w:eastAsia="ru-RU"/>
              </w:rPr>
              <w:t>.</w:t>
            </w:r>
          </w:p>
          <w:p w14:paraId="630171C8" w14:textId="77777777" w:rsidR="002B60A5" w:rsidRDefault="002B60A5" w:rsidP="002B60A5">
            <w:pPr>
              <w:suppressAutoHyphens/>
              <w:spacing w:after="0" w:line="240" w:lineRule="auto"/>
              <w:jc w:val="both"/>
              <w:rPr>
                <w:rFonts w:ascii="Times New Roman" w:eastAsia="Times New Roman" w:hAnsi="Times New Roman" w:cs="Times New Roman"/>
                <w:bCs/>
                <w:sz w:val="24"/>
                <w:szCs w:val="24"/>
                <w:lang w:eastAsia="ru-RU"/>
              </w:rPr>
            </w:pPr>
          </w:p>
          <w:p w14:paraId="709857FD"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4FDF2C6D"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1758DA02"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738803C5"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26E31D50"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76B1C0C2"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609F9AAB"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48E3CE5B" w14:textId="77777777" w:rsidR="00F86FE9" w:rsidRDefault="00F86FE9" w:rsidP="00F86FE9">
            <w:pPr>
              <w:suppressAutoHyphens/>
              <w:spacing w:after="0" w:line="276" w:lineRule="auto"/>
              <w:jc w:val="center"/>
              <w:rPr>
                <w:rFonts w:ascii="Times New Roman" w:eastAsia="Times New Roman" w:hAnsi="Times New Roman" w:cs="Times New Roman"/>
                <w:sz w:val="24"/>
                <w:szCs w:val="24"/>
                <w:lang w:eastAsia="ru-RU"/>
              </w:rPr>
            </w:pPr>
          </w:p>
          <w:p w14:paraId="2935B040" w14:textId="65FD7E51" w:rsidR="00F86FE9" w:rsidRPr="004C3B59" w:rsidRDefault="00F86FE9" w:rsidP="00F86FE9">
            <w:pPr>
              <w:suppressAutoHyphens/>
              <w:spacing w:after="0" w:line="276" w:lineRule="auto"/>
              <w:jc w:val="center"/>
              <w:rPr>
                <w:rFonts w:ascii="Times New Roman" w:eastAsia="Times New Roman" w:hAnsi="Times New Roman" w:cs="Times New Roman"/>
                <w:sz w:val="24"/>
                <w:szCs w:val="24"/>
                <w:lang w:eastAsia="ru-RU"/>
              </w:rPr>
            </w:pPr>
          </w:p>
        </w:tc>
      </w:tr>
      <w:tr w:rsidR="00A9200C" w:rsidRPr="00812CE9" w14:paraId="0822970D" w14:textId="77777777" w:rsidTr="004C3B59">
        <w:trPr>
          <w:trHeight w:val="698"/>
        </w:trPr>
        <w:tc>
          <w:tcPr>
            <w:tcW w:w="2907" w:type="dxa"/>
          </w:tcPr>
          <w:p w14:paraId="239162AA" w14:textId="78A0F43F" w:rsidR="00A9200C" w:rsidRPr="004C3B59" w:rsidRDefault="00394DBB" w:rsidP="002B60A5">
            <w:pPr>
              <w:suppressAutoHyphens/>
              <w:spacing w:after="0" w:line="240" w:lineRule="auto"/>
              <w:rPr>
                <w:rFonts w:ascii="Times New Roman" w:hAnsi="Times New Roman" w:cs="Times New Roman"/>
                <w:bCs/>
                <w:sz w:val="24"/>
                <w:szCs w:val="24"/>
              </w:rPr>
            </w:pPr>
            <w:r w:rsidRPr="00394DBB">
              <w:rPr>
                <w:rFonts w:ascii="Times New Roman" w:hAnsi="Times New Roman" w:cs="Times New Roman"/>
                <w:bCs/>
                <w:sz w:val="24"/>
                <w:szCs w:val="24"/>
              </w:rPr>
              <w:t>ПК 5.2. Выявлять  физические и психические     отклонения в развитии ребенка, осуществлять уход, лечебно-диагностические, профилактические мероприятия детям под руководством врача.</w:t>
            </w:r>
          </w:p>
          <w:p w14:paraId="32CDACDE"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61E0C9AF"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0E98376B"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187C5867"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51151477"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2B4E6AE2"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602A5DA4"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34C34B05"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05842B11"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3265E922"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3CF06E1E"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6D159644"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5ECC814F"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48801C5A"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43C3BBE7"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4452D52E"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165EFAD0"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32A419A6"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2261C819"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4A589BE5" w14:textId="77777777" w:rsidR="00394DBB" w:rsidRDefault="00394DBB" w:rsidP="002B60A5">
            <w:pPr>
              <w:suppressAutoHyphens/>
              <w:spacing w:after="0" w:line="240" w:lineRule="auto"/>
              <w:ind w:left="-108" w:right="-39"/>
              <w:rPr>
                <w:rFonts w:ascii="Times New Roman" w:hAnsi="Times New Roman" w:cs="Times New Roman"/>
                <w:bCs/>
                <w:sz w:val="24"/>
                <w:szCs w:val="24"/>
              </w:rPr>
            </w:pPr>
          </w:p>
          <w:p w14:paraId="1B82C7C3" w14:textId="7E853064" w:rsidR="00A9200C" w:rsidRPr="004C3B59" w:rsidRDefault="00A9200C" w:rsidP="002B60A5">
            <w:pPr>
              <w:suppressAutoHyphens/>
              <w:spacing w:after="0" w:line="240" w:lineRule="auto"/>
              <w:ind w:left="-108" w:right="-39"/>
              <w:rPr>
                <w:rFonts w:ascii="Times New Roman" w:eastAsia="Times New Roman" w:hAnsi="Times New Roman" w:cs="Times New Roman"/>
                <w:iCs/>
                <w:sz w:val="24"/>
                <w:szCs w:val="24"/>
                <w:lang w:eastAsia="ru-RU"/>
              </w:rPr>
            </w:pPr>
          </w:p>
        </w:tc>
        <w:tc>
          <w:tcPr>
            <w:tcW w:w="3053" w:type="dxa"/>
          </w:tcPr>
          <w:p w14:paraId="28EC3132" w14:textId="3AB906F3" w:rsidR="00A9200C" w:rsidRPr="004C3B59" w:rsidRDefault="00394DBB" w:rsidP="002B60A5">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lastRenderedPageBreak/>
              <w:t>- в</w:t>
            </w:r>
            <w:r w:rsidR="00A9200C" w:rsidRPr="004C3B59">
              <w:rPr>
                <w:rFonts w:ascii="Times New Roman" w:hAnsi="Times New Roman" w:cs="Times New Roman"/>
                <w:bCs/>
                <w:sz w:val="24"/>
                <w:szCs w:val="24"/>
              </w:rPr>
              <w:t>ыявляет физические и психические отклонения в развитии ребенка в соответствии со стандартами физического и психического развития детей</w:t>
            </w:r>
            <w:r>
              <w:rPr>
                <w:rFonts w:ascii="Times New Roman" w:hAnsi="Times New Roman" w:cs="Times New Roman"/>
                <w:bCs/>
                <w:sz w:val="24"/>
                <w:szCs w:val="24"/>
              </w:rPr>
              <w:t>;</w:t>
            </w:r>
          </w:p>
          <w:p w14:paraId="08281546" w14:textId="1568E88A" w:rsidR="00A9200C" w:rsidRPr="004C3B59" w:rsidRDefault="00394DBB" w:rsidP="002B60A5">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t>- п</w:t>
            </w:r>
            <w:r w:rsidR="00A9200C" w:rsidRPr="004C3B59">
              <w:rPr>
                <w:rFonts w:ascii="Times New Roman" w:hAnsi="Times New Roman" w:cs="Times New Roman"/>
                <w:bCs/>
                <w:sz w:val="24"/>
                <w:szCs w:val="24"/>
              </w:rPr>
              <w:t>ланирует уход за ребенком в соответствии с алгоритмами и стандартами  ухода за ребенком</w:t>
            </w:r>
            <w:r w:rsidR="00CB10B4">
              <w:rPr>
                <w:rFonts w:ascii="Times New Roman" w:hAnsi="Times New Roman" w:cs="Times New Roman"/>
                <w:bCs/>
                <w:sz w:val="24"/>
                <w:szCs w:val="24"/>
              </w:rPr>
              <w:t>,</w:t>
            </w:r>
          </w:p>
          <w:p w14:paraId="04C4C433" w14:textId="4805582D" w:rsidR="00A9200C" w:rsidRPr="004C3B59" w:rsidRDefault="00394DBB" w:rsidP="002B60A5">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t>- п</w:t>
            </w:r>
            <w:r w:rsidR="00A9200C" w:rsidRPr="004C3B59">
              <w:rPr>
                <w:rFonts w:ascii="Times New Roman" w:hAnsi="Times New Roman" w:cs="Times New Roman"/>
                <w:bCs/>
                <w:sz w:val="24"/>
                <w:szCs w:val="24"/>
              </w:rPr>
              <w:t>роводит лекарственную терапию детям в соответствии с листом назначений</w:t>
            </w:r>
            <w:r w:rsidR="00CB10B4">
              <w:rPr>
                <w:rFonts w:ascii="Times New Roman" w:hAnsi="Times New Roman" w:cs="Times New Roman"/>
                <w:bCs/>
                <w:sz w:val="24"/>
                <w:szCs w:val="24"/>
              </w:rPr>
              <w:t>,</w:t>
            </w:r>
          </w:p>
          <w:p w14:paraId="0BA77AA0" w14:textId="0081CC63" w:rsidR="00A9200C" w:rsidRPr="004C3B59" w:rsidRDefault="00394DBB" w:rsidP="002B60A5">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lastRenderedPageBreak/>
              <w:t>- г</w:t>
            </w:r>
            <w:r w:rsidR="00A9200C" w:rsidRPr="004C3B59">
              <w:rPr>
                <w:rFonts w:ascii="Times New Roman" w:hAnsi="Times New Roman" w:cs="Times New Roman"/>
                <w:bCs/>
                <w:sz w:val="24"/>
                <w:szCs w:val="24"/>
              </w:rPr>
              <w:t>отовит детей к дополнительным методам исследования в соответствии со стандартами подготовки</w:t>
            </w:r>
            <w:r w:rsidR="00CB10B4">
              <w:rPr>
                <w:rFonts w:ascii="Times New Roman" w:hAnsi="Times New Roman" w:cs="Times New Roman"/>
                <w:bCs/>
                <w:sz w:val="24"/>
                <w:szCs w:val="24"/>
              </w:rPr>
              <w:t>,</w:t>
            </w:r>
          </w:p>
          <w:p w14:paraId="244ED4E9" w14:textId="3B5FF310" w:rsidR="00A9200C" w:rsidRPr="004C3B59" w:rsidRDefault="00394DBB" w:rsidP="002B60A5">
            <w:pPr>
              <w:spacing w:after="0" w:line="240" w:lineRule="auto"/>
              <w:rPr>
                <w:rFonts w:ascii="Times New Roman" w:hAnsi="Times New Roman" w:cs="Times New Roman"/>
                <w:bCs/>
                <w:sz w:val="24"/>
                <w:szCs w:val="24"/>
              </w:rPr>
            </w:pPr>
            <w:r>
              <w:rPr>
                <w:rFonts w:ascii="Times New Roman" w:hAnsi="Times New Roman" w:cs="Times New Roman"/>
                <w:bCs/>
                <w:sz w:val="24"/>
                <w:szCs w:val="24"/>
              </w:rPr>
              <w:t>-</w:t>
            </w:r>
            <w:r w:rsidR="00CB10B4">
              <w:rPr>
                <w:rFonts w:ascii="Times New Roman" w:hAnsi="Times New Roman" w:cs="Times New Roman"/>
                <w:bCs/>
                <w:sz w:val="24"/>
                <w:szCs w:val="24"/>
              </w:rPr>
              <w:t xml:space="preserve"> </w:t>
            </w:r>
            <w:r>
              <w:rPr>
                <w:rFonts w:ascii="Times New Roman" w:hAnsi="Times New Roman" w:cs="Times New Roman"/>
                <w:bCs/>
                <w:sz w:val="24"/>
                <w:szCs w:val="24"/>
              </w:rPr>
              <w:t>а</w:t>
            </w:r>
            <w:r w:rsidR="00A9200C" w:rsidRPr="004C3B59">
              <w:rPr>
                <w:rFonts w:ascii="Times New Roman" w:hAnsi="Times New Roman" w:cs="Times New Roman"/>
                <w:bCs/>
                <w:sz w:val="24"/>
                <w:szCs w:val="24"/>
              </w:rPr>
              <w:t>ссистирует врачу при выполнении  лечебно-диагностических процедур</w:t>
            </w:r>
            <w:r w:rsidR="00CB10B4">
              <w:rPr>
                <w:rFonts w:ascii="Times New Roman" w:hAnsi="Times New Roman" w:cs="Times New Roman"/>
                <w:bCs/>
                <w:sz w:val="24"/>
                <w:szCs w:val="24"/>
              </w:rPr>
              <w:t>,</w:t>
            </w:r>
            <w:r w:rsidR="00A9200C" w:rsidRPr="004C3B59">
              <w:rPr>
                <w:rFonts w:ascii="Times New Roman" w:hAnsi="Times New Roman" w:cs="Times New Roman"/>
                <w:bCs/>
                <w:sz w:val="24"/>
                <w:szCs w:val="24"/>
              </w:rPr>
              <w:t xml:space="preserve">  </w:t>
            </w:r>
          </w:p>
          <w:p w14:paraId="7F4AABA2" w14:textId="0B6E2751" w:rsidR="00A9200C" w:rsidRPr="004C3B59" w:rsidRDefault="00CB10B4" w:rsidP="002B60A5">
            <w:pPr>
              <w:spacing w:after="0" w:line="240" w:lineRule="auto"/>
              <w:ind w:left="-37"/>
              <w:rPr>
                <w:rFonts w:ascii="Times New Roman" w:hAnsi="Times New Roman" w:cs="Times New Roman"/>
                <w:bCs/>
                <w:sz w:val="24"/>
                <w:szCs w:val="24"/>
              </w:rPr>
            </w:pPr>
            <w:r>
              <w:rPr>
                <w:rFonts w:ascii="Times New Roman" w:hAnsi="Times New Roman" w:cs="Times New Roman"/>
                <w:bCs/>
                <w:sz w:val="24"/>
                <w:szCs w:val="24"/>
              </w:rPr>
              <w:t>- о</w:t>
            </w:r>
            <w:r w:rsidR="00A9200C" w:rsidRPr="004C3B59">
              <w:rPr>
                <w:rFonts w:ascii="Times New Roman" w:hAnsi="Times New Roman" w:cs="Times New Roman"/>
                <w:bCs/>
                <w:sz w:val="24"/>
                <w:szCs w:val="24"/>
              </w:rPr>
              <w:t>бучает родителей уходу за больным ребенком на основании алгоритмов ухода за больным ребенком</w:t>
            </w:r>
            <w:r>
              <w:rPr>
                <w:rFonts w:ascii="Times New Roman" w:hAnsi="Times New Roman" w:cs="Times New Roman"/>
                <w:bCs/>
                <w:sz w:val="24"/>
                <w:szCs w:val="24"/>
              </w:rPr>
              <w:t>,</w:t>
            </w:r>
          </w:p>
          <w:p w14:paraId="6EA76082" w14:textId="101AB956" w:rsidR="00A9200C" w:rsidRPr="004C3B59" w:rsidRDefault="00CB10B4" w:rsidP="002B60A5">
            <w:pPr>
              <w:suppressAutoHyphens/>
              <w:spacing w:after="0" w:line="240" w:lineRule="auto"/>
              <w:ind w:left="-37"/>
              <w:rPr>
                <w:rFonts w:ascii="Times New Roman" w:eastAsia="Times New Roman" w:hAnsi="Times New Roman" w:cs="Times New Roman"/>
                <w:i/>
                <w:sz w:val="24"/>
                <w:szCs w:val="24"/>
                <w:lang w:eastAsia="ru-RU"/>
              </w:rPr>
            </w:pPr>
            <w:r>
              <w:rPr>
                <w:rFonts w:ascii="Times New Roman" w:hAnsi="Times New Roman" w:cs="Times New Roman"/>
                <w:bCs/>
                <w:sz w:val="24"/>
                <w:szCs w:val="24"/>
              </w:rPr>
              <w:t>- п</w:t>
            </w:r>
            <w:r w:rsidR="00A9200C" w:rsidRPr="004C3B59">
              <w:rPr>
                <w:rFonts w:ascii="Times New Roman" w:hAnsi="Times New Roman" w:cs="Times New Roman"/>
                <w:bCs/>
                <w:sz w:val="24"/>
                <w:szCs w:val="24"/>
              </w:rPr>
              <w:t>роводит беседы с родителями по профилактике заболеваний у детей согласно заданным основаниям.</w:t>
            </w:r>
          </w:p>
        </w:tc>
        <w:tc>
          <w:tcPr>
            <w:tcW w:w="3674" w:type="dxa"/>
          </w:tcPr>
          <w:p w14:paraId="06F144A2" w14:textId="6BA50165" w:rsidR="00A9200C" w:rsidRPr="004C3B59" w:rsidRDefault="00A9200C" w:rsidP="002B60A5">
            <w:pPr>
              <w:spacing w:after="0" w:line="240" w:lineRule="auto"/>
              <w:rPr>
                <w:rFonts w:ascii="Times New Roman" w:hAnsi="Times New Roman" w:cs="Times New Roman"/>
                <w:bCs/>
                <w:sz w:val="24"/>
                <w:szCs w:val="24"/>
              </w:rPr>
            </w:pPr>
            <w:r w:rsidRPr="004C3B59">
              <w:rPr>
                <w:rFonts w:ascii="Times New Roman" w:hAnsi="Times New Roman" w:cs="Times New Roman"/>
                <w:bCs/>
                <w:sz w:val="24"/>
                <w:szCs w:val="24"/>
              </w:rPr>
              <w:lastRenderedPageBreak/>
              <w:t>- установление соответствия результатов формализованного наблюдения заданному эталону при выполнении практического задания на  практике</w:t>
            </w:r>
            <w:r w:rsidR="00F86FE9">
              <w:rPr>
                <w:rFonts w:ascii="Times New Roman" w:hAnsi="Times New Roman" w:cs="Times New Roman"/>
                <w:bCs/>
                <w:sz w:val="24"/>
                <w:szCs w:val="24"/>
              </w:rPr>
              <w:t>,</w:t>
            </w:r>
          </w:p>
          <w:p w14:paraId="5B8787E8" w14:textId="77777777" w:rsidR="00F86FE9" w:rsidRDefault="00A9200C" w:rsidP="002B60A5">
            <w:pPr>
              <w:spacing w:after="0" w:line="240" w:lineRule="auto"/>
              <w:rPr>
                <w:rFonts w:ascii="Times New Roman" w:hAnsi="Times New Roman" w:cs="Times New Roman"/>
                <w:bCs/>
                <w:sz w:val="24"/>
                <w:szCs w:val="24"/>
              </w:rPr>
            </w:pPr>
            <w:r w:rsidRPr="004C3B59">
              <w:rPr>
                <w:rFonts w:ascii="Times New Roman" w:hAnsi="Times New Roman" w:cs="Times New Roman"/>
                <w:bCs/>
                <w:sz w:val="24"/>
                <w:szCs w:val="24"/>
              </w:rPr>
              <w:t>- экспертная оценка решения проблемно-ситуационных задач на зачете, экзамене</w:t>
            </w:r>
            <w:r w:rsidR="00F86FE9">
              <w:rPr>
                <w:rFonts w:ascii="Times New Roman" w:hAnsi="Times New Roman" w:cs="Times New Roman"/>
                <w:bCs/>
                <w:sz w:val="24"/>
                <w:szCs w:val="24"/>
              </w:rPr>
              <w:t>,</w:t>
            </w:r>
          </w:p>
          <w:p w14:paraId="6564EE9B" w14:textId="2C54C799" w:rsidR="00A9200C" w:rsidRPr="004C3B59" w:rsidRDefault="00A9200C" w:rsidP="002B60A5">
            <w:pPr>
              <w:spacing w:after="0" w:line="240" w:lineRule="auto"/>
              <w:rPr>
                <w:rFonts w:ascii="Times New Roman" w:hAnsi="Times New Roman" w:cs="Times New Roman"/>
                <w:bCs/>
                <w:sz w:val="24"/>
                <w:szCs w:val="24"/>
              </w:rPr>
            </w:pPr>
            <w:r w:rsidRPr="004C3B59">
              <w:rPr>
                <w:rFonts w:ascii="Times New Roman" w:hAnsi="Times New Roman" w:cs="Times New Roman"/>
                <w:bCs/>
                <w:sz w:val="24"/>
                <w:szCs w:val="24"/>
              </w:rPr>
              <w:t xml:space="preserve">- оценка результатов формализованного наблюдения за деятельностью заданным критериям (при проведении бесед, обучении родителей уходу) при выполнения практического задания во время </w:t>
            </w:r>
            <w:r w:rsidRPr="004C3B59">
              <w:rPr>
                <w:rFonts w:ascii="Times New Roman" w:hAnsi="Times New Roman" w:cs="Times New Roman"/>
                <w:bCs/>
                <w:sz w:val="24"/>
                <w:szCs w:val="24"/>
              </w:rPr>
              <w:lastRenderedPageBreak/>
              <w:t>учебной, производственной практики.</w:t>
            </w:r>
          </w:p>
          <w:p w14:paraId="6C22A50B" w14:textId="77777777" w:rsidR="00A9200C" w:rsidRPr="004C3B59" w:rsidRDefault="00A9200C" w:rsidP="002B60A5">
            <w:pPr>
              <w:suppressAutoHyphens/>
              <w:spacing w:after="0" w:line="240" w:lineRule="auto"/>
              <w:jc w:val="center"/>
              <w:rPr>
                <w:rFonts w:ascii="Times New Roman" w:eastAsia="Times New Roman" w:hAnsi="Times New Roman" w:cs="Times New Roman"/>
                <w:i/>
                <w:sz w:val="24"/>
                <w:szCs w:val="24"/>
                <w:lang w:eastAsia="ru-RU"/>
              </w:rPr>
            </w:pPr>
          </w:p>
        </w:tc>
      </w:tr>
      <w:tr w:rsidR="00F86FE9" w:rsidRPr="00812CE9" w14:paraId="2E4325FE" w14:textId="77777777" w:rsidTr="004C3B59">
        <w:trPr>
          <w:trHeight w:val="698"/>
        </w:trPr>
        <w:tc>
          <w:tcPr>
            <w:tcW w:w="2907" w:type="dxa"/>
          </w:tcPr>
          <w:p w14:paraId="05A50A46" w14:textId="6C5A3790" w:rsidR="00F86FE9" w:rsidRPr="004B4413" w:rsidRDefault="00F86FE9" w:rsidP="004B4413">
            <w:pPr>
              <w:suppressAutoHyphens/>
              <w:spacing w:after="0" w:line="240" w:lineRule="auto"/>
              <w:ind w:left="-108" w:right="-39"/>
              <w:rPr>
                <w:rFonts w:ascii="Times New Roman" w:hAnsi="Times New Roman" w:cs="Times New Roman"/>
                <w:bCs/>
                <w:sz w:val="24"/>
                <w:szCs w:val="24"/>
              </w:rPr>
            </w:pPr>
            <w:r w:rsidRPr="004B4413">
              <w:rPr>
                <w:rFonts w:ascii="Times New Roman" w:hAnsi="Times New Roman" w:cs="Times New Roman"/>
                <w:bCs/>
                <w:sz w:val="24"/>
                <w:szCs w:val="24"/>
              </w:rPr>
              <w:lastRenderedPageBreak/>
              <w:t>ПК 5.3</w:t>
            </w:r>
            <w:r w:rsidR="002B60A5" w:rsidRPr="004B4413">
              <w:rPr>
                <w:rFonts w:ascii="Times New Roman" w:hAnsi="Times New Roman" w:cs="Times New Roman"/>
                <w:bCs/>
                <w:sz w:val="24"/>
                <w:szCs w:val="24"/>
              </w:rPr>
              <w:t>.</w:t>
            </w:r>
            <w:r w:rsidRPr="004B4413">
              <w:rPr>
                <w:rFonts w:ascii="Times New Roman" w:hAnsi="Times New Roman" w:cs="Times New Roman"/>
                <w:bCs/>
                <w:sz w:val="24"/>
                <w:szCs w:val="24"/>
              </w:rPr>
              <w:t xml:space="preserve"> </w:t>
            </w:r>
            <w:r w:rsidRPr="004B4413">
              <w:rPr>
                <w:rFonts w:ascii="Times New Roman" w:hAnsi="Times New Roman" w:cs="Times New Roman"/>
                <w:sz w:val="24"/>
                <w:szCs w:val="24"/>
              </w:rPr>
              <w:t>Оказывать медицинскую помощь при острых заболеваниях, несчастных случаях</w:t>
            </w:r>
            <w:r w:rsidR="004B4413" w:rsidRPr="004B4413">
              <w:rPr>
                <w:rFonts w:ascii="Times New Roman" w:hAnsi="Times New Roman" w:cs="Times New Roman"/>
                <w:sz w:val="24"/>
                <w:szCs w:val="24"/>
              </w:rPr>
              <w:t>.</w:t>
            </w:r>
          </w:p>
        </w:tc>
        <w:tc>
          <w:tcPr>
            <w:tcW w:w="3053" w:type="dxa"/>
          </w:tcPr>
          <w:p w14:paraId="7F7298BD" w14:textId="7B674EEE" w:rsidR="00F86FE9" w:rsidRPr="004B4413" w:rsidRDefault="002B60A5" w:rsidP="002B60A5">
            <w:pPr>
              <w:spacing w:after="0" w:line="240" w:lineRule="auto"/>
              <w:ind w:left="-37"/>
              <w:rPr>
                <w:rFonts w:ascii="Times New Roman" w:hAnsi="Times New Roman" w:cs="Times New Roman"/>
                <w:bCs/>
                <w:sz w:val="24"/>
                <w:szCs w:val="24"/>
              </w:rPr>
            </w:pPr>
            <w:r w:rsidRPr="004B4413">
              <w:rPr>
                <w:rFonts w:ascii="Times New Roman" w:hAnsi="Times New Roman" w:cs="Times New Roman"/>
                <w:bCs/>
                <w:sz w:val="24"/>
                <w:szCs w:val="24"/>
              </w:rPr>
              <w:t>- оказывает медицинскую помощи при острых заболеваниях и несчастных случаях в соответствии с алгоритмами,</w:t>
            </w:r>
          </w:p>
          <w:p w14:paraId="2787E411" w14:textId="09D41A21" w:rsidR="002B60A5" w:rsidRPr="004B4413" w:rsidRDefault="002B60A5" w:rsidP="002B60A5">
            <w:pPr>
              <w:spacing w:after="0" w:line="240" w:lineRule="auto"/>
              <w:ind w:left="-37"/>
              <w:rPr>
                <w:rFonts w:ascii="Times New Roman" w:hAnsi="Times New Roman" w:cs="Times New Roman"/>
                <w:bCs/>
                <w:sz w:val="24"/>
                <w:szCs w:val="24"/>
              </w:rPr>
            </w:pPr>
            <w:r w:rsidRPr="004B4413">
              <w:rPr>
                <w:rFonts w:ascii="Times New Roman" w:hAnsi="Times New Roman" w:cs="Times New Roman"/>
                <w:bCs/>
                <w:sz w:val="24"/>
                <w:szCs w:val="24"/>
              </w:rPr>
              <w:t>- готовит оснащение для оказания медицинской помощи при острых заболеваниях и несчастных случаях</w:t>
            </w:r>
          </w:p>
        </w:tc>
        <w:tc>
          <w:tcPr>
            <w:tcW w:w="3674" w:type="dxa"/>
          </w:tcPr>
          <w:p w14:paraId="6D23523F" w14:textId="77777777" w:rsidR="002B60A5" w:rsidRPr="004B4413" w:rsidRDefault="002B60A5" w:rsidP="002B60A5">
            <w:pPr>
              <w:spacing w:after="0" w:line="240" w:lineRule="auto"/>
              <w:rPr>
                <w:rFonts w:ascii="Times New Roman" w:hAnsi="Times New Roman" w:cs="Times New Roman"/>
                <w:bCs/>
                <w:sz w:val="24"/>
                <w:szCs w:val="24"/>
              </w:rPr>
            </w:pPr>
            <w:r w:rsidRPr="004B4413">
              <w:rPr>
                <w:rFonts w:ascii="Times New Roman" w:hAnsi="Times New Roman" w:cs="Times New Roman"/>
                <w:bCs/>
                <w:sz w:val="24"/>
                <w:szCs w:val="24"/>
              </w:rPr>
              <w:t>- установление соответствия результатов формализованного наблюдения заданному эталону при выполнении практического задания на  практике,</w:t>
            </w:r>
          </w:p>
          <w:p w14:paraId="23452257" w14:textId="2599B73C" w:rsidR="00F86FE9" w:rsidRPr="004B4413" w:rsidRDefault="002B60A5" w:rsidP="002B60A5">
            <w:pPr>
              <w:spacing w:after="0" w:line="240" w:lineRule="auto"/>
              <w:rPr>
                <w:rFonts w:ascii="Times New Roman" w:hAnsi="Times New Roman" w:cs="Times New Roman"/>
                <w:bCs/>
                <w:sz w:val="24"/>
                <w:szCs w:val="24"/>
              </w:rPr>
            </w:pPr>
            <w:r w:rsidRPr="004B4413">
              <w:rPr>
                <w:rFonts w:ascii="Times New Roman" w:hAnsi="Times New Roman" w:cs="Times New Roman"/>
                <w:bCs/>
                <w:sz w:val="24"/>
                <w:szCs w:val="24"/>
              </w:rPr>
              <w:t>- экспертная оценка решения проблемно-ситуационных задач на зачете, экзамене.</w:t>
            </w:r>
          </w:p>
        </w:tc>
      </w:tr>
      <w:tr w:rsidR="00A9200C" w:rsidRPr="00812CE9" w14:paraId="15CEBEA5" w14:textId="77777777" w:rsidTr="004C3B59">
        <w:tc>
          <w:tcPr>
            <w:tcW w:w="2907" w:type="dxa"/>
          </w:tcPr>
          <w:p w14:paraId="32099189" w14:textId="77777777" w:rsidR="00A9200C" w:rsidRPr="004C3B59" w:rsidRDefault="00A9200C" w:rsidP="00764C80">
            <w:pPr>
              <w:spacing w:after="0" w:line="276" w:lineRule="auto"/>
              <w:rPr>
                <w:rFonts w:ascii="Times New Roman" w:eastAsia="Times New Roman" w:hAnsi="Times New Roman" w:cs="Times New Roman"/>
                <w:iCs/>
                <w:sz w:val="24"/>
                <w:szCs w:val="24"/>
                <w:lang w:eastAsia="ru-RU"/>
              </w:rPr>
            </w:pPr>
            <w:r w:rsidRPr="004C3B59">
              <w:rPr>
                <w:rFonts w:ascii="Times New Roman" w:hAnsi="Times New Roman" w:cs="Times New Roman"/>
                <w:sz w:val="24"/>
                <w:szCs w:val="24"/>
              </w:rPr>
              <w:t xml:space="preserve">ОК 01. </w:t>
            </w:r>
            <w:r w:rsidRPr="004C3B59">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r w:rsidRPr="004C3B59">
              <w:rPr>
                <w:rFonts w:ascii="Times New Roman" w:hAnsi="Times New Roman" w:cs="Times New Roman"/>
                <w:sz w:val="24"/>
                <w:szCs w:val="24"/>
              </w:rPr>
              <w:t xml:space="preserve"> </w:t>
            </w:r>
          </w:p>
        </w:tc>
        <w:tc>
          <w:tcPr>
            <w:tcW w:w="3053" w:type="dxa"/>
          </w:tcPr>
          <w:p w14:paraId="3420F702" w14:textId="77777777" w:rsidR="00A9200C" w:rsidRPr="004C3B59" w:rsidRDefault="00A9200C" w:rsidP="00764C80">
            <w:pPr>
              <w:snapToGrid w:val="0"/>
              <w:spacing w:after="0"/>
              <w:rPr>
                <w:rFonts w:ascii="Times New Roman" w:hAnsi="Times New Roman" w:cs="Times New Roman"/>
                <w:i/>
                <w:sz w:val="24"/>
                <w:szCs w:val="24"/>
              </w:rPr>
            </w:pPr>
            <w:r w:rsidRPr="004C3B59">
              <w:rPr>
                <w:rStyle w:val="af0"/>
                <w:rFonts w:ascii="Times New Roman" w:hAnsi="Times New Roman"/>
                <w:i w:val="0"/>
                <w:iCs/>
                <w:sz w:val="24"/>
                <w:szCs w:val="24"/>
              </w:rPr>
              <w:t>Соответствие выбранных способов решения задач профессиональной деятельности поставленным целям;</w:t>
            </w:r>
          </w:p>
          <w:p w14:paraId="6FB0D114"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соотнесение показателей результата выполнения задач профессиональной деятельности со стандартами оказания медицинской помощи</w:t>
            </w:r>
          </w:p>
        </w:tc>
        <w:tc>
          <w:tcPr>
            <w:tcW w:w="3674" w:type="dxa"/>
          </w:tcPr>
          <w:p w14:paraId="6D51E5CC" w14:textId="77777777" w:rsidR="00A9200C" w:rsidRPr="004C3B59" w:rsidRDefault="00A9200C" w:rsidP="00764C80">
            <w:pPr>
              <w:suppressAutoHyphens/>
              <w:rPr>
                <w:rFonts w:ascii="Times New Roman" w:hAnsi="Times New Roman" w:cs="Times New Roman"/>
                <w:sz w:val="24"/>
                <w:szCs w:val="24"/>
              </w:rPr>
            </w:pPr>
            <w:r w:rsidRPr="004C3B59">
              <w:rPr>
                <w:rFonts w:ascii="Times New Roman" w:hAnsi="Times New Roman" w:cs="Times New Roman"/>
                <w:sz w:val="24"/>
                <w:szCs w:val="24"/>
              </w:rPr>
              <w:t>Экспертное наблюдение выполнения практических работ</w:t>
            </w:r>
          </w:p>
          <w:p w14:paraId="79E9B4EC"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p>
        </w:tc>
      </w:tr>
      <w:tr w:rsidR="00A9200C" w:rsidRPr="00812CE9" w14:paraId="6E222DA1" w14:textId="77777777" w:rsidTr="004C3B59">
        <w:tc>
          <w:tcPr>
            <w:tcW w:w="2907" w:type="dxa"/>
          </w:tcPr>
          <w:p w14:paraId="37746BA0" w14:textId="77777777" w:rsidR="00A9200C" w:rsidRPr="004C3B59" w:rsidRDefault="00A9200C" w:rsidP="00764C80">
            <w:pPr>
              <w:spacing w:after="0" w:line="276" w:lineRule="auto"/>
              <w:rPr>
                <w:rFonts w:ascii="Times New Roman" w:hAnsi="Times New Roman" w:cs="Times New Roman"/>
                <w:sz w:val="24"/>
                <w:szCs w:val="24"/>
              </w:rPr>
            </w:pPr>
            <w:r w:rsidRPr="004C3B59">
              <w:rPr>
                <w:rFonts w:ascii="Times New Roman" w:hAnsi="Times New Roman" w:cs="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053" w:type="dxa"/>
          </w:tcPr>
          <w:p w14:paraId="0851AEFF" w14:textId="77777777" w:rsidR="00A9200C" w:rsidRPr="004C3B59" w:rsidRDefault="00A9200C" w:rsidP="00764C80">
            <w:pPr>
              <w:spacing w:after="0"/>
              <w:rPr>
                <w:rFonts w:ascii="Times New Roman" w:hAnsi="Times New Roman" w:cs="Times New Roman"/>
                <w:sz w:val="24"/>
                <w:szCs w:val="24"/>
              </w:rPr>
            </w:pPr>
            <w:r w:rsidRPr="004C3B59">
              <w:rPr>
                <w:rFonts w:ascii="Times New Roman" w:hAnsi="Times New Roman" w:cs="Times New Roman"/>
                <w:sz w:val="24"/>
                <w:szCs w:val="24"/>
              </w:rPr>
              <w:t xml:space="preserve">Демонстрация полноты охвата информационных источников и достоверности информации; </w:t>
            </w:r>
          </w:p>
          <w:p w14:paraId="40B32642" w14:textId="77777777" w:rsidR="00A9200C" w:rsidRPr="004C3B59" w:rsidRDefault="00A9200C" w:rsidP="00764C80">
            <w:pPr>
              <w:spacing w:after="0"/>
              <w:rPr>
                <w:rStyle w:val="af0"/>
                <w:rFonts w:ascii="Times New Roman" w:hAnsi="Times New Roman"/>
                <w:bCs/>
                <w:i w:val="0"/>
                <w:iCs/>
                <w:sz w:val="24"/>
                <w:szCs w:val="24"/>
              </w:rPr>
            </w:pPr>
            <w:r w:rsidRPr="004C3B59">
              <w:rPr>
                <w:rStyle w:val="af0"/>
                <w:rFonts w:ascii="Times New Roman" w:hAnsi="Times New Roman"/>
                <w:bCs/>
                <w:i w:val="0"/>
                <w:iCs/>
                <w:sz w:val="24"/>
                <w:szCs w:val="24"/>
              </w:rPr>
              <w:t>оптимальный выбор источника информации в соответствии с поставленной задачей;</w:t>
            </w:r>
          </w:p>
          <w:p w14:paraId="33CF7F9A"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Style w:val="af0"/>
                <w:rFonts w:ascii="Times New Roman" w:hAnsi="Times New Roman"/>
                <w:bCs/>
                <w:i w:val="0"/>
                <w:iCs/>
                <w:sz w:val="24"/>
                <w:szCs w:val="24"/>
              </w:rPr>
              <w:lastRenderedPageBreak/>
              <w:t>соответствие полученной информации поставленной задаче</w:t>
            </w:r>
            <w:r w:rsidRPr="004C3B59">
              <w:rPr>
                <w:rFonts w:ascii="Times New Roman" w:hAnsi="Times New Roman" w:cs="Times New Roman"/>
                <w:sz w:val="24"/>
                <w:szCs w:val="24"/>
              </w:rPr>
              <w:t xml:space="preserve"> </w:t>
            </w:r>
          </w:p>
        </w:tc>
        <w:tc>
          <w:tcPr>
            <w:tcW w:w="3674" w:type="dxa"/>
          </w:tcPr>
          <w:p w14:paraId="3A5F17AE" w14:textId="77777777" w:rsidR="00A9200C" w:rsidRPr="004C3B59" w:rsidRDefault="00A9200C" w:rsidP="00764C80">
            <w:pPr>
              <w:suppressAutoHyphens/>
              <w:rPr>
                <w:rFonts w:ascii="Times New Roman" w:hAnsi="Times New Roman" w:cs="Times New Roman"/>
                <w:sz w:val="24"/>
                <w:szCs w:val="24"/>
              </w:rPr>
            </w:pPr>
            <w:r w:rsidRPr="004C3B59">
              <w:rPr>
                <w:rFonts w:ascii="Times New Roman" w:hAnsi="Times New Roman" w:cs="Times New Roman"/>
                <w:sz w:val="24"/>
                <w:szCs w:val="24"/>
              </w:rPr>
              <w:lastRenderedPageBreak/>
              <w:t>Экспертное наблюдение выполнения практических работ</w:t>
            </w:r>
          </w:p>
          <w:p w14:paraId="6D1C34CA"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p>
        </w:tc>
      </w:tr>
      <w:tr w:rsidR="00A9200C" w:rsidRPr="00812CE9" w14:paraId="17489A83" w14:textId="77777777" w:rsidTr="004C3B59">
        <w:tc>
          <w:tcPr>
            <w:tcW w:w="2907" w:type="dxa"/>
          </w:tcPr>
          <w:p w14:paraId="303D6A42" w14:textId="77777777" w:rsidR="00A9200C" w:rsidRPr="004C3B59" w:rsidRDefault="00A9200C" w:rsidP="00764C80">
            <w:pPr>
              <w:spacing w:after="0" w:line="276" w:lineRule="auto"/>
              <w:rPr>
                <w:rFonts w:ascii="Times New Roman" w:hAnsi="Times New Roman" w:cs="Times New Roman"/>
                <w:sz w:val="24"/>
                <w:szCs w:val="24"/>
              </w:rPr>
            </w:pPr>
            <w:r w:rsidRPr="004C3B5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053" w:type="dxa"/>
          </w:tcPr>
          <w:p w14:paraId="3F2227B0" w14:textId="77777777" w:rsidR="00A9200C" w:rsidRPr="004C3B59" w:rsidRDefault="00A9200C" w:rsidP="00764C80">
            <w:pPr>
              <w:pStyle w:val="2"/>
              <w:spacing w:before="0" w:after="0" w:line="276" w:lineRule="auto"/>
              <w:rPr>
                <w:rFonts w:ascii="Times New Roman" w:hAnsi="Times New Roman"/>
                <w:b w:val="0"/>
                <w:i w:val="0"/>
                <w:sz w:val="24"/>
                <w:szCs w:val="24"/>
              </w:rPr>
            </w:pPr>
            <w:r w:rsidRPr="004C3B59">
              <w:rPr>
                <w:rFonts w:ascii="Times New Roman" w:hAnsi="Times New Roman"/>
                <w:b w:val="0"/>
                <w:i w:val="0"/>
                <w:sz w:val="24"/>
                <w:szCs w:val="24"/>
              </w:rPr>
              <w:t xml:space="preserve">Получение дополнительных профессиональных знаний путем самообразования, </w:t>
            </w:r>
          </w:p>
          <w:p w14:paraId="1C59703E"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проявление интереса к инновациям в профессиональной сфере</w:t>
            </w:r>
          </w:p>
        </w:tc>
        <w:tc>
          <w:tcPr>
            <w:tcW w:w="3674" w:type="dxa"/>
          </w:tcPr>
          <w:p w14:paraId="2E33C42E" w14:textId="77777777" w:rsidR="00A9200C" w:rsidRPr="004C3B59" w:rsidRDefault="00A9200C" w:rsidP="00764C80">
            <w:pPr>
              <w:suppressAutoHyphens/>
              <w:rPr>
                <w:rFonts w:ascii="Times New Roman" w:hAnsi="Times New Roman" w:cs="Times New Roman"/>
                <w:sz w:val="24"/>
                <w:szCs w:val="24"/>
              </w:rPr>
            </w:pPr>
            <w:r w:rsidRPr="004C3B59">
              <w:rPr>
                <w:rFonts w:ascii="Times New Roman" w:hAnsi="Times New Roman" w:cs="Times New Roman"/>
                <w:sz w:val="24"/>
                <w:szCs w:val="24"/>
              </w:rPr>
              <w:t>Экспертное наблюдение выполнения практических работ</w:t>
            </w:r>
          </w:p>
          <w:p w14:paraId="12F9E165"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p>
        </w:tc>
      </w:tr>
      <w:tr w:rsidR="00A9200C" w:rsidRPr="00812CE9" w14:paraId="60FF64A5" w14:textId="77777777" w:rsidTr="004C3B59">
        <w:tc>
          <w:tcPr>
            <w:tcW w:w="2907" w:type="dxa"/>
          </w:tcPr>
          <w:p w14:paraId="575C5D9E" w14:textId="77777777" w:rsidR="00A9200C" w:rsidRPr="004C3B59" w:rsidRDefault="00A9200C" w:rsidP="00764C80">
            <w:pPr>
              <w:spacing w:after="0"/>
              <w:rPr>
                <w:rFonts w:ascii="Times New Roman" w:hAnsi="Times New Roman" w:cs="Times New Roman"/>
                <w:sz w:val="24"/>
                <w:szCs w:val="24"/>
              </w:rPr>
            </w:pPr>
            <w:r w:rsidRPr="004C3B59">
              <w:rPr>
                <w:rFonts w:ascii="Times New Roman" w:hAnsi="Times New Roman" w:cs="Times New Roman"/>
                <w:sz w:val="24"/>
                <w:szCs w:val="24"/>
              </w:rPr>
              <w:t xml:space="preserve">ОК 04. Эффективно взаимодействовать и работать в коллективе и команде </w:t>
            </w:r>
          </w:p>
          <w:p w14:paraId="0D8061ED" w14:textId="77777777" w:rsidR="00A9200C" w:rsidRPr="004C3B59" w:rsidRDefault="00A9200C" w:rsidP="00764C80">
            <w:pPr>
              <w:spacing w:after="0" w:line="276" w:lineRule="auto"/>
              <w:rPr>
                <w:rFonts w:ascii="Times New Roman" w:hAnsi="Times New Roman" w:cs="Times New Roman"/>
                <w:sz w:val="24"/>
                <w:szCs w:val="24"/>
              </w:rPr>
            </w:pPr>
          </w:p>
        </w:tc>
        <w:tc>
          <w:tcPr>
            <w:tcW w:w="3053" w:type="dxa"/>
          </w:tcPr>
          <w:p w14:paraId="11396750"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Соблюдение норм профессиональной этики и деонтологии, эффективного взаимодействия с коллегами, руководством в ходе профессиональной деятельности</w:t>
            </w:r>
          </w:p>
        </w:tc>
        <w:tc>
          <w:tcPr>
            <w:tcW w:w="3674" w:type="dxa"/>
          </w:tcPr>
          <w:p w14:paraId="623D33F7"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Экспертное наблюдение выполнения практических работ</w:t>
            </w:r>
          </w:p>
        </w:tc>
      </w:tr>
      <w:tr w:rsidR="00A9200C" w:rsidRPr="00812CE9" w14:paraId="242CFF44" w14:textId="77777777" w:rsidTr="004C3B59">
        <w:tc>
          <w:tcPr>
            <w:tcW w:w="2907" w:type="dxa"/>
          </w:tcPr>
          <w:p w14:paraId="40C4E695" w14:textId="77777777" w:rsidR="00A9200C" w:rsidRPr="004C3B59" w:rsidRDefault="00A9200C" w:rsidP="00764C80">
            <w:pPr>
              <w:spacing w:after="0"/>
              <w:rPr>
                <w:rFonts w:ascii="Times New Roman" w:hAnsi="Times New Roman" w:cs="Times New Roman"/>
                <w:sz w:val="24"/>
                <w:szCs w:val="24"/>
              </w:rPr>
            </w:pPr>
            <w:r w:rsidRPr="004C3B59">
              <w:rPr>
                <w:rFonts w:ascii="Times New Roman" w:hAnsi="Times New Roman" w:cs="Times New Roman"/>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053" w:type="dxa"/>
          </w:tcPr>
          <w:p w14:paraId="5CCEB765"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Соответствие устной и письменной речи нормам государственного языка с учетом особенностей социального и культурного контекста</w:t>
            </w:r>
          </w:p>
        </w:tc>
        <w:tc>
          <w:tcPr>
            <w:tcW w:w="3674" w:type="dxa"/>
          </w:tcPr>
          <w:p w14:paraId="015E92A9"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Экспертное наблюдение выполнения практических работ</w:t>
            </w:r>
          </w:p>
        </w:tc>
      </w:tr>
      <w:tr w:rsidR="00A9200C" w:rsidRPr="00812CE9" w14:paraId="6CA3CF49" w14:textId="77777777" w:rsidTr="004C3B59">
        <w:tc>
          <w:tcPr>
            <w:tcW w:w="2907" w:type="dxa"/>
          </w:tcPr>
          <w:p w14:paraId="65952D97" w14:textId="77777777" w:rsidR="00A9200C" w:rsidRPr="004C3B59" w:rsidRDefault="00A9200C" w:rsidP="00764C80">
            <w:pPr>
              <w:spacing w:after="0"/>
              <w:rPr>
                <w:rFonts w:ascii="Times New Roman" w:hAnsi="Times New Roman" w:cs="Times New Roman"/>
                <w:sz w:val="24"/>
                <w:szCs w:val="24"/>
              </w:rPr>
            </w:pPr>
            <w:r w:rsidRPr="004C3B59">
              <w:rPr>
                <w:rFonts w:ascii="Times New Roman" w:hAnsi="Times New Roman" w:cs="Times New Roman"/>
                <w:sz w:val="24"/>
                <w:szCs w:val="24"/>
              </w:rPr>
              <w:t xml:space="preserve">ОК 09. Пользоваться профессиональной документацией на государственном и иностранном языках </w:t>
            </w:r>
          </w:p>
        </w:tc>
        <w:tc>
          <w:tcPr>
            <w:tcW w:w="3053" w:type="dxa"/>
          </w:tcPr>
          <w:p w14:paraId="2702EF58"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Style w:val="af0"/>
                <w:rFonts w:ascii="Times New Roman" w:hAnsi="Times New Roman"/>
                <w:i w:val="0"/>
                <w:sz w:val="24"/>
                <w:szCs w:val="24"/>
              </w:rPr>
              <w:t>Оформление медицинской документации в соответствии с нормативными правовыми актами</w:t>
            </w:r>
          </w:p>
        </w:tc>
        <w:tc>
          <w:tcPr>
            <w:tcW w:w="3674" w:type="dxa"/>
          </w:tcPr>
          <w:p w14:paraId="36A4D59E" w14:textId="77777777" w:rsidR="00A9200C" w:rsidRPr="004C3B59" w:rsidRDefault="00A9200C" w:rsidP="00764C80">
            <w:pPr>
              <w:spacing w:after="0" w:line="276" w:lineRule="auto"/>
              <w:rPr>
                <w:rFonts w:ascii="Times New Roman" w:eastAsia="Times New Roman" w:hAnsi="Times New Roman" w:cs="Times New Roman"/>
                <w:i/>
                <w:sz w:val="24"/>
                <w:szCs w:val="24"/>
                <w:lang w:eastAsia="ru-RU"/>
              </w:rPr>
            </w:pPr>
            <w:r w:rsidRPr="004C3B59">
              <w:rPr>
                <w:rFonts w:ascii="Times New Roman" w:hAnsi="Times New Roman" w:cs="Times New Roman"/>
                <w:sz w:val="24"/>
                <w:szCs w:val="24"/>
              </w:rPr>
              <w:t>Экспертное наблюдение выполнения практических работ</w:t>
            </w:r>
          </w:p>
        </w:tc>
      </w:tr>
    </w:tbl>
    <w:p w14:paraId="635408E5" w14:textId="77777777" w:rsidR="00A9200C" w:rsidRPr="00812CE9" w:rsidRDefault="00A9200C" w:rsidP="00A9200C">
      <w:pPr>
        <w:spacing w:after="0"/>
        <w:rPr>
          <w:rFonts w:ascii="Times New Roman" w:hAnsi="Times New Roman" w:cs="Times New Roman"/>
          <w:sz w:val="24"/>
          <w:szCs w:val="24"/>
        </w:rPr>
      </w:pPr>
    </w:p>
    <w:p w14:paraId="0C415ADD" w14:textId="77777777" w:rsidR="00FB3A65" w:rsidRDefault="00FB3A65" w:rsidP="00306AB6"/>
    <w:sectPr w:rsidR="00FB3A65">
      <w:footerReference w:type="even"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5D7F6" w14:textId="77777777" w:rsidR="005F7719" w:rsidRDefault="005F7719" w:rsidP="00E3044A">
      <w:pPr>
        <w:spacing w:after="0" w:line="240" w:lineRule="auto"/>
      </w:pPr>
      <w:r>
        <w:separator/>
      </w:r>
    </w:p>
  </w:endnote>
  <w:endnote w:type="continuationSeparator" w:id="0">
    <w:p w14:paraId="0646E39F" w14:textId="77777777" w:rsidR="005F7719" w:rsidRDefault="005F7719"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217807"/>
      <w:docPartObj>
        <w:docPartGallery w:val="Page Numbers (Bottom of Page)"/>
        <w:docPartUnique/>
      </w:docPartObj>
    </w:sdtPr>
    <w:sdtEndPr/>
    <w:sdtContent>
      <w:p w14:paraId="03F5FF11" w14:textId="2DAB6FC1" w:rsidR="00A11E20" w:rsidRDefault="00A11E20">
        <w:pPr>
          <w:pStyle w:val="a5"/>
          <w:jc w:val="right"/>
        </w:pPr>
        <w:r>
          <w:fldChar w:fldCharType="begin"/>
        </w:r>
        <w:r>
          <w:instrText>PAGE   \* MERGEFORMAT</w:instrText>
        </w:r>
        <w:r>
          <w:fldChar w:fldCharType="separate"/>
        </w:r>
        <w:r>
          <w:rPr>
            <w:lang w:val="ru-RU"/>
          </w:rPr>
          <w:t>2</w:t>
        </w:r>
        <w:r>
          <w:fldChar w:fldCharType="end"/>
        </w:r>
      </w:p>
    </w:sdtContent>
  </w:sdt>
  <w:p w14:paraId="41E7FE53" w14:textId="77777777" w:rsidR="00A11E20" w:rsidRDefault="00A11E2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967451"/>
      <w:docPartObj>
        <w:docPartGallery w:val="Page Numbers (Bottom of Page)"/>
        <w:docPartUnique/>
      </w:docPartObj>
    </w:sdtPr>
    <w:sdtEndPr/>
    <w:sdtContent>
      <w:p w14:paraId="3D78135D" w14:textId="03180668" w:rsidR="00A11E20" w:rsidRDefault="00A11E20">
        <w:pPr>
          <w:pStyle w:val="a5"/>
          <w:jc w:val="right"/>
        </w:pPr>
        <w:r>
          <w:fldChar w:fldCharType="begin"/>
        </w:r>
        <w:r>
          <w:instrText>PAGE   \* MERGEFORMAT</w:instrText>
        </w:r>
        <w:r>
          <w:fldChar w:fldCharType="separate"/>
        </w:r>
        <w:r>
          <w:rPr>
            <w:lang w:val="ru-RU"/>
          </w:rPr>
          <w:t>2</w:t>
        </w:r>
        <w:r>
          <w:fldChar w:fldCharType="end"/>
        </w:r>
      </w:p>
    </w:sdtContent>
  </w:sdt>
  <w:p w14:paraId="37792473" w14:textId="77777777" w:rsidR="00A11E20" w:rsidRDefault="00A11E2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7673" w14:textId="77777777" w:rsidR="00E3044A" w:rsidRDefault="00E3044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69EF4AB" w14:textId="77777777" w:rsidR="00E3044A" w:rsidRDefault="00E3044A" w:rsidP="00733AEF">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4465" w14:textId="77777777" w:rsidR="00E3044A" w:rsidRDefault="00E3044A" w:rsidP="0069064E">
    <w:pPr>
      <w:pStyle w:val="a5"/>
      <w:jc w:val="right"/>
    </w:pPr>
    <w:r>
      <w:fldChar w:fldCharType="begin"/>
    </w:r>
    <w:r>
      <w:instrText>PAGE   \* MERGEFORMAT</w:instrText>
    </w:r>
    <w:r>
      <w:fldChar w:fldCharType="separate"/>
    </w:r>
    <w:r>
      <w:rPr>
        <w:noProof/>
      </w:rPr>
      <w:t>39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3E67" w14:textId="77777777" w:rsidR="005F7719" w:rsidRDefault="005F7719" w:rsidP="00E3044A">
      <w:pPr>
        <w:spacing w:after="0" w:line="240" w:lineRule="auto"/>
      </w:pPr>
      <w:r>
        <w:separator/>
      </w:r>
    </w:p>
  </w:footnote>
  <w:footnote w:type="continuationSeparator" w:id="0">
    <w:p w14:paraId="58883FC8" w14:textId="77777777" w:rsidR="005F7719" w:rsidRDefault="005F7719" w:rsidP="00E30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E5577"/>
    <w:multiLevelType w:val="hybridMultilevel"/>
    <w:tmpl w:val="C164A6A4"/>
    <w:lvl w:ilvl="0" w:tplc="0419000F">
      <w:start w:val="1"/>
      <w:numFmt w:val="decimal"/>
      <w:lvlText w:val="%1."/>
      <w:lvlJc w:val="left"/>
      <w:pPr>
        <w:tabs>
          <w:tab w:val="num" w:pos="0"/>
        </w:tabs>
        <w:ind w:left="0" w:hanging="360"/>
      </w:pPr>
    </w:lvl>
    <w:lvl w:ilvl="1" w:tplc="04190019">
      <w:start w:val="1"/>
      <w:numFmt w:val="decimal"/>
      <w:lvlText w:val="%2."/>
      <w:lvlJc w:val="left"/>
      <w:pPr>
        <w:tabs>
          <w:tab w:val="num" w:pos="426"/>
        </w:tabs>
        <w:ind w:left="426"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3E6B53"/>
    <w:multiLevelType w:val="multilevel"/>
    <w:tmpl w:val="3B3E6B53"/>
    <w:lvl w:ilvl="0">
      <w:start w:val="1"/>
      <w:numFmt w:val="decimal"/>
      <w:lvlText w:val="%1."/>
      <w:lvlJc w:val="left"/>
      <w:pPr>
        <w:ind w:left="360" w:hanging="360"/>
      </w:pPr>
      <w:rPr>
        <w:rFonts w:ascii="Times New Roman" w:eastAsia="Times New Roman" w:hAnsi="Times New Roman" w:cs="Times New Roman"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A420FC"/>
    <w:multiLevelType w:val="hybridMultilevel"/>
    <w:tmpl w:val="AB02007C"/>
    <w:lvl w:ilvl="0" w:tplc="0166F7A0">
      <w:start w:val="1"/>
      <w:numFmt w:val="decimal"/>
      <w:lvlText w:val="%1."/>
      <w:lvlJc w:val="left"/>
      <w:pPr>
        <w:ind w:left="393" w:hanging="360"/>
      </w:pPr>
      <w:rPr>
        <w:rFonts w:hint="default"/>
        <w:b w:val="0"/>
        <w:bCs/>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D9D3CAD"/>
    <w:multiLevelType w:val="hybridMultilevel"/>
    <w:tmpl w:val="CD3AD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6A2403"/>
    <w:multiLevelType w:val="hybridMultilevel"/>
    <w:tmpl w:val="8E4205AC"/>
    <w:lvl w:ilvl="0" w:tplc="96829FCA">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0E2219"/>
    <w:multiLevelType w:val="multilevel"/>
    <w:tmpl w:val="7B0E22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5"/>
  </w:num>
  <w:num w:numId="5">
    <w:abstractNumId w:val="23"/>
  </w:num>
  <w:num w:numId="6">
    <w:abstractNumId w:val="12"/>
  </w:num>
  <w:num w:numId="7">
    <w:abstractNumId w:val="20"/>
  </w:num>
  <w:num w:numId="8">
    <w:abstractNumId w:val="38"/>
  </w:num>
  <w:num w:numId="9">
    <w:abstractNumId w:val="17"/>
  </w:num>
  <w:num w:numId="10">
    <w:abstractNumId w:val="32"/>
  </w:num>
  <w:num w:numId="11">
    <w:abstractNumId w:val="30"/>
  </w:num>
  <w:num w:numId="12">
    <w:abstractNumId w:val="34"/>
  </w:num>
  <w:num w:numId="13">
    <w:abstractNumId w:val="16"/>
  </w:num>
  <w:num w:numId="14">
    <w:abstractNumId w:val="21"/>
  </w:num>
  <w:num w:numId="15">
    <w:abstractNumId w:val="40"/>
  </w:num>
  <w:num w:numId="16">
    <w:abstractNumId w:val="14"/>
  </w:num>
  <w:num w:numId="17">
    <w:abstractNumId w:val="13"/>
  </w:num>
  <w:num w:numId="18">
    <w:abstractNumId w:val="33"/>
  </w:num>
  <w:num w:numId="19">
    <w:abstractNumId w:val="13"/>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19"/>
  </w:num>
  <w:num w:numId="33">
    <w:abstractNumId w:val="35"/>
  </w:num>
  <w:num w:numId="34">
    <w:abstractNumId w:val="37"/>
  </w:num>
  <w:num w:numId="35">
    <w:abstractNumId w:val="29"/>
  </w:num>
  <w:num w:numId="36">
    <w:abstractNumId w:val="25"/>
  </w:num>
  <w:num w:numId="37">
    <w:abstractNumId w:val="22"/>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6"/>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B14"/>
    <w:rsid w:val="00015B35"/>
    <w:rsid w:val="00036A5E"/>
    <w:rsid w:val="000415A1"/>
    <w:rsid w:val="0007594D"/>
    <w:rsid w:val="000B3762"/>
    <w:rsid w:val="000B4439"/>
    <w:rsid w:val="000C45D7"/>
    <w:rsid w:val="000E1719"/>
    <w:rsid w:val="000F049A"/>
    <w:rsid w:val="00117301"/>
    <w:rsid w:val="001607AE"/>
    <w:rsid w:val="0016202D"/>
    <w:rsid w:val="00166C25"/>
    <w:rsid w:val="00173912"/>
    <w:rsid w:val="00177D1A"/>
    <w:rsid w:val="001841F4"/>
    <w:rsid w:val="001A4343"/>
    <w:rsid w:val="001A574C"/>
    <w:rsid w:val="001B2FD6"/>
    <w:rsid w:val="001C18CE"/>
    <w:rsid w:val="001C2BA3"/>
    <w:rsid w:val="001C7314"/>
    <w:rsid w:val="001C7C0B"/>
    <w:rsid w:val="001E142C"/>
    <w:rsid w:val="001E4E2A"/>
    <w:rsid w:val="001E6EF4"/>
    <w:rsid w:val="001F5E76"/>
    <w:rsid w:val="00205F63"/>
    <w:rsid w:val="0023305A"/>
    <w:rsid w:val="00295BDE"/>
    <w:rsid w:val="002B60A5"/>
    <w:rsid w:val="002E2D7D"/>
    <w:rsid w:val="002E3394"/>
    <w:rsid w:val="002E5844"/>
    <w:rsid w:val="002E75DF"/>
    <w:rsid w:val="002F0116"/>
    <w:rsid w:val="002F3FDF"/>
    <w:rsid w:val="003029F4"/>
    <w:rsid w:val="00306AB6"/>
    <w:rsid w:val="00337A5D"/>
    <w:rsid w:val="003434BB"/>
    <w:rsid w:val="003461B9"/>
    <w:rsid w:val="003518B0"/>
    <w:rsid w:val="003722D5"/>
    <w:rsid w:val="00380D97"/>
    <w:rsid w:val="00394DBB"/>
    <w:rsid w:val="003A771A"/>
    <w:rsid w:val="003A781B"/>
    <w:rsid w:val="003B43AC"/>
    <w:rsid w:val="003B5562"/>
    <w:rsid w:val="003D1900"/>
    <w:rsid w:val="003D40C1"/>
    <w:rsid w:val="003D7C6A"/>
    <w:rsid w:val="0040440F"/>
    <w:rsid w:val="004058CA"/>
    <w:rsid w:val="00407074"/>
    <w:rsid w:val="004242FD"/>
    <w:rsid w:val="004349C5"/>
    <w:rsid w:val="00437F6B"/>
    <w:rsid w:val="00464B14"/>
    <w:rsid w:val="00487AC9"/>
    <w:rsid w:val="004A7A4F"/>
    <w:rsid w:val="004B4413"/>
    <w:rsid w:val="004B4E84"/>
    <w:rsid w:val="004B56FB"/>
    <w:rsid w:val="004C3B59"/>
    <w:rsid w:val="004D02D4"/>
    <w:rsid w:val="004E245E"/>
    <w:rsid w:val="004E40FF"/>
    <w:rsid w:val="004F5B41"/>
    <w:rsid w:val="004F7A03"/>
    <w:rsid w:val="00500BC5"/>
    <w:rsid w:val="0051635B"/>
    <w:rsid w:val="00521831"/>
    <w:rsid w:val="00522CD6"/>
    <w:rsid w:val="00544945"/>
    <w:rsid w:val="0056712D"/>
    <w:rsid w:val="00570091"/>
    <w:rsid w:val="00572073"/>
    <w:rsid w:val="005750DC"/>
    <w:rsid w:val="005A735E"/>
    <w:rsid w:val="005B590A"/>
    <w:rsid w:val="005D5F6B"/>
    <w:rsid w:val="005F0EA7"/>
    <w:rsid w:val="005F4229"/>
    <w:rsid w:val="005F564C"/>
    <w:rsid w:val="005F7719"/>
    <w:rsid w:val="006027F4"/>
    <w:rsid w:val="006116F9"/>
    <w:rsid w:val="00615BFF"/>
    <w:rsid w:val="006211C1"/>
    <w:rsid w:val="0062736F"/>
    <w:rsid w:val="00632A0E"/>
    <w:rsid w:val="006542DA"/>
    <w:rsid w:val="006546B7"/>
    <w:rsid w:val="00674402"/>
    <w:rsid w:val="00677814"/>
    <w:rsid w:val="006A0834"/>
    <w:rsid w:val="006A35ED"/>
    <w:rsid w:val="006C288E"/>
    <w:rsid w:val="006D1B1B"/>
    <w:rsid w:val="006F1394"/>
    <w:rsid w:val="006F46CF"/>
    <w:rsid w:val="007053F6"/>
    <w:rsid w:val="00722147"/>
    <w:rsid w:val="00730995"/>
    <w:rsid w:val="00765A64"/>
    <w:rsid w:val="00772914"/>
    <w:rsid w:val="0078428D"/>
    <w:rsid w:val="007A792A"/>
    <w:rsid w:val="007E3718"/>
    <w:rsid w:val="00815A43"/>
    <w:rsid w:val="0083329B"/>
    <w:rsid w:val="008361C4"/>
    <w:rsid w:val="00843950"/>
    <w:rsid w:val="00847AA4"/>
    <w:rsid w:val="00863537"/>
    <w:rsid w:val="00866230"/>
    <w:rsid w:val="0087091E"/>
    <w:rsid w:val="00886AEF"/>
    <w:rsid w:val="008901A3"/>
    <w:rsid w:val="008A7F08"/>
    <w:rsid w:val="008C0B51"/>
    <w:rsid w:val="008C58A3"/>
    <w:rsid w:val="00915380"/>
    <w:rsid w:val="009203E4"/>
    <w:rsid w:val="00943A26"/>
    <w:rsid w:val="009461EE"/>
    <w:rsid w:val="009476B9"/>
    <w:rsid w:val="0098231C"/>
    <w:rsid w:val="0098425C"/>
    <w:rsid w:val="00993608"/>
    <w:rsid w:val="009B0C65"/>
    <w:rsid w:val="009C11CE"/>
    <w:rsid w:val="009D0DA1"/>
    <w:rsid w:val="009D5420"/>
    <w:rsid w:val="009E5DE5"/>
    <w:rsid w:val="009F24DD"/>
    <w:rsid w:val="009F663A"/>
    <w:rsid w:val="00A11E20"/>
    <w:rsid w:val="00A23350"/>
    <w:rsid w:val="00A23624"/>
    <w:rsid w:val="00A42978"/>
    <w:rsid w:val="00A5318C"/>
    <w:rsid w:val="00A56504"/>
    <w:rsid w:val="00A65026"/>
    <w:rsid w:val="00A73ED8"/>
    <w:rsid w:val="00A83FEC"/>
    <w:rsid w:val="00A9200C"/>
    <w:rsid w:val="00A96F97"/>
    <w:rsid w:val="00AB429C"/>
    <w:rsid w:val="00AB7D58"/>
    <w:rsid w:val="00AC3EC9"/>
    <w:rsid w:val="00AE7180"/>
    <w:rsid w:val="00AF45CC"/>
    <w:rsid w:val="00B33B4B"/>
    <w:rsid w:val="00B47FC4"/>
    <w:rsid w:val="00B6041C"/>
    <w:rsid w:val="00B62395"/>
    <w:rsid w:val="00B67492"/>
    <w:rsid w:val="00B76601"/>
    <w:rsid w:val="00B80FEE"/>
    <w:rsid w:val="00B86366"/>
    <w:rsid w:val="00B87B6D"/>
    <w:rsid w:val="00B92FDC"/>
    <w:rsid w:val="00BA1071"/>
    <w:rsid w:val="00BB7FE3"/>
    <w:rsid w:val="00BD1F48"/>
    <w:rsid w:val="00BE4630"/>
    <w:rsid w:val="00BE4F7A"/>
    <w:rsid w:val="00C04593"/>
    <w:rsid w:val="00C30DB0"/>
    <w:rsid w:val="00C521C1"/>
    <w:rsid w:val="00C52556"/>
    <w:rsid w:val="00C642D2"/>
    <w:rsid w:val="00C741D1"/>
    <w:rsid w:val="00C746A6"/>
    <w:rsid w:val="00C80C31"/>
    <w:rsid w:val="00CB10B4"/>
    <w:rsid w:val="00CB2182"/>
    <w:rsid w:val="00CC0595"/>
    <w:rsid w:val="00CC12BF"/>
    <w:rsid w:val="00CC6250"/>
    <w:rsid w:val="00CD58A3"/>
    <w:rsid w:val="00CE1310"/>
    <w:rsid w:val="00CE343F"/>
    <w:rsid w:val="00CE58C1"/>
    <w:rsid w:val="00D00DA6"/>
    <w:rsid w:val="00D102A9"/>
    <w:rsid w:val="00D2277C"/>
    <w:rsid w:val="00D41F96"/>
    <w:rsid w:val="00D4431C"/>
    <w:rsid w:val="00D47610"/>
    <w:rsid w:val="00D51DD6"/>
    <w:rsid w:val="00D578D6"/>
    <w:rsid w:val="00D63B41"/>
    <w:rsid w:val="00D91FA5"/>
    <w:rsid w:val="00DA5ED7"/>
    <w:rsid w:val="00DB1F96"/>
    <w:rsid w:val="00DB4AD7"/>
    <w:rsid w:val="00DE0CAD"/>
    <w:rsid w:val="00E00CCC"/>
    <w:rsid w:val="00E25C94"/>
    <w:rsid w:val="00E3044A"/>
    <w:rsid w:val="00E50029"/>
    <w:rsid w:val="00E619D6"/>
    <w:rsid w:val="00E635ED"/>
    <w:rsid w:val="00E72197"/>
    <w:rsid w:val="00E90EA0"/>
    <w:rsid w:val="00E95430"/>
    <w:rsid w:val="00E976DE"/>
    <w:rsid w:val="00EA2C05"/>
    <w:rsid w:val="00EA2F36"/>
    <w:rsid w:val="00EA3C28"/>
    <w:rsid w:val="00EA3C3C"/>
    <w:rsid w:val="00EB2F3F"/>
    <w:rsid w:val="00EB6220"/>
    <w:rsid w:val="00F01DD1"/>
    <w:rsid w:val="00F07A93"/>
    <w:rsid w:val="00F26D12"/>
    <w:rsid w:val="00F73972"/>
    <w:rsid w:val="00F86FE9"/>
    <w:rsid w:val="00F94EC2"/>
    <w:rsid w:val="00FB3A65"/>
    <w:rsid w:val="00FB5B06"/>
    <w:rsid w:val="00FC0BD4"/>
    <w:rsid w:val="00FD7271"/>
    <w:rsid w:val="00FD77B4"/>
    <w:rsid w:val="00FE188B"/>
    <w:rsid w:val="00FE1C53"/>
    <w:rsid w:val="00FE23E6"/>
    <w:rsid w:val="00FF54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6BE85"/>
  <w15:chartTrackingRefBased/>
  <w15:docId w15:val="{5D2C33CA-52CC-40B9-A9E9-2E6C040D5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3ED8"/>
  </w:style>
  <w:style w:type="paragraph" w:styleId="1">
    <w:name w:val="heading 1"/>
    <w:basedOn w:val="a"/>
    <w:next w:val="a"/>
    <w:link w:val="10"/>
    <w:qFormat/>
    <w:rsid w:val="00E3044A"/>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E3044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E3044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04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E3044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E3044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3044A"/>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E3044A"/>
  </w:style>
  <w:style w:type="paragraph" w:styleId="a3">
    <w:name w:val="Body Text"/>
    <w:basedOn w:val="a"/>
    <w:link w:val="a4"/>
    <w:qFormat/>
    <w:rsid w:val="00E3044A"/>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qFormat/>
    <w:rsid w:val="00E3044A"/>
    <w:rPr>
      <w:rFonts w:ascii="Times New Roman" w:eastAsia="Times New Roman" w:hAnsi="Times New Roman" w:cs="Times New Roman"/>
      <w:sz w:val="24"/>
      <w:szCs w:val="24"/>
      <w:lang w:val="x-none" w:eastAsia="x-none"/>
    </w:rPr>
  </w:style>
  <w:style w:type="paragraph" w:styleId="21">
    <w:name w:val="Body Text 2"/>
    <w:basedOn w:val="a"/>
    <w:link w:val="22"/>
    <w:rsid w:val="00E3044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E3044A"/>
    <w:rPr>
      <w:rFonts w:ascii="Times New Roman" w:eastAsia="Times New Roman" w:hAnsi="Times New Roman" w:cs="Times New Roman"/>
      <w:sz w:val="24"/>
      <w:szCs w:val="24"/>
      <w:lang w:val="x-none" w:eastAsia="x-none"/>
    </w:rPr>
  </w:style>
  <w:style w:type="character" w:customStyle="1" w:styleId="blk">
    <w:name w:val="blk"/>
    <w:rsid w:val="00E3044A"/>
  </w:style>
  <w:style w:type="paragraph" w:styleId="a5">
    <w:name w:val="footer"/>
    <w:aliases w:val="Нижний колонтитул Знак Знак Знак,Нижний колонтитул1,Нижний колонтитул Знак Знак"/>
    <w:basedOn w:val="a"/>
    <w:link w:val="a6"/>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3044A"/>
    <w:rPr>
      <w:rFonts w:ascii="Times New Roman" w:eastAsia="Times New Roman" w:hAnsi="Times New Roman" w:cs="Times New Roman"/>
      <w:sz w:val="24"/>
      <w:szCs w:val="24"/>
      <w:lang w:val="x-none" w:eastAsia="x-none"/>
    </w:rPr>
  </w:style>
  <w:style w:type="character" w:styleId="a7">
    <w:name w:val="page number"/>
    <w:rsid w:val="00E3044A"/>
    <w:rPr>
      <w:rFonts w:cs="Times New Roman"/>
    </w:rPr>
  </w:style>
  <w:style w:type="paragraph" w:styleId="a8">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E3044A"/>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3044A"/>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qFormat/>
    <w:rsid w:val="00E3044A"/>
    <w:rPr>
      <w:rFonts w:cs="Times New Roman"/>
      <w:vertAlign w:val="superscript"/>
    </w:rPr>
  </w:style>
  <w:style w:type="paragraph" w:styleId="23">
    <w:name w:val="List 2"/>
    <w:basedOn w:val="a"/>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E3044A"/>
    <w:rPr>
      <w:rFonts w:cs="Times New Roman"/>
      <w:color w:val="0000FF"/>
      <w:u w:val="single"/>
    </w:rPr>
  </w:style>
  <w:style w:type="paragraph" w:styleId="12">
    <w:name w:val="toc 1"/>
    <w:basedOn w:val="a"/>
    <w:next w:val="a"/>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E3044A"/>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E3044A"/>
    <w:rPr>
      <w:rFonts w:cs="Times New Roman"/>
      <w:i/>
    </w:rPr>
  </w:style>
  <w:style w:type="paragraph" w:styleId="af1">
    <w:name w:val="Balloon Text"/>
    <w:basedOn w:val="a"/>
    <w:link w:val="af2"/>
    <w:uiPriority w:val="99"/>
    <w:rsid w:val="00E3044A"/>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E3044A"/>
    <w:rPr>
      <w:rFonts w:ascii="Segoe UI" w:eastAsia="Times New Roman" w:hAnsi="Segoe UI" w:cs="Times New Roman"/>
      <w:sz w:val="18"/>
      <w:szCs w:val="18"/>
      <w:lang w:val="x-none" w:eastAsia="x-none"/>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E3044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3044A"/>
    <w:rPr>
      <w:rFonts w:cs="Times New Roman"/>
      <w:sz w:val="20"/>
      <w:szCs w:val="20"/>
    </w:rPr>
  </w:style>
  <w:style w:type="paragraph" w:styleId="af5">
    <w:name w:val="annotation text"/>
    <w:basedOn w:val="a"/>
    <w:link w:val="af6"/>
    <w:uiPriority w:val="99"/>
    <w:unhideWhenUsed/>
    <w:rsid w:val="00E3044A"/>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E3044A"/>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7">
    <w:name w:val="annotation subject"/>
    <w:basedOn w:val="af5"/>
    <w:next w:val="af5"/>
    <w:link w:val="af8"/>
    <w:uiPriority w:val="99"/>
    <w:unhideWhenUsed/>
    <w:rsid w:val="00E3044A"/>
    <w:rPr>
      <w:rFonts w:ascii="Times New Roman" w:hAnsi="Times New Roman"/>
      <w:b/>
      <w:bCs/>
    </w:rPr>
  </w:style>
  <w:style w:type="character" w:customStyle="1" w:styleId="af8">
    <w:name w:val="Тема примечания Знак"/>
    <w:basedOn w:val="af6"/>
    <w:link w:val="af7"/>
    <w:uiPriority w:val="99"/>
    <w:rsid w:val="00E3044A"/>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
    <w:link w:val="26"/>
    <w:rsid w:val="00E3044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E3044A"/>
    <w:rPr>
      <w:rFonts w:ascii="Times New Roman" w:eastAsia="Times New Roman" w:hAnsi="Times New Roman" w:cs="Times New Roman"/>
      <w:sz w:val="24"/>
      <w:szCs w:val="24"/>
      <w:lang w:val="x-none" w:eastAsia="x-none"/>
    </w:rPr>
  </w:style>
  <w:style w:type="character" w:customStyle="1" w:styleId="apple-converted-space">
    <w:name w:val="apple-converted-space"/>
    <w:rsid w:val="00E3044A"/>
  </w:style>
  <w:style w:type="character" w:customStyle="1" w:styleId="af9">
    <w:name w:val="Цветовое выделение"/>
    <w:uiPriority w:val="99"/>
    <w:rsid w:val="00E3044A"/>
    <w:rPr>
      <w:b/>
      <w:color w:val="26282F"/>
    </w:rPr>
  </w:style>
  <w:style w:type="character" w:customStyle="1" w:styleId="afa">
    <w:name w:val="Гипертекстовая ссылка"/>
    <w:uiPriority w:val="99"/>
    <w:rsid w:val="00E3044A"/>
    <w:rPr>
      <w:b/>
      <w:color w:val="106BBE"/>
    </w:rPr>
  </w:style>
  <w:style w:type="character" w:customStyle="1" w:styleId="afb">
    <w:name w:val="Активная гипертекстовая ссылка"/>
    <w:uiPriority w:val="99"/>
    <w:rsid w:val="00E3044A"/>
    <w:rPr>
      <w:b/>
      <w:color w:val="106BBE"/>
      <w:u w:val="single"/>
    </w:rPr>
  </w:style>
  <w:style w:type="paragraph" w:customStyle="1" w:styleId="afc">
    <w:name w:val="Внимание"/>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3044A"/>
  </w:style>
  <w:style w:type="paragraph" w:customStyle="1" w:styleId="afe">
    <w:name w:val="Внимание: недобросовестность!"/>
    <w:basedOn w:val="afc"/>
    <w:next w:val="a"/>
    <w:uiPriority w:val="99"/>
    <w:rsid w:val="00E3044A"/>
  </w:style>
  <w:style w:type="character" w:customStyle="1" w:styleId="aff">
    <w:name w:val="Выделение для Базового Поиска"/>
    <w:uiPriority w:val="99"/>
    <w:rsid w:val="00E3044A"/>
    <w:rPr>
      <w:b/>
      <w:color w:val="0058A9"/>
    </w:rPr>
  </w:style>
  <w:style w:type="character" w:customStyle="1" w:styleId="aff0">
    <w:name w:val="Выделение для Базового Поиска (курсив)"/>
    <w:uiPriority w:val="99"/>
    <w:rsid w:val="00E3044A"/>
    <w:rPr>
      <w:b/>
      <w:i/>
      <w:color w:val="0058A9"/>
    </w:rPr>
  </w:style>
  <w:style w:type="paragraph" w:customStyle="1" w:styleId="aff1">
    <w:name w:val="Дочерний элемент списк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3044A"/>
    <w:rPr>
      <w:b/>
      <w:bCs/>
      <w:color w:val="0058A9"/>
      <w:shd w:val="clear" w:color="auto" w:fill="ECE9D8"/>
    </w:rPr>
  </w:style>
  <w:style w:type="paragraph" w:customStyle="1" w:styleId="aff3">
    <w:name w:val="Заголовок группы контролов"/>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3044A"/>
    <w:rPr>
      <w:b/>
      <w:color w:val="26282F"/>
    </w:rPr>
  </w:style>
  <w:style w:type="paragraph" w:customStyle="1" w:styleId="aff7">
    <w:name w:val="Заголовок статьи"/>
    <w:basedOn w:val="a"/>
    <w:next w:val="a"/>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3044A"/>
    <w:rPr>
      <w:b/>
      <w:color w:val="FF0000"/>
    </w:rPr>
  </w:style>
  <w:style w:type="paragraph" w:customStyle="1" w:styleId="aff9">
    <w:name w:val="Заголовок ЭР (левое окно)"/>
    <w:basedOn w:val="a"/>
    <w:next w:val="a"/>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3044A"/>
    <w:pPr>
      <w:spacing w:after="0"/>
      <w:jc w:val="left"/>
    </w:pPr>
  </w:style>
  <w:style w:type="paragraph" w:customStyle="1" w:styleId="affb">
    <w:name w:val="Интерактивный заголовок"/>
    <w:basedOn w:val="15"/>
    <w:next w:val="a"/>
    <w:uiPriority w:val="99"/>
    <w:rsid w:val="00E3044A"/>
    <w:rPr>
      <w:u w:val="single"/>
    </w:rPr>
  </w:style>
  <w:style w:type="paragraph" w:customStyle="1" w:styleId="affc">
    <w:name w:val="Текст информации об изменениях"/>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3044A"/>
    <w:pPr>
      <w:spacing w:before="180"/>
      <w:ind w:left="360" w:right="360" w:firstLine="0"/>
    </w:pPr>
    <w:rPr>
      <w:shd w:val="clear" w:color="auto" w:fill="EAEFED"/>
    </w:rPr>
  </w:style>
  <w:style w:type="paragraph" w:customStyle="1" w:styleId="affe">
    <w:name w:val="Текст (справка)"/>
    <w:basedOn w:val="a"/>
    <w:next w:val="a"/>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3044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3044A"/>
    <w:rPr>
      <w:i/>
      <w:iCs/>
    </w:rPr>
  </w:style>
  <w:style w:type="paragraph" w:customStyle="1" w:styleId="afff1">
    <w:name w:val="Текст (лев. подпись)"/>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3044A"/>
    <w:rPr>
      <w:sz w:val="14"/>
      <w:szCs w:val="14"/>
    </w:rPr>
  </w:style>
  <w:style w:type="paragraph" w:customStyle="1" w:styleId="afff3">
    <w:name w:val="Текст (прав. подпись)"/>
    <w:basedOn w:val="a"/>
    <w:next w:val="a"/>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3044A"/>
    <w:rPr>
      <w:sz w:val="14"/>
      <w:szCs w:val="14"/>
    </w:rPr>
  </w:style>
  <w:style w:type="paragraph" w:customStyle="1" w:styleId="afff5">
    <w:name w:val="Комментарий пользователя"/>
    <w:basedOn w:val="afff"/>
    <w:next w:val="a"/>
    <w:uiPriority w:val="99"/>
    <w:rsid w:val="00E3044A"/>
    <w:pPr>
      <w:jc w:val="left"/>
    </w:pPr>
    <w:rPr>
      <w:shd w:val="clear" w:color="auto" w:fill="FFDFE0"/>
    </w:rPr>
  </w:style>
  <w:style w:type="paragraph" w:customStyle="1" w:styleId="afff6">
    <w:name w:val="Куда обратиться?"/>
    <w:basedOn w:val="afc"/>
    <w:next w:val="a"/>
    <w:uiPriority w:val="99"/>
    <w:rsid w:val="00E3044A"/>
  </w:style>
  <w:style w:type="paragraph" w:customStyle="1" w:styleId="afff7">
    <w:name w:val="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3044A"/>
    <w:rPr>
      <w:b/>
      <w:color w:val="26282F"/>
      <w:shd w:val="clear" w:color="auto" w:fill="FFF580"/>
    </w:rPr>
  </w:style>
  <w:style w:type="paragraph" w:customStyle="1" w:styleId="afff9">
    <w:name w:val="Напишите нам"/>
    <w:basedOn w:val="a"/>
    <w:next w:val="a"/>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3044A"/>
    <w:rPr>
      <w:b/>
      <w:color w:val="000000"/>
      <w:shd w:val="clear" w:color="auto" w:fill="D8EDE8"/>
    </w:rPr>
  </w:style>
  <w:style w:type="paragraph" w:customStyle="1" w:styleId="afffb">
    <w:name w:val="Необходимые документы"/>
    <w:basedOn w:val="afc"/>
    <w:next w:val="a"/>
    <w:uiPriority w:val="99"/>
    <w:rsid w:val="00E3044A"/>
    <w:pPr>
      <w:ind w:firstLine="118"/>
    </w:pPr>
  </w:style>
  <w:style w:type="paragraph" w:customStyle="1" w:styleId="afffc">
    <w:name w:val="Нормальный (таблиц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3044A"/>
    <w:pPr>
      <w:ind w:left="140"/>
    </w:pPr>
  </w:style>
  <w:style w:type="character" w:customStyle="1" w:styleId="affff">
    <w:name w:val="Опечатки"/>
    <w:uiPriority w:val="99"/>
    <w:rsid w:val="00E3044A"/>
    <w:rPr>
      <w:color w:val="FF0000"/>
    </w:rPr>
  </w:style>
  <w:style w:type="paragraph" w:customStyle="1" w:styleId="affff0">
    <w:name w:val="Переменная часть"/>
    <w:basedOn w:val="aff2"/>
    <w:next w:val="a"/>
    <w:uiPriority w:val="99"/>
    <w:rsid w:val="00E3044A"/>
    <w:rPr>
      <w:sz w:val="18"/>
      <w:szCs w:val="18"/>
    </w:rPr>
  </w:style>
  <w:style w:type="paragraph" w:customStyle="1" w:styleId="affff1">
    <w:name w:val="Подвал для информации об изменениях"/>
    <w:basedOn w:val="1"/>
    <w:next w:val="a"/>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3044A"/>
    <w:rPr>
      <w:b/>
      <w:bCs/>
    </w:rPr>
  </w:style>
  <w:style w:type="paragraph" w:customStyle="1" w:styleId="affff3">
    <w:name w:val="Подчёркнуный текст"/>
    <w:basedOn w:val="a"/>
    <w:next w:val="a"/>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3044A"/>
    <w:rPr>
      <w:sz w:val="20"/>
      <w:szCs w:val="20"/>
    </w:rPr>
  </w:style>
  <w:style w:type="paragraph" w:customStyle="1" w:styleId="affff5">
    <w:name w:val="Прижатый влево"/>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3044A"/>
  </w:style>
  <w:style w:type="paragraph" w:customStyle="1" w:styleId="affff7">
    <w:name w:val="Примечание."/>
    <w:basedOn w:val="afc"/>
    <w:next w:val="a"/>
    <w:uiPriority w:val="99"/>
    <w:rsid w:val="00E3044A"/>
  </w:style>
  <w:style w:type="character" w:customStyle="1" w:styleId="affff8">
    <w:name w:val="Продолжение ссылки"/>
    <w:uiPriority w:val="99"/>
    <w:rsid w:val="00E3044A"/>
  </w:style>
  <w:style w:type="paragraph" w:customStyle="1" w:styleId="affff9">
    <w:name w:val="Словарная статья"/>
    <w:basedOn w:val="a"/>
    <w:next w:val="a"/>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3044A"/>
    <w:rPr>
      <w:b/>
      <w:color w:val="26282F"/>
    </w:rPr>
  </w:style>
  <w:style w:type="character" w:customStyle="1" w:styleId="affffb">
    <w:name w:val="Сравнение редакций. Добавленный фрагмент"/>
    <w:uiPriority w:val="99"/>
    <w:rsid w:val="00E3044A"/>
    <w:rPr>
      <w:color w:val="000000"/>
      <w:shd w:val="clear" w:color="auto" w:fill="C1D7FF"/>
    </w:rPr>
  </w:style>
  <w:style w:type="character" w:customStyle="1" w:styleId="affffc">
    <w:name w:val="Сравнение редакций. Удаленный фрагмент"/>
    <w:uiPriority w:val="99"/>
    <w:rsid w:val="00E3044A"/>
    <w:rPr>
      <w:color w:val="000000"/>
      <w:shd w:val="clear" w:color="auto" w:fill="C4C413"/>
    </w:rPr>
  </w:style>
  <w:style w:type="paragraph" w:customStyle="1" w:styleId="affffd">
    <w:name w:val="Ссылка на официальную публикацию"/>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3044A"/>
    <w:rPr>
      <w:b/>
      <w:color w:val="749232"/>
    </w:rPr>
  </w:style>
  <w:style w:type="paragraph" w:customStyle="1" w:styleId="afffff">
    <w:name w:val="Текст в таблице"/>
    <w:basedOn w:val="afffc"/>
    <w:next w:val="a"/>
    <w:uiPriority w:val="99"/>
    <w:rsid w:val="00E3044A"/>
    <w:pPr>
      <w:ind w:firstLine="500"/>
    </w:pPr>
  </w:style>
  <w:style w:type="paragraph" w:customStyle="1" w:styleId="afffff0">
    <w:name w:val="Текст ЭР (см. также)"/>
    <w:basedOn w:val="a"/>
    <w:next w:val="a"/>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3044A"/>
    <w:rPr>
      <w:b/>
      <w:strike/>
      <w:color w:val="666600"/>
    </w:rPr>
  </w:style>
  <w:style w:type="paragraph" w:customStyle="1" w:styleId="afffff3">
    <w:name w:val="Формула"/>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3044A"/>
    <w:pPr>
      <w:jc w:val="center"/>
    </w:pPr>
  </w:style>
  <w:style w:type="paragraph" w:customStyle="1" w:styleId="-">
    <w:name w:val="ЭР-содержание (правое окно)"/>
    <w:basedOn w:val="a"/>
    <w:next w:val="a"/>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3044A"/>
    <w:rPr>
      <w:rFonts w:cs="Times New Roman"/>
      <w:sz w:val="16"/>
    </w:rPr>
  </w:style>
  <w:style w:type="paragraph" w:styleId="41">
    <w:name w:val="toc 4"/>
    <w:basedOn w:val="a"/>
    <w:next w:val="a"/>
    <w:autoRedefine/>
    <w:rsid w:val="00E3044A"/>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E3044A"/>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E3044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E3044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E3044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E3044A"/>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E3044A"/>
    <w:rPr>
      <w:rFonts w:ascii="Calibri" w:eastAsia="Times New Roman" w:hAnsi="Calibri" w:cs="Times New Roman"/>
      <w:sz w:val="20"/>
      <w:szCs w:val="20"/>
      <w:lang w:val="x-none" w:eastAsia="x-none"/>
    </w:rPr>
  </w:style>
  <w:style w:type="character" w:styleId="afffff9">
    <w:name w:val="endnote reference"/>
    <w:uiPriority w:val="99"/>
    <w:semiHidden/>
    <w:unhideWhenUsed/>
    <w:rsid w:val="00E3044A"/>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3044A"/>
    <w:rPr>
      <w:rFonts w:ascii="Times New Roman" w:eastAsia="Times New Roman" w:hAnsi="Times New Roman" w:cs="Times New Roman"/>
      <w:sz w:val="24"/>
      <w:szCs w:val="24"/>
      <w:lang w:val="x-none" w:eastAsia="x-none"/>
    </w:rPr>
  </w:style>
  <w:style w:type="character" w:customStyle="1" w:styleId="a9">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E3044A"/>
    <w:rPr>
      <w:rFonts w:ascii="Times New Roman" w:eastAsia="Times New Roman" w:hAnsi="Times New Roman" w:cs="Times New Roman"/>
      <w:sz w:val="24"/>
      <w:szCs w:val="24"/>
      <w:lang w:val="en-US" w:eastAsia="nl-NL"/>
    </w:rPr>
  </w:style>
  <w:style w:type="character" w:styleId="afffffa">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3044A"/>
    <w:rPr>
      <w:color w:val="0000FF"/>
      <w:u w:val="single"/>
    </w:rPr>
  </w:style>
  <w:style w:type="character" w:styleId="afffffc">
    <w:name w:val="Subtle Emphasis"/>
    <w:uiPriority w:val="19"/>
    <w:qFormat/>
    <w:rsid w:val="00E3044A"/>
    <w:rPr>
      <w:i/>
      <w:iCs/>
      <w:color w:val="404040"/>
    </w:rPr>
  </w:style>
  <w:style w:type="table" w:customStyle="1" w:styleId="16">
    <w:name w:val="Сетка таблицы1"/>
    <w:basedOn w:val="a1"/>
    <w:next w:val="afffff6"/>
    <w:uiPriority w:val="39"/>
    <w:rsid w:val="00F01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d">
    <w:name w:val="Unresolved Mention"/>
    <w:basedOn w:val="a0"/>
    <w:uiPriority w:val="99"/>
    <w:semiHidden/>
    <w:unhideWhenUsed/>
    <w:rsid w:val="00C30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2974">
      <w:bodyDiv w:val="1"/>
      <w:marLeft w:val="0"/>
      <w:marRight w:val="0"/>
      <w:marTop w:val="0"/>
      <w:marBottom w:val="0"/>
      <w:divBdr>
        <w:top w:val="none" w:sz="0" w:space="0" w:color="auto"/>
        <w:left w:val="none" w:sz="0" w:space="0" w:color="auto"/>
        <w:bottom w:val="none" w:sz="0" w:space="0" w:color="auto"/>
        <w:right w:val="none" w:sz="0" w:space="0" w:color="auto"/>
      </w:divBdr>
    </w:div>
    <w:div w:id="168057908">
      <w:bodyDiv w:val="1"/>
      <w:marLeft w:val="0"/>
      <w:marRight w:val="0"/>
      <w:marTop w:val="0"/>
      <w:marBottom w:val="0"/>
      <w:divBdr>
        <w:top w:val="none" w:sz="0" w:space="0" w:color="auto"/>
        <w:left w:val="none" w:sz="0" w:space="0" w:color="auto"/>
        <w:bottom w:val="none" w:sz="0" w:space="0" w:color="auto"/>
        <w:right w:val="none" w:sz="0" w:space="0" w:color="auto"/>
      </w:divBdr>
    </w:div>
    <w:div w:id="188612787">
      <w:bodyDiv w:val="1"/>
      <w:marLeft w:val="0"/>
      <w:marRight w:val="0"/>
      <w:marTop w:val="0"/>
      <w:marBottom w:val="0"/>
      <w:divBdr>
        <w:top w:val="none" w:sz="0" w:space="0" w:color="auto"/>
        <w:left w:val="none" w:sz="0" w:space="0" w:color="auto"/>
        <w:bottom w:val="none" w:sz="0" w:space="0" w:color="auto"/>
        <w:right w:val="none" w:sz="0" w:space="0" w:color="auto"/>
      </w:divBdr>
    </w:div>
    <w:div w:id="227962330">
      <w:bodyDiv w:val="1"/>
      <w:marLeft w:val="0"/>
      <w:marRight w:val="0"/>
      <w:marTop w:val="0"/>
      <w:marBottom w:val="0"/>
      <w:divBdr>
        <w:top w:val="none" w:sz="0" w:space="0" w:color="auto"/>
        <w:left w:val="none" w:sz="0" w:space="0" w:color="auto"/>
        <w:bottom w:val="none" w:sz="0" w:space="0" w:color="auto"/>
        <w:right w:val="none" w:sz="0" w:space="0" w:color="auto"/>
      </w:divBdr>
    </w:div>
    <w:div w:id="273949968">
      <w:bodyDiv w:val="1"/>
      <w:marLeft w:val="0"/>
      <w:marRight w:val="0"/>
      <w:marTop w:val="0"/>
      <w:marBottom w:val="0"/>
      <w:divBdr>
        <w:top w:val="none" w:sz="0" w:space="0" w:color="auto"/>
        <w:left w:val="none" w:sz="0" w:space="0" w:color="auto"/>
        <w:bottom w:val="none" w:sz="0" w:space="0" w:color="auto"/>
        <w:right w:val="none" w:sz="0" w:space="0" w:color="auto"/>
      </w:divBdr>
    </w:div>
    <w:div w:id="337119697">
      <w:bodyDiv w:val="1"/>
      <w:marLeft w:val="0"/>
      <w:marRight w:val="0"/>
      <w:marTop w:val="0"/>
      <w:marBottom w:val="0"/>
      <w:divBdr>
        <w:top w:val="none" w:sz="0" w:space="0" w:color="auto"/>
        <w:left w:val="none" w:sz="0" w:space="0" w:color="auto"/>
        <w:bottom w:val="none" w:sz="0" w:space="0" w:color="auto"/>
        <w:right w:val="none" w:sz="0" w:space="0" w:color="auto"/>
      </w:divBdr>
    </w:div>
    <w:div w:id="370031620">
      <w:bodyDiv w:val="1"/>
      <w:marLeft w:val="0"/>
      <w:marRight w:val="0"/>
      <w:marTop w:val="0"/>
      <w:marBottom w:val="0"/>
      <w:divBdr>
        <w:top w:val="none" w:sz="0" w:space="0" w:color="auto"/>
        <w:left w:val="none" w:sz="0" w:space="0" w:color="auto"/>
        <w:bottom w:val="none" w:sz="0" w:space="0" w:color="auto"/>
        <w:right w:val="none" w:sz="0" w:space="0" w:color="auto"/>
      </w:divBdr>
    </w:div>
    <w:div w:id="395594237">
      <w:bodyDiv w:val="1"/>
      <w:marLeft w:val="0"/>
      <w:marRight w:val="0"/>
      <w:marTop w:val="0"/>
      <w:marBottom w:val="0"/>
      <w:divBdr>
        <w:top w:val="none" w:sz="0" w:space="0" w:color="auto"/>
        <w:left w:val="none" w:sz="0" w:space="0" w:color="auto"/>
        <w:bottom w:val="none" w:sz="0" w:space="0" w:color="auto"/>
        <w:right w:val="none" w:sz="0" w:space="0" w:color="auto"/>
      </w:divBdr>
    </w:div>
    <w:div w:id="416748418">
      <w:bodyDiv w:val="1"/>
      <w:marLeft w:val="0"/>
      <w:marRight w:val="0"/>
      <w:marTop w:val="0"/>
      <w:marBottom w:val="0"/>
      <w:divBdr>
        <w:top w:val="none" w:sz="0" w:space="0" w:color="auto"/>
        <w:left w:val="none" w:sz="0" w:space="0" w:color="auto"/>
        <w:bottom w:val="none" w:sz="0" w:space="0" w:color="auto"/>
        <w:right w:val="none" w:sz="0" w:space="0" w:color="auto"/>
      </w:divBdr>
    </w:div>
    <w:div w:id="488714618">
      <w:bodyDiv w:val="1"/>
      <w:marLeft w:val="0"/>
      <w:marRight w:val="0"/>
      <w:marTop w:val="0"/>
      <w:marBottom w:val="0"/>
      <w:divBdr>
        <w:top w:val="none" w:sz="0" w:space="0" w:color="auto"/>
        <w:left w:val="none" w:sz="0" w:space="0" w:color="auto"/>
        <w:bottom w:val="none" w:sz="0" w:space="0" w:color="auto"/>
        <w:right w:val="none" w:sz="0" w:space="0" w:color="auto"/>
      </w:divBdr>
    </w:div>
    <w:div w:id="965739238">
      <w:bodyDiv w:val="1"/>
      <w:marLeft w:val="0"/>
      <w:marRight w:val="0"/>
      <w:marTop w:val="0"/>
      <w:marBottom w:val="0"/>
      <w:divBdr>
        <w:top w:val="none" w:sz="0" w:space="0" w:color="auto"/>
        <w:left w:val="none" w:sz="0" w:space="0" w:color="auto"/>
        <w:bottom w:val="none" w:sz="0" w:space="0" w:color="auto"/>
        <w:right w:val="none" w:sz="0" w:space="0" w:color="auto"/>
      </w:divBdr>
    </w:div>
    <w:div w:id="1084915411">
      <w:bodyDiv w:val="1"/>
      <w:marLeft w:val="0"/>
      <w:marRight w:val="0"/>
      <w:marTop w:val="0"/>
      <w:marBottom w:val="0"/>
      <w:divBdr>
        <w:top w:val="none" w:sz="0" w:space="0" w:color="auto"/>
        <w:left w:val="none" w:sz="0" w:space="0" w:color="auto"/>
        <w:bottom w:val="none" w:sz="0" w:space="0" w:color="auto"/>
        <w:right w:val="none" w:sz="0" w:space="0" w:color="auto"/>
      </w:divBdr>
    </w:div>
    <w:div w:id="1113284421">
      <w:bodyDiv w:val="1"/>
      <w:marLeft w:val="0"/>
      <w:marRight w:val="0"/>
      <w:marTop w:val="0"/>
      <w:marBottom w:val="0"/>
      <w:divBdr>
        <w:top w:val="none" w:sz="0" w:space="0" w:color="auto"/>
        <w:left w:val="none" w:sz="0" w:space="0" w:color="auto"/>
        <w:bottom w:val="none" w:sz="0" w:space="0" w:color="auto"/>
        <w:right w:val="none" w:sz="0" w:space="0" w:color="auto"/>
      </w:divBdr>
    </w:div>
    <w:div w:id="1154836101">
      <w:bodyDiv w:val="1"/>
      <w:marLeft w:val="0"/>
      <w:marRight w:val="0"/>
      <w:marTop w:val="0"/>
      <w:marBottom w:val="0"/>
      <w:divBdr>
        <w:top w:val="none" w:sz="0" w:space="0" w:color="auto"/>
        <w:left w:val="none" w:sz="0" w:space="0" w:color="auto"/>
        <w:bottom w:val="none" w:sz="0" w:space="0" w:color="auto"/>
        <w:right w:val="none" w:sz="0" w:space="0" w:color="auto"/>
      </w:divBdr>
    </w:div>
    <w:div w:id="1200046038">
      <w:bodyDiv w:val="1"/>
      <w:marLeft w:val="0"/>
      <w:marRight w:val="0"/>
      <w:marTop w:val="0"/>
      <w:marBottom w:val="0"/>
      <w:divBdr>
        <w:top w:val="none" w:sz="0" w:space="0" w:color="auto"/>
        <w:left w:val="none" w:sz="0" w:space="0" w:color="auto"/>
        <w:bottom w:val="none" w:sz="0" w:space="0" w:color="auto"/>
        <w:right w:val="none" w:sz="0" w:space="0" w:color="auto"/>
      </w:divBdr>
    </w:div>
    <w:div w:id="1668897977">
      <w:bodyDiv w:val="1"/>
      <w:marLeft w:val="0"/>
      <w:marRight w:val="0"/>
      <w:marTop w:val="0"/>
      <w:marBottom w:val="0"/>
      <w:divBdr>
        <w:top w:val="none" w:sz="0" w:space="0" w:color="auto"/>
        <w:left w:val="none" w:sz="0" w:space="0" w:color="auto"/>
        <w:bottom w:val="none" w:sz="0" w:space="0" w:color="auto"/>
        <w:right w:val="none" w:sz="0" w:space="0" w:color="auto"/>
      </w:divBdr>
    </w:div>
    <w:div w:id="1697005915">
      <w:bodyDiv w:val="1"/>
      <w:marLeft w:val="0"/>
      <w:marRight w:val="0"/>
      <w:marTop w:val="0"/>
      <w:marBottom w:val="0"/>
      <w:divBdr>
        <w:top w:val="none" w:sz="0" w:space="0" w:color="auto"/>
        <w:left w:val="none" w:sz="0" w:space="0" w:color="auto"/>
        <w:bottom w:val="none" w:sz="0" w:space="0" w:color="auto"/>
        <w:right w:val="none" w:sz="0" w:space="0" w:color="auto"/>
      </w:divBdr>
    </w:div>
    <w:div w:id="1839464789">
      <w:bodyDiv w:val="1"/>
      <w:marLeft w:val="0"/>
      <w:marRight w:val="0"/>
      <w:marTop w:val="0"/>
      <w:marBottom w:val="0"/>
      <w:divBdr>
        <w:top w:val="none" w:sz="0" w:space="0" w:color="auto"/>
        <w:left w:val="none" w:sz="0" w:space="0" w:color="auto"/>
        <w:bottom w:val="none" w:sz="0" w:space="0" w:color="auto"/>
        <w:right w:val="none" w:sz="0" w:space="0" w:color="auto"/>
      </w:divBdr>
    </w:div>
    <w:div w:id="1862475529">
      <w:bodyDiv w:val="1"/>
      <w:marLeft w:val="0"/>
      <w:marRight w:val="0"/>
      <w:marTop w:val="0"/>
      <w:marBottom w:val="0"/>
      <w:divBdr>
        <w:top w:val="none" w:sz="0" w:space="0" w:color="auto"/>
        <w:left w:val="none" w:sz="0" w:space="0" w:color="auto"/>
        <w:bottom w:val="none" w:sz="0" w:space="0" w:color="auto"/>
        <w:right w:val="none" w:sz="0" w:space="0" w:color="auto"/>
      </w:divBdr>
    </w:div>
    <w:div w:id="1899053144">
      <w:bodyDiv w:val="1"/>
      <w:marLeft w:val="0"/>
      <w:marRight w:val="0"/>
      <w:marTop w:val="0"/>
      <w:marBottom w:val="0"/>
      <w:divBdr>
        <w:top w:val="none" w:sz="0" w:space="0" w:color="auto"/>
        <w:left w:val="none" w:sz="0" w:space="0" w:color="auto"/>
        <w:bottom w:val="none" w:sz="0" w:space="0" w:color="auto"/>
        <w:right w:val="none" w:sz="0" w:space="0" w:color="auto"/>
      </w:divBdr>
    </w:div>
    <w:div w:id="1916356379">
      <w:bodyDiv w:val="1"/>
      <w:marLeft w:val="0"/>
      <w:marRight w:val="0"/>
      <w:marTop w:val="0"/>
      <w:marBottom w:val="0"/>
      <w:divBdr>
        <w:top w:val="none" w:sz="0" w:space="0" w:color="auto"/>
        <w:left w:val="none" w:sz="0" w:space="0" w:color="auto"/>
        <w:bottom w:val="none" w:sz="0" w:space="0" w:color="auto"/>
        <w:right w:val="none" w:sz="0" w:space="0" w:color="auto"/>
      </w:divBdr>
    </w:div>
    <w:div w:id="1993486220">
      <w:bodyDiv w:val="1"/>
      <w:marLeft w:val="0"/>
      <w:marRight w:val="0"/>
      <w:marTop w:val="0"/>
      <w:marBottom w:val="0"/>
      <w:divBdr>
        <w:top w:val="none" w:sz="0" w:space="0" w:color="auto"/>
        <w:left w:val="none" w:sz="0" w:space="0" w:color="auto"/>
        <w:bottom w:val="none" w:sz="0" w:space="0" w:color="auto"/>
        <w:right w:val="none" w:sz="0" w:space="0" w:color="auto"/>
      </w:divBdr>
    </w:div>
    <w:div w:id="2136413043">
      <w:bodyDiv w:val="1"/>
      <w:marLeft w:val="0"/>
      <w:marRight w:val="0"/>
      <w:marTop w:val="0"/>
      <w:marBottom w:val="0"/>
      <w:divBdr>
        <w:top w:val="none" w:sz="0" w:space="0" w:color="auto"/>
        <w:left w:val="none" w:sz="0" w:space="0" w:color="auto"/>
        <w:bottom w:val="none" w:sz="0" w:space="0" w:color="auto"/>
        <w:right w:val="none" w:sz="0" w:space="0" w:color="auto"/>
      </w:divBdr>
    </w:div>
    <w:div w:id="214538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kusher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akzdorov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ho.int/mediacentre/factsheets/fs317/ru/"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medsestre.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E3716-B2F9-4E01-A532-09577AFD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36</Pages>
  <Words>9454</Words>
  <Characters>53889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145</cp:revision>
  <cp:lastPrinted>2023-10-10T04:47:00Z</cp:lastPrinted>
  <dcterms:created xsi:type="dcterms:W3CDTF">2023-04-28T08:10:00Z</dcterms:created>
  <dcterms:modified xsi:type="dcterms:W3CDTF">2023-10-10T04:47:00Z</dcterms:modified>
</cp:coreProperties>
</file>